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2305" w14:textId="77777777" w:rsidR="00A50A6C" w:rsidRDefault="00A50A6C" w:rsidP="00A50A6C"/>
    <w:p w14:paraId="3A007539" w14:textId="77777777" w:rsidR="00A50A6C" w:rsidRDefault="00A50A6C" w:rsidP="00A50A6C">
      <w:pPr>
        <w:rPr>
          <w:rFonts w:ascii="Roboto" w:hAnsi="Roboto"/>
          <w:color w:val="000000"/>
          <w:sz w:val="21"/>
          <w:szCs w:val="21"/>
        </w:rPr>
      </w:pPr>
      <w:r>
        <w:rPr>
          <w:rFonts w:ascii="Roboto" w:hAnsi="Roboto"/>
          <w:color w:val="000000"/>
          <w:sz w:val="21"/>
          <w:szCs w:val="21"/>
        </w:rPr>
        <w:t>   </w:t>
      </w:r>
    </w:p>
    <w:p w14:paraId="3E9DCFAB" w14:textId="77777777" w:rsidR="00A50A6C" w:rsidRDefault="00A50A6C" w:rsidP="00A50A6C">
      <w:pPr>
        <w:pStyle w:val="menu-item"/>
        <w:numPr>
          <w:ilvl w:val="0"/>
          <w:numId w:val="8"/>
        </w:numPr>
        <w:spacing w:line="360" w:lineRule="atLeast"/>
        <w:rPr>
          <w:rFonts w:ascii="Roboto" w:hAnsi="Roboto"/>
          <w:color w:val="000000"/>
          <w:sz w:val="21"/>
          <w:szCs w:val="21"/>
        </w:rPr>
      </w:pPr>
      <w:hyperlink r:id="rId8" w:history="1">
        <w:r>
          <w:rPr>
            <w:rStyle w:val="Hyperlink"/>
            <w:rFonts w:ascii="Roboto" w:hAnsi="Roboto"/>
            <w:b/>
            <w:bCs/>
            <w:sz w:val="32"/>
            <w:szCs w:val="32"/>
          </w:rPr>
          <w:t>Politics</w:t>
        </w:r>
      </w:hyperlink>
    </w:p>
    <w:p w14:paraId="4734A34B" w14:textId="77777777" w:rsidR="00A50A6C" w:rsidRDefault="00A50A6C" w:rsidP="00A50A6C">
      <w:pPr>
        <w:pStyle w:val="menu-item"/>
        <w:numPr>
          <w:ilvl w:val="0"/>
          <w:numId w:val="8"/>
        </w:numPr>
        <w:spacing w:line="360" w:lineRule="atLeast"/>
        <w:rPr>
          <w:rFonts w:ascii="Roboto" w:hAnsi="Roboto"/>
          <w:color w:val="000000"/>
          <w:sz w:val="21"/>
          <w:szCs w:val="21"/>
        </w:rPr>
      </w:pPr>
      <w:hyperlink r:id="rId9" w:history="1">
        <w:r>
          <w:rPr>
            <w:rStyle w:val="Hyperlink"/>
            <w:rFonts w:ascii="Roboto" w:hAnsi="Roboto"/>
            <w:b/>
            <w:bCs/>
            <w:sz w:val="32"/>
            <w:szCs w:val="32"/>
          </w:rPr>
          <w:t>Media</w:t>
        </w:r>
      </w:hyperlink>
    </w:p>
    <w:p w14:paraId="49695BB9"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0" w:history="1">
        <w:r>
          <w:rPr>
            <w:rStyle w:val="Hyperlink"/>
            <w:rFonts w:ascii="Roboto" w:hAnsi="Roboto"/>
            <w:b/>
            <w:bCs/>
            <w:sz w:val="32"/>
            <w:szCs w:val="32"/>
          </w:rPr>
          <w:t>Dharma</w:t>
        </w:r>
      </w:hyperlink>
    </w:p>
    <w:p w14:paraId="69F09C20"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1" w:history="1">
        <w:r>
          <w:rPr>
            <w:rStyle w:val="Hyperlink"/>
            <w:rFonts w:ascii="Roboto" w:hAnsi="Roboto"/>
            <w:b/>
            <w:bCs/>
            <w:sz w:val="32"/>
            <w:szCs w:val="32"/>
          </w:rPr>
          <w:t>Law &amp; Policy</w:t>
        </w:r>
      </w:hyperlink>
    </w:p>
    <w:p w14:paraId="4EA2623F"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2" w:history="1">
        <w:r>
          <w:rPr>
            <w:rStyle w:val="Hyperlink"/>
            <w:rFonts w:ascii="Roboto" w:hAnsi="Roboto"/>
            <w:b/>
            <w:bCs/>
            <w:sz w:val="32"/>
            <w:szCs w:val="32"/>
          </w:rPr>
          <w:t>Crime</w:t>
        </w:r>
      </w:hyperlink>
    </w:p>
    <w:p w14:paraId="469FF6EF"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3" w:history="1">
        <w:r>
          <w:rPr>
            <w:rStyle w:val="Hyperlink"/>
            <w:rFonts w:ascii="Roboto" w:hAnsi="Roboto"/>
            <w:b/>
            <w:bCs/>
            <w:sz w:val="32"/>
            <w:szCs w:val="32"/>
          </w:rPr>
          <w:t>History</w:t>
        </w:r>
      </w:hyperlink>
    </w:p>
    <w:p w14:paraId="01D105D2"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4" w:history="1">
        <w:r>
          <w:rPr>
            <w:rStyle w:val="Hyperlink"/>
            <w:rFonts w:ascii="Roboto" w:hAnsi="Roboto"/>
            <w:b/>
            <w:bCs/>
            <w:sz w:val="32"/>
            <w:szCs w:val="32"/>
          </w:rPr>
          <w:t>Others</w:t>
        </w:r>
      </w:hyperlink>
    </w:p>
    <w:p w14:paraId="4AD8F858" w14:textId="77777777" w:rsidR="00A50A6C" w:rsidRDefault="00A50A6C" w:rsidP="00A50A6C">
      <w:pPr>
        <w:pStyle w:val="menu-item"/>
        <w:numPr>
          <w:ilvl w:val="1"/>
          <w:numId w:val="8"/>
        </w:numPr>
        <w:spacing w:line="360" w:lineRule="atLeast"/>
        <w:rPr>
          <w:rFonts w:ascii="Roboto" w:hAnsi="Roboto"/>
          <w:color w:val="000000"/>
          <w:sz w:val="21"/>
          <w:szCs w:val="21"/>
        </w:rPr>
      </w:pPr>
    </w:p>
    <w:p w14:paraId="00BC2483" w14:textId="77777777" w:rsidR="00A50A6C" w:rsidRDefault="00A50A6C" w:rsidP="00A50A6C">
      <w:pPr>
        <w:pStyle w:val="menu-item"/>
        <w:numPr>
          <w:ilvl w:val="1"/>
          <w:numId w:val="8"/>
        </w:numPr>
        <w:spacing w:before="0" w:beforeAutospacing="0" w:after="0" w:afterAutospacing="0" w:line="360" w:lineRule="atLeast"/>
        <w:ind w:left="2160"/>
        <w:rPr>
          <w:rFonts w:ascii="Roboto" w:hAnsi="Roboto"/>
          <w:color w:val="000000"/>
          <w:sz w:val="21"/>
          <w:szCs w:val="21"/>
        </w:rPr>
      </w:pPr>
    </w:p>
    <w:p w14:paraId="4CD16638" w14:textId="77777777" w:rsidR="00A50A6C" w:rsidRDefault="00A50A6C" w:rsidP="00A50A6C">
      <w:pPr>
        <w:pStyle w:val="menu-item"/>
        <w:numPr>
          <w:ilvl w:val="2"/>
          <w:numId w:val="8"/>
        </w:numPr>
        <w:spacing w:line="360" w:lineRule="atLeast"/>
        <w:rPr>
          <w:rFonts w:ascii="Roboto" w:hAnsi="Roboto"/>
          <w:color w:val="000000"/>
          <w:sz w:val="21"/>
          <w:szCs w:val="21"/>
        </w:rPr>
      </w:pPr>
    </w:p>
    <w:p w14:paraId="184B47C4" w14:textId="77777777" w:rsidR="00A50A6C" w:rsidRDefault="00A50A6C" w:rsidP="00A50A6C">
      <w:pPr>
        <w:pStyle w:val="menu-item"/>
        <w:numPr>
          <w:ilvl w:val="2"/>
          <w:numId w:val="8"/>
        </w:numPr>
        <w:spacing w:line="360" w:lineRule="atLeast"/>
        <w:rPr>
          <w:rFonts w:ascii="Roboto" w:hAnsi="Roboto"/>
          <w:color w:val="000000"/>
          <w:sz w:val="21"/>
          <w:szCs w:val="21"/>
        </w:rPr>
      </w:pPr>
    </w:p>
    <w:p w14:paraId="1B0CEBD8" w14:textId="77777777" w:rsidR="00A50A6C" w:rsidRDefault="00A50A6C" w:rsidP="00A50A6C">
      <w:pPr>
        <w:pStyle w:val="menu-item"/>
        <w:numPr>
          <w:ilvl w:val="1"/>
          <w:numId w:val="8"/>
        </w:numPr>
        <w:spacing w:line="360" w:lineRule="atLeast"/>
        <w:rPr>
          <w:rFonts w:ascii="Roboto" w:hAnsi="Roboto"/>
          <w:color w:val="000000"/>
          <w:sz w:val="21"/>
          <w:szCs w:val="21"/>
        </w:rPr>
      </w:pPr>
    </w:p>
    <w:p w14:paraId="59C07570" w14:textId="77777777" w:rsidR="00A50A6C" w:rsidRDefault="00A50A6C" w:rsidP="00A50A6C">
      <w:pPr>
        <w:pStyle w:val="menu-item"/>
        <w:numPr>
          <w:ilvl w:val="1"/>
          <w:numId w:val="8"/>
        </w:numPr>
        <w:spacing w:line="360" w:lineRule="atLeast"/>
        <w:rPr>
          <w:rFonts w:ascii="Roboto" w:hAnsi="Roboto"/>
          <w:color w:val="000000"/>
          <w:sz w:val="21"/>
          <w:szCs w:val="21"/>
        </w:rPr>
      </w:pPr>
    </w:p>
    <w:p w14:paraId="47663DD4" w14:textId="77777777" w:rsidR="00A50A6C" w:rsidRDefault="00A50A6C" w:rsidP="00A50A6C">
      <w:pPr>
        <w:pStyle w:val="menu-item"/>
        <w:numPr>
          <w:ilvl w:val="1"/>
          <w:numId w:val="8"/>
        </w:numPr>
        <w:spacing w:line="360" w:lineRule="atLeast"/>
        <w:rPr>
          <w:rFonts w:ascii="Roboto" w:hAnsi="Roboto"/>
          <w:color w:val="000000"/>
          <w:sz w:val="21"/>
          <w:szCs w:val="21"/>
        </w:rPr>
      </w:pPr>
    </w:p>
    <w:p w14:paraId="385EB652" w14:textId="77777777" w:rsidR="00A50A6C" w:rsidRDefault="00A50A6C" w:rsidP="00A50A6C">
      <w:pPr>
        <w:pStyle w:val="menu-item"/>
        <w:numPr>
          <w:ilvl w:val="1"/>
          <w:numId w:val="8"/>
        </w:numPr>
        <w:spacing w:line="360" w:lineRule="atLeast"/>
        <w:rPr>
          <w:rFonts w:ascii="Roboto" w:hAnsi="Roboto"/>
          <w:color w:val="000000"/>
          <w:sz w:val="21"/>
          <w:szCs w:val="21"/>
        </w:rPr>
      </w:pPr>
    </w:p>
    <w:p w14:paraId="24854C7F" w14:textId="77777777" w:rsidR="00A50A6C" w:rsidRDefault="00A50A6C" w:rsidP="00A50A6C">
      <w:pPr>
        <w:pStyle w:val="menu-item"/>
        <w:numPr>
          <w:ilvl w:val="1"/>
          <w:numId w:val="8"/>
        </w:numPr>
        <w:spacing w:line="360" w:lineRule="atLeast"/>
        <w:rPr>
          <w:rFonts w:ascii="Roboto" w:hAnsi="Roboto"/>
          <w:color w:val="000000"/>
          <w:sz w:val="21"/>
          <w:szCs w:val="21"/>
        </w:rPr>
      </w:pPr>
    </w:p>
    <w:p w14:paraId="28D45C69" w14:textId="77777777" w:rsidR="00A50A6C" w:rsidRDefault="00A50A6C" w:rsidP="00A50A6C">
      <w:pPr>
        <w:pStyle w:val="menu-item"/>
        <w:numPr>
          <w:ilvl w:val="1"/>
          <w:numId w:val="8"/>
        </w:numPr>
        <w:spacing w:line="360" w:lineRule="atLeast"/>
        <w:rPr>
          <w:rFonts w:ascii="Roboto" w:hAnsi="Roboto"/>
          <w:color w:val="000000"/>
          <w:sz w:val="21"/>
          <w:szCs w:val="21"/>
        </w:rPr>
      </w:pPr>
    </w:p>
    <w:p w14:paraId="75E9EB6D" w14:textId="77777777" w:rsidR="00A50A6C" w:rsidRDefault="00A50A6C" w:rsidP="00A50A6C">
      <w:pPr>
        <w:pStyle w:val="menu-item"/>
        <w:numPr>
          <w:ilvl w:val="1"/>
          <w:numId w:val="8"/>
        </w:numPr>
        <w:spacing w:line="360" w:lineRule="atLeast"/>
        <w:rPr>
          <w:rFonts w:ascii="Roboto" w:hAnsi="Roboto"/>
          <w:color w:val="000000"/>
          <w:sz w:val="21"/>
          <w:szCs w:val="21"/>
        </w:rPr>
      </w:pPr>
    </w:p>
    <w:p w14:paraId="29F9B926" w14:textId="77777777" w:rsidR="00A50A6C" w:rsidRDefault="00A50A6C" w:rsidP="00A50A6C">
      <w:pPr>
        <w:pStyle w:val="menu-item"/>
        <w:numPr>
          <w:ilvl w:val="1"/>
          <w:numId w:val="8"/>
        </w:numPr>
        <w:spacing w:before="0" w:beforeAutospacing="0" w:after="0" w:afterAutospacing="0" w:line="360" w:lineRule="atLeast"/>
        <w:ind w:left="2160"/>
        <w:rPr>
          <w:rFonts w:ascii="Roboto" w:hAnsi="Roboto"/>
          <w:color w:val="000000"/>
          <w:sz w:val="21"/>
          <w:szCs w:val="21"/>
        </w:rPr>
      </w:pPr>
    </w:p>
    <w:p w14:paraId="6C40A6B7" w14:textId="77777777" w:rsidR="00A50A6C" w:rsidRDefault="00A50A6C" w:rsidP="00A50A6C">
      <w:pPr>
        <w:pStyle w:val="menu-item"/>
        <w:numPr>
          <w:ilvl w:val="2"/>
          <w:numId w:val="8"/>
        </w:numPr>
        <w:spacing w:line="360" w:lineRule="atLeast"/>
        <w:rPr>
          <w:rFonts w:ascii="Roboto" w:hAnsi="Roboto"/>
          <w:color w:val="000000"/>
          <w:sz w:val="21"/>
          <w:szCs w:val="21"/>
        </w:rPr>
      </w:pPr>
    </w:p>
    <w:p w14:paraId="0748B85D" w14:textId="77777777" w:rsidR="00A50A6C" w:rsidRDefault="00A50A6C" w:rsidP="00A50A6C">
      <w:pPr>
        <w:pStyle w:val="menu-item"/>
        <w:numPr>
          <w:ilvl w:val="2"/>
          <w:numId w:val="8"/>
        </w:numPr>
        <w:spacing w:line="360" w:lineRule="atLeast"/>
        <w:rPr>
          <w:rFonts w:ascii="Roboto" w:hAnsi="Roboto"/>
          <w:color w:val="000000"/>
          <w:sz w:val="21"/>
          <w:szCs w:val="21"/>
        </w:rPr>
      </w:pPr>
    </w:p>
    <w:p w14:paraId="0BD58142" w14:textId="77777777" w:rsidR="00A50A6C" w:rsidRDefault="00A50A6C" w:rsidP="00A50A6C">
      <w:pPr>
        <w:pStyle w:val="menu-item"/>
        <w:numPr>
          <w:ilvl w:val="2"/>
          <w:numId w:val="8"/>
        </w:numPr>
        <w:spacing w:line="360" w:lineRule="atLeast"/>
        <w:rPr>
          <w:rFonts w:ascii="Roboto" w:hAnsi="Roboto"/>
          <w:color w:val="000000"/>
          <w:sz w:val="21"/>
          <w:szCs w:val="21"/>
        </w:rPr>
      </w:pPr>
    </w:p>
    <w:p w14:paraId="18CC80AB"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5" w:history="1">
        <w:r>
          <w:rPr>
            <w:rStyle w:val="Hyperlink"/>
            <w:rFonts w:ascii="Roboto" w:hAnsi="Roboto"/>
            <w:b/>
            <w:bCs/>
            <w:sz w:val="32"/>
            <w:szCs w:val="32"/>
          </w:rPr>
          <w:t>Hindi</w:t>
        </w:r>
      </w:hyperlink>
    </w:p>
    <w:p w14:paraId="7870E2BB"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6" w:history="1">
        <w:r>
          <w:rPr>
            <w:rStyle w:val="Hyperlink"/>
            <w:rFonts w:ascii="Roboto" w:hAnsi="Roboto"/>
            <w:b/>
            <w:bCs/>
            <w:sz w:val="32"/>
            <w:szCs w:val="32"/>
          </w:rPr>
          <w:t>Daan &amp; Sewa</w:t>
        </w:r>
      </w:hyperlink>
    </w:p>
    <w:p w14:paraId="1DB70C22" w14:textId="77777777" w:rsidR="00A50A6C" w:rsidRDefault="00A50A6C" w:rsidP="00A50A6C">
      <w:pPr>
        <w:pStyle w:val="menu-item"/>
        <w:numPr>
          <w:ilvl w:val="0"/>
          <w:numId w:val="8"/>
        </w:numPr>
        <w:spacing w:line="360" w:lineRule="atLeast"/>
        <w:rPr>
          <w:rFonts w:ascii="Roboto" w:hAnsi="Roboto"/>
          <w:color w:val="000000"/>
          <w:sz w:val="21"/>
          <w:szCs w:val="21"/>
        </w:rPr>
      </w:pPr>
      <w:hyperlink r:id="rId17" w:history="1">
        <w:r>
          <w:rPr>
            <w:rStyle w:val="Hyperlink"/>
            <w:rFonts w:ascii="Roboto" w:hAnsi="Roboto"/>
            <w:b/>
            <w:bCs/>
            <w:sz w:val="32"/>
            <w:szCs w:val="32"/>
          </w:rPr>
          <w:t>Misc.</w:t>
        </w:r>
      </w:hyperlink>
    </w:p>
    <w:p w14:paraId="125932EB" w14:textId="77777777" w:rsidR="00A50A6C" w:rsidRDefault="00A50A6C" w:rsidP="00A50A6C">
      <w:pPr>
        <w:pStyle w:val="menu-item"/>
        <w:numPr>
          <w:ilvl w:val="1"/>
          <w:numId w:val="8"/>
        </w:numPr>
        <w:spacing w:line="360" w:lineRule="atLeast"/>
        <w:rPr>
          <w:rFonts w:ascii="Roboto" w:hAnsi="Roboto"/>
          <w:color w:val="000000"/>
          <w:sz w:val="21"/>
          <w:szCs w:val="21"/>
        </w:rPr>
      </w:pPr>
    </w:p>
    <w:p w14:paraId="03032E8D" w14:textId="77777777" w:rsidR="00A50A6C" w:rsidRDefault="00A50A6C" w:rsidP="00A50A6C">
      <w:pPr>
        <w:pStyle w:val="menu-item"/>
        <w:numPr>
          <w:ilvl w:val="1"/>
          <w:numId w:val="8"/>
        </w:numPr>
        <w:spacing w:line="360" w:lineRule="atLeast"/>
        <w:rPr>
          <w:rFonts w:ascii="Roboto" w:hAnsi="Roboto"/>
          <w:color w:val="000000"/>
          <w:sz w:val="21"/>
          <w:szCs w:val="21"/>
        </w:rPr>
      </w:pPr>
    </w:p>
    <w:p w14:paraId="2C1D8E26" w14:textId="77777777" w:rsidR="00A50A6C" w:rsidRDefault="00A50A6C" w:rsidP="00A50A6C">
      <w:pPr>
        <w:pStyle w:val="menu-item"/>
        <w:numPr>
          <w:ilvl w:val="1"/>
          <w:numId w:val="8"/>
        </w:numPr>
        <w:spacing w:line="360" w:lineRule="atLeast"/>
        <w:rPr>
          <w:rFonts w:ascii="Roboto" w:hAnsi="Roboto"/>
          <w:color w:val="000000"/>
          <w:sz w:val="21"/>
          <w:szCs w:val="21"/>
        </w:rPr>
      </w:pPr>
    </w:p>
    <w:p w14:paraId="04E300C2" w14:textId="77777777" w:rsidR="00A50A6C" w:rsidRDefault="00A50A6C" w:rsidP="00A50A6C">
      <w:pPr>
        <w:pStyle w:val="menu-item"/>
        <w:numPr>
          <w:ilvl w:val="1"/>
          <w:numId w:val="8"/>
        </w:numPr>
        <w:spacing w:line="360" w:lineRule="atLeast"/>
        <w:rPr>
          <w:rFonts w:ascii="Roboto" w:hAnsi="Roboto"/>
          <w:color w:val="000000"/>
          <w:sz w:val="21"/>
          <w:szCs w:val="21"/>
        </w:rPr>
      </w:pPr>
    </w:p>
    <w:p w14:paraId="13A0B865" w14:textId="77777777" w:rsidR="00A50A6C" w:rsidRDefault="00A50A6C" w:rsidP="00A50A6C">
      <w:pPr>
        <w:pStyle w:val="donate-us-page"/>
        <w:numPr>
          <w:ilvl w:val="0"/>
          <w:numId w:val="8"/>
        </w:numPr>
        <w:spacing w:line="360" w:lineRule="atLeast"/>
        <w:rPr>
          <w:rFonts w:ascii="Roboto" w:hAnsi="Roboto"/>
          <w:color w:val="000000"/>
          <w:sz w:val="21"/>
          <w:szCs w:val="21"/>
        </w:rPr>
      </w:pPr>
      <w:hyperlink r:id="rId18" w:history="1">
        <w:r>
          <w:rPr>
            <w:rStyle w:val="Hyperlink"/>
            <w:rFonts w:ascii="Roboto" w:hAnsi="Roboto"/>
            <w:b/>
            <w:bCs/>
            <w:sz w:val="32"/>
            <w:szCs w:val="32"/>
          </w:rPr>
          <w:t>Donate</w:t>
        </w:r>
      </w:hyperlink>
    </w:p>
    <w:p w14:paraId="17CEAAB9" w14:textId="77777777" w:rsidR="00A50A6C" w:rsidRDefault="00A50A6C" w:rsidP="00A50A6C">
      <w:pPr>
        <w:pStyle w:val="z-TopofForm"/>
      </w:pPr>
      <w:r>
        <w:t>Top of Form</w:t>
      </w:r>
    </w:p>
    <w:p w14:paraId="6E783F3D" w14:textId="77777777" w:rsidR="00A50A6C" w:rsidRDefault="00A50A6C" w:rsidP="00A50A6C">
      <w:pPr>
        <w:pStyle w:val="z-BottomofForm"/>
      </w:pPr>
      <w:r>
        <w:t>Bottom of Form</w:t>
      </w:r>
    </w:p>
    <w:p w14:paraId="161F04AB" w14:textId="4D76185A" w:rsidR="00A50A6C" w:rsidRDefault="00A50A6C" w:rsidP="00A50A6C">
      <w:pPr>
        <w:jc w:val="center"/>
        <w:textAlignment w:val="baseline"/>
        <w:rPr>
          <w:rFonts w:ascii="Verdana" w:hAnsi="Verdana"/>
          <w:color w:val="000000"/>
          <w:sz w:val="21"/>
          <w:szCs w:val="21"/>
        </w:rPr>
      </w:pPr>
      <w:r>
        <w:rPr>
          <w:rFonts w:ascii="Verdana" w:hAnsi="Verdana"/>
          <w:noProof/>
          <w:color w:val="0000FF"/>
          <w:sz w:val="21"/>
          <w:szCs w:val="21"/>
        </w:rPr>
        <w:drawing>
          <wp:inline distT="0" distB="0" distL="0" distR="0" wp14:anchorId="13410295" wp14:editId="6A8362E7">
            <wp:extent cx="5943600" cy="734060"/>
            <wp:effectExtent l="0" t="0" r="0" b="8890"/>
            <wp:docPr id="1290374457" name="Picture 34" descr="spot_im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pot_im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34060"/>
                    </a:xfrm>
                    <a:prstGeom prst="rect">
                      <a:avLst/>
                    </a:prstGeom>
                    <a:noFill/>
                    <a:ln>
                      <a:noFill/>
                    </a:ln>
                  </pic:spPr>
                </pic:pic>
              </a:graphicData>
            </a:graphic>
          </wp:inline>
        </w:drawing>
      </w:r>
    </w:p>
    <w:p w14:paraId="3F02D130" w14:textId="77777777" w:rsidR="00A50A6C" w:rsidRDefault="00A50A6C" w:rsidP="00A50A6C">
      <w:pPr>
        <w:spacing w:line="480" w:lineRule="auto"/>
        <w:jc w:val="right"/>
        <w:textAlignment w:val="center"/>
        <w:rPr>
          <w:rFonts w:ascii="Verdana" w:hAnsi="Verdana"/>
          <w:b/>
          <w:bCs/>
          <w:color w:val="FFFFFF"/>
          <w:sz w:val="24"/>
          <w:szCs w:val="24"/>
        </w:rPr>
      </w:pPr>
      <w:proofErr w:type="spellStart"/>
      <w:r>
        <w:rPr>
          <w:rFonts w:ascii="Verdana" w:hAnsi="Verdana"/>
          <w:b/>
          <w:bCs/>
          <w:color w:val="FFFFFF"/>
        </w:rPr>
        <w:t>HinduPost</w:t>
      </w:r>
      <w:proofErr w:type="spellEnd"/>
      <w:r>
        <w:rPr>
          <w:rFonts w:ascii="Verdana" w:hAnsi="Verdana"/>
          <w:b/>
          <w:bCs/>
          <w:color w:val="FFFFFF"/>
        </w:rPr>
        <w:t xml:space="preserve"> is the voice of Hindus. Support us. Protect Dharma</w:t>
      </w:r>
    </w:p>
    <w:p w14:paraId="6A1FF9B3" w14:textId="77777777" w:rsidR="00A50A6C" w:rsidRDefault="00A50A6C" w:rsidP="00A50A6C">
      <w:pPr>
        <w:spacing w:line="0" w:lineRule="auto"/>
        <w:textAlignment w:val="center"/>
        <w:rPr>
          <w:rFonts w:ascii="Verdana" w:hAnsi="Verdana"/>
          <w:color w:val="000000"/>
          <w:sz w:val="21"/>
          <w:szCs w:val="21"/>
        </w:rPr>
      </w:pPr>
      <w:hyperlink r:id="rId21" w:history="1">
        <w:r>
          <w:rPr>
            <w:rStyle w:val="Hyperlink"/>
            <w:rFonts w:ascii="Roboto" w:hAnsi="Roboto"/>
            <w:b/>
            <w:bCs/>
            <w:caps/>
            <w:shd w:val="clear" w:color="auto" w:fill="EEEE22"/>
          </w:rPr>
          <w:t>GIVE</w:t>
        </w:r>
      </w:hyperlink>
    </w:p>
    <w:p w14:paraId="67BB2B01" w14:textId="77777777" w:rsidR="00A50A6C" w:rsidRDefault="00A50A6C" w:rsidP="00A50A6C">
      <w:pPr>
        <w:spacing w:line="240" w:lineRule="auto"/>
        <w:textAlignment w:val="center"/>
        <w:rPr>
          <w:rFonts w:ascii="Verdana" w:hAnsi="Verdana"/>
          <w:color w:val="000000"/>
          <w:sz w:val="21"/>
          <w:szCs w:val="21"/>
        </w:rPr>
      </w:pPr>
      <w:r>
        <w:rPr>
          <w:rStyle w:val="tdb-weather-deg"/>
          <w:rFonts w:ascii="Gelasio" w:hAnsi="Gelasio"/>
          <w:b/>
          <w:bCs/>
          <w:sz w:val="21"/>
          <w:szCs w:val="21"/>
        </w:rPr>
        <w:t>-2.1</w:t>
      </w:r>
      <w:r>
        <w:rPr>
          <w:rFonts w:ascii="Verdana" w:hAnsi="Verdana"/>
          <w:color w:val="000000"/>
          <w:sz w:val="21"/>
          <w:szCs w:val="21"/>
        </w:rPr>
        <w:t> </w:t>
      </w:r>
      <w:r>
        <w:rPr>
          <w:rStyle w:val="tdb-weather-unit"/>
          <w:rFonts w:ascii="Gelasio" w:hAnsi="Gelasio"/>
          <w:color w:val="000000"/>
          <w:sz w:val="12"/>
          <w:szCs w:val="12"/>
        </w:rPr>
        <w:t>C</w:t>
      </w:r>
    </w:p>
    <w:p w14:paraId="126DC38C" w14:textId="77777777" w:rsidR="00A50A6C" w:rsidRDefault="00A50A6C" w:rsidP="00A50A6C">
      <w:pPr>
        <w:textAlignment w:val="center"/>
        <w:rPr>
          <w:rFonts w:ascii="Gelasio" w:hAnsi="Gelasio"/>
          <w:color w:val="000000"/>
          <w:sz w:val="21"/>
          <w:szCs w:val="21"/>
        </w:rPr>
      </w:pPr>
      <w:r>
        <w:rPr>
          <w:rFonts w:ascii="Gelasio" w:hAnsi="Gelasio"/>
          <w:color w:val="000000"/>
          <w:sz w:val="21"/>
          <w:szCs w:val="21"/>
        </w:rPr>
        <w:t>Badrinath</w:t>
      </w:r>
    </w:p>
    <w:p w14:paraId="17F380D8" w14:textId="77777777" w:rsidR="00A50A6C" w:rsidRDefault="00A50A6C" w:rsidP="00A50A6C">
      <w:pPr>
        <w:textAlignment w:val="center"/>
        <w:rPr>
          <w:rFonts w:ascii="Verdana" w:hAnsi="Verdana"/>
          <w:color w:val="000000"/>
          <w:sz w:val="21"/>
          <w:szCs w:val="21"/>
        </w:rPr>
      </w:pPr>
      <w:hyperlink r:id="rId22" w:tooltip="Hindu Post" w:history="1">
        <w:r>
          <w:rPr>
            <w:rStyle w:val="tdb-logo-text-title"/>
            <w:rFonts w:ascii="Gelasio" w:hAnsi="Gelasio"/>
            <w:caps/>
            <w:color w:val="222222"/>
            <w:sz w:val="90"/>
            <w:szCs w:val="90"/>
          </w:rPr>
          <w:t>HINDU POST</w:t>
        </w:r>
      </w:hyperlink>
    </w:p>
    <w:p w14:paraId="73A28DAC" w14:textId="77777777" w:rsidR="00A50A6C" w:rsidRDefault="00A50A6C" w:rsidP="00A50A6C">
      <w:pPr>
        <w:textAlignment w:val="center"/>
        <w:rPr>
          <w:rFonts w:ascii="Source Sans Pro" w:hAnsi="Source Sans Pro"/>
          <w:color w:val="000000"/>
          <w:sz w:val="21"/>
          <w:szCs w:val="21"/>
        </w:rPr>
      </w:pPr>
      <w:r>
        <w:rPr>
          <w:rFonts w:ascii="Source Sans Pro" w:hAnsi="Source Sans Pro"/>
          <w:color w:val="000000"/>
          <w:sz w:val="21"/>
          <w:szCs w:val="21"/>
        </w:rPr>
        <w:t>Saturday, December 16, 2023</w:t>
      </w:r>
    </w:p>
    <w:p w14:paraId="3E21E9F5" w14:textId="77777777" w:rsidR="00A50A6C" w:rsidRDefault="00A50A6C" w:rsidP="00A50A6C">
      <w:pPr>
        <w:pStyle w:val="z-TopofForm"/>
      </w:pPr>
      <w:r>
        <w:t>Top of Form</w:t>
      </w:r>
    </w:p>
    <w:p w14:paraId="36193A31" w14:textId="77777777" w:rsidR="00A50A6C" w:rsidRDefault="00A50A6C" w:rsidP="00A50A6C">
      <w:pPr>
        <w:pStyle w:val="z-BottomofForm"/>
      </w:pPr>
      <w:r>
        <w:t>Bottom of Form</w:t>
      </w:r>
    </w:p>
    <w:p w14:paraId="00DA29A5"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"https://hindupost.in/category/politics/"</w:instrText>
      </w:r>
      <w:r>
        <w:rPr>
          <w:rFonts w:ascii="Verdana" w:hAnsi="Verdana"/>
          <w:color w:val="000000"/>
          <w:sz w:val="21"/>
          <w:szCs w:val="21"/>
        </w:rPr>
      </w:r>
      <w:r>
        <w:rPr>
          <w:rFonts w:ascii="Verdana" w:hAnsi="Verdana"/>
          <w:color w:val="000000"/>
          <w:sz w:val="21"/>
          <w:szCs w:val="21"/>
        </w:rPr>
        <w:fldChar w:fldCharType="separate"/>
      </w:r>
    </w:p>
    <w:p w14:paraId="4C7C4920"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POLITICS</w:t>
      </w:r>
    </w:p>
    <w:p w14:paraId="570E3494"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570402E8"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"https://hindupost.in/category/media/"</w:instrText>
      </w:r>
      <w:r>
        <w:rPr>
          <w:rFonts w:ascii="Verdana" w:hAnsi="Verdana"/>
          <w:color w:val="000000"/>
          <w:sz w:val="21"/>
          <w:szCs w:val="21"/>
        </w:rPr>
      </w:r>
      <w:r>
        <w:rPr>
          <w:rFonts w:ascii="Verdana" w:hAnsi="Verdana"/>
          <w:color w:val="000000"/>
          <w:sz w:val="21"/>
          <w:szCs w:val="21"/>
        </w:rPr>
        <w:fldChar w:fldCharType="separate"/>
      </w:r>
    </w:p>
    <w:p w14:paraId="4FF062C2"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MEDIA</w:t>
      </w:r>
    </w:p>
    <w:p w14:paraId="54099C92"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0FC85CB1"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"https://hindupost.in/category/dharma-religion/"</w:instrText>
      </w:r>
      <w:r>
        <w:rPr>
          <w:rFonts w:ascii="Verdana" w:hAnsi="Verdana"/>
          <w:color w:val="000000"/>
          <w:sz w:val="21"/>
          <w:szCs w:val="21"/>
        </w:rPr>
      </w:r>
      <w:r>
        <w:rPr>
          <w:rFonts w:ascii="Verdana" w:hAnsi="Verdana"/>
          <w:color w:val="000000"/>
          <w:sz w:val="21"/>
          <w:szCs w:val="21"/>
        </w:rPr>
        <w:fldChar w:fldCharType="separate"/>
      </w:r>
    </w:p>
    <w:p w14:paraId="1498A900"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DHARMA</w:t>
      </w:r>
    </w:p>
    <w:p w14:paraId="3F982F67"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4C5F6A6B"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"https://hindupost.in/category/law-policy/"</w:instrText>
      </w:r>
      <w:r>
        <w:rPr>
          <w:rFonts w:ascii="Verdana" w:hAnsi="Verdana"/>
          <w:color w:val="000000"/>
          <w:sz w:val="21"/>
          <w:szCs w:val="21"/>
        </w:rPr>
      </w:r>
      <w:r>
        <w:rPr>
          <w:rFonts w:ascii="Verdana" w:hAnsi="Verdana"/>
          <w:color w:val="000000"/>
          <w:sz w:val="21"/>
          <w:szCs w:val="21"/>
        </w:rPr>
        <w:fldChar w:fldCharType="separate"/>
      </w:r>
    </w:p>
    <w:p w14:paraId="03826936"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LAW &amp; POLICY</w:t>
      </w:r>
    </w:p>
    <w:p w14:paraId="3D0AE408"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65DACF36"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"https://hindupost.in/category/crime/"</w:instrText>
      </w:r>
      <w:r>
        <w:rPr>
          <w:rFonts w:ascii="Verdana" w:hAnsi="Verdana"/>
          <w:color w:val="000000"/>
          <w:sz w:val="21"/>
          <w:szCs w:val="21"/>
        </w:rPr>
      </w:r>
      <w:r>
        <w:rPr>
          <w:rFonts w:ascii="Verdana" w:hAnsi="Verdana"/>
          <w:color w:val="000000"/>
          <w:sz w:val="21"/>
          <w:szCs w:val="21"/>
        </w:rPr>
        <w:fldChar w:fldCharType="separate"/>
      </w:r>
    </w:p>
    <w:p w14:paraId="164C2F53"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CRIME</w:t>
      </w:r>
    </w:p>
    <w:p w14:paraId="03C03B6D"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00B487E3"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"https://hindupost.in/category/history/"</w:instrText>
      </w:r>
      <w:r>
        <w:rPr>
          <w:rFonts w:ascii="Verdana" w:hAnsi="Verdana"/>
          <w:color w:val="000000"/>
          <w:sz w:val="21"/>
          <w:szCs w:val="21"/>
        </w:rPr>
      </w:r>
      <w:r>
        <w:rPr>
          <w:rFonts w:ascii="Verdana" w:hAnsi="Verdana"/>
          <w:color w:val="000000"/>
          <w:sz w:val="21"/>
          <w:szCs w:val="21"/>
        </w:rPr>
        <w:fldChar w:fldCharType="separate"/>
      </w:r>
    </w:p>
    <w:p w14:paraId="28CDC74A"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HISTORY</w:t>
      </w:r>
    </w:p>
    <w:p w14:paraId="796321B8"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6B119241"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"https://hindupost.in/terrorism/a-tale-of-2-activists-the-story-of-isis-activist-saqib-nachan-and-khalistani-activist-bhajan-bhinder/?utm_source=mailpoet&amp;utm_medium=email&amp;utm_campaign=hindupost-daily-newsletter_6"</w:instrText>
      </w:r>
      <w:r>
        <w:rPr>
          <w:rFonts w:ascii="Verdana" w:hAnsi="Verdana"/>
          <w:color w:val="000000"/>
          <w:sz w:val="21"/>
          <w:szCs w:val="21"/>
        </w:rPr>
      </w:r>
      <w:r>
        <w:rPr>
          <w:rFonts w:ascii="Verdana" w:hAnsi="Verdana"/>
          <w:color w:val="000000"/>
          <w:sz w:val="21"/>
          <w:szCs w:val="21"/>
        </w:rPr>
        <w:fldChar w:fldCharType="separate"/>
      </w:r>
    </w:p>
    <w:p w14:paraId="1C24BA55"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OTHERS</w:t>
      </w:r>
    </w:p>
    <w:p w14:paraId="480D05F3"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36AA2886"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"https://hindupost.in/category/bharatiya-bhasha/hindi/"</w:instrText>
      </w:r>
      <w:r>
        <w:rPr>
          <w:rFonts w:ascii="Verdana" w:hAnsi="Verdana"/>
          <w:color w:val="000000"/>
          <w:sz w:val="21"/>
          <w:szCs w:val="21"/>
        </w:rPr>
      </w:r>
      <w:r>
        <w:rPr>
          <w:rFonts w:ascii="Verdana" w:hAnsi="Verdana"/>
          <w:color w:val="000000"/>
          <w:sz w:val="21"/>
          <w:szCs w:val="21"/>
        </w:rPr>
        <w:fldChar w:fldCharType="separate"/>
      </w:r>
    </w:p>
    <w:p w14:paraId="38E17013"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HINDI</w:t>
      </w:r>
    </w:p>
    <w:p w14:paraId="3B95691C"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6DEE39B3"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"https://hindupost.in/hindu-organizations-database/"</w:instrText>
      </w:r>
      <w:r>
        <w:rPr>
          <w:rFonts w:ascii="Verdana" w:hAnsi="Verdana"/>
          <w:color w:val="000000"/>
          <w:sz w:val="21"/>
          <w:szCs w:val="21"/>
        </w:rPr>
      </w:r>
      <w:r>
        <w:rPr>
          <w:rFonts w:ascii="Verdana" w:hAnsi="Verdana"/>
          <w:color w:val="000000"/>
          <w:sz w:val="21"/>
          <w:szCs w:val="21"/>
        </w:rPr>
        <w:fldChar w:fldCharType="separate"/>
      </w:r>
    </w:p>
    <w:p w14:paraId="672882C2"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DAAN &amp; SEWA</w:t>
      </w:r>
    </w:p>
    <w:p w14:paraId="182D3AB3"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1A319FEC" w14:textId="77777777" w:rsidR="00A50A6C" w:rsidRDefault="00A50A6C" w:rsidP="00A50A6C">
      <w:pPr>
        <w:pStyle w:val="menu-item"/>
        <w:numPr>
          <w:ilvl w:val="0"/>
          <w:numId w:val="9"/>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"https://hindupost.in/terrorism/a-tale-of-2-activists-the-story-of-isis-activist-saqib-nachan-and-khalistani-activist-bhajan-bhinder/?utm_source=mailpoet&amp;utm_medium=email&amp;utm_campaign=hindupost-daily-newsletter_6"</w:instrText>
      </w:r>
      <w:r>
        <w:rPr>
          <w:rFonts w:ascii="Verdana" w:hAnsi="Verdana"/>
          <w:color w:val="000000"/>
          <w:sz w:val="21"/>
          <w:szCs w:val="21"/>
        </w:rPr>
      </w:r>
      <w:r>
        <w:rPr>
          <w:rFonts w:ascii="Verdana" w:hAnsi="Verdana"/>
          <w:color w:val="000000"/>
          <w:sz w:val="21"/>
          <w:szCs w:val="21"/>
        </w:rPr>
        <w:fldChar w:fldCharType="separate"/>
      </w:r>
    </w:p>
    <w:p w14:paraId="7CD0F1BA"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MISC.</w:t>
      </w:r>
    </w:p>
    <w:p w14:paraId="76D67A55"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1D200232" w14:textId="77777777" w:rsidR="00A50A6C" w:rsidRDefault="00A50A6C" w:rsidP="00A50A6C">
      <w:pPr>
        <w:pStyle w:val="donate-us-page"/>
        <w:numPr>
          <w:ilvl w:val="0"/>
          <w:numId w:val="9"/>
        </w:numPr>
        <w:spacing w:before="75" w:beforeAutospacing="0" w:after="0" w:afterAutospacing="0" w:line="600"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"https://hindupost.in/support-hindupost/"</w:instrText>
      </w:r>
      <w:r>
        <w:rPr>
          <w:rFonts w:ascii="Verdana" w:hAnsi="Verdana"/>
          <w:color w:val="000000"/>
          <w:sz w:val="21"/>
          <w:szCs w:val="21"/>
        </w:rPr>
      </w:r>
      <w:r>
        <w:rPr>
          <w:rFonts w:ascii="Verdana" w:hAnsi="Verdana"/>
          <w:color w:val="000000"/>
          <w:sz w:val="21"/>
          <w:szCs w:val="21"/>
        </w:rPr>
        <w:fldChar w:fldCharType="separate"/>
      </w:r>
    </w:p>
    <w:p w14:paraId="7001009E" w14:textId="77777777" w:rsidR="00A50A6C" w:rsidRDefault="00A50A6C" w:rsidP="00A50A6C">
      <w:pPr>
        <w:pStyle w:val="donate-us-page"/>
        <w:spacing w:before="75" w:beforeAutospacing="0" w:after="0" w:afterAutospacing="0" w:line="600" w:lineRule="atLeast"/>
        <w:ind w:left="720"/>
        <w:jc w:val="center"/>
        <w:textAlignment w:val="center"/>
      </w:pPr>
      <w:r>
        <w:rPr>
          <w:rFonts w:ascii="Source Sans Pro" w:hAnsi="Source Sans Pro"/>
          <w:b/>
          <w:bCs/>
          <w:caps/>
          <w:color w:val="000000"/>
          <w:spacing w:val="-8"/>
        </w:rPr>
        <w:t>DONATE</w:t>
      </w:r>
    </w:p>
    <w:p w14:paraId="7181A009" w14:textId="77777777" w:rsidR="00A50A6C" w:rsidRDefault="00A50A6C" w:rsidP="00A50A6C">
      <w:pPr>
        <w:pStyle w:val="donate-us-page"/>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14E5762E" w14:textId="77777777" w:rsidR="00A50A6C" w:rsidRDefault="00A50A6C" w:rsidP="00A50A6C">
      <w:pPr>
        <w:textAlignment w:val="baseline"/>
        <w:rPr>
          <w:rFonts w:ascii="Verdana" w:hAnsi="Verdana"/>
          <w:color w:val="000000"/>
          <w:sz w:val="21"/>
          <w:szCs w:val="21"/>
        </w:rPr>
      </w:pPr>
      <w:r>
        <w:rPr>
          <w:rFonts w:ascii="Verdana" w:hAnsi="Verdana"/>
          <w:color w:val="000000"/>
          <w:sz w:val="21"/>
          <w:szCs w:val="21"/>
        </w:rPr>
        <w:t> </w:t>
      </w:r>
    </w:p>
    <w:p w14:paraId="41F36E65"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"https://hindupost.in/category/politics/"</w:instrText>
      </w:r>
      <w:r>
        <w:rPr>
          <w:rFonts w:ascii="Verdana" w:hAnsi="Verdana"/>
          <w:color w:val="000000"/>
          <w:sz w:val="21"/>
          <w:szCs w:val="21"/>
        </w:rPr>
      </w:r>
      <w:r>
        <w:rPr>
          <w:rFonts w:ascii="Verdana" w:hAnsi="Verdana"/>
          <w:color w:val="000000"/>
          <w:sz w:val="21"/>
          <w:szCs w:val="21"/>
        </w:rPr>
        <w:fldChar w:fldCharType="separate"/>
      </w:r>
    </w:p>
    <w:p w14:paraId="32DEEE8F"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POLITICS</w:t>
      </w:r>
    </w:p>
    <w:p w14:paraId="2D72C3EF"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26D37574"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"https://hindupost.in/category/media/"</w:instrText>
      </w:r>
      <w:r>
        <w:rPr>
          <w:rFonts w:ascii="Verdana" w:hAnsi="Verdana"/>
          <w:color w:val="000000"/>
          <w:sz w:val="21"/>
          <w:szCs w:val="21"/>
        </w:rPr>
      </w:r>
      <w:r>
        <w:rPr>
          <w:rFonts w:ascii="Verdana" w:hAnsi="Verdana"/>
          <w:color w:val="000000"/>
          <w:sz w:val="21"/>
          <w:szCs w:val="21"/>
        </w:rPr>
        <w:fldChar w:fldCharType="separate"/>
      </w:r>
    </w:p>
    <w:p w14:paraId="194D9D83"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MEDIA</w:t>
      </w:r>
    </w:p>
    <w:p w14:paraId="51A0712C"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132282DF"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"https://hindupost.in/category/dharma-religion/"</w:instrText>
      </w:r>
      <w:r>
        <w:rPr>
          <w:rFonts w:ascii="Verdana" w:hAnsi="Verdana"/>
          <w:color w:val="000000"/>
          <w:sz w:val="21"/>
          <w:szCs w:val="21"/>
        </w:rPr>
      </w:r>
      <w:r>
        <w:rPr>
          <w:rFonts w:ascii="Verdana" w:hAnsi="Verdana"/>
          <w:color w:val="000000"/>
          <w:sz w:val="21"/>
          <w:szCs w:val="21"/>
        </w:rPr>
        <w:fldChar w:fldCharType="separate"/>
      </w:r>
    </w:p>
    <w:p w14:paraId="2E036F58"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DHARMA</w:t>
      </w:r>
    </w:p>
    <w:p w14:paraId="54D33DA3"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46F078AC"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"https://hindupost.in/category/law-policy/"</w:instrText>
      </w:r>
      <w:r>
        <w:rPr>
          <w:rFonts w:ascii="Verdana" w:hAnsi="Verdana"/>
          <w:color w:val="000000"/>
          <w:sz w:val="21"/>
          <w:szCs w:val="21"/>
        </w:rPr>
      </w:r>
      <w:r>
        <w:rPr>
          <w:rFonts w:ascii="Verdana" w:hAnsi="Verdana"/>
          <w:color w:val="000000"/>
          <w:sz w:val="21"/>
          <w:szCs w:val="21"/>
        </w:rPr>
        <w:fldChar w:fldCharType="separate"/>
      </w:r>
    </w:p>
    <w:p w14:paraId="12522BE3"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LAW &amp; POLICY</w:t>
      </w:r>
    </w:p>
    <w:p w14:paraId="756A6F4A"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0F3C6332"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"https://hindupost.in/category/crime/"</w:instrText>
      </w:r>
      <w:r>
        <w:rPr>
          <w:rFonts w:ascii="Verdana" w:hAnsi="Verdana"/>
          <w:color w:val="000000"/>
          <w:sz w:val="21"/>
          <w:szCs w:val="21"/>
        </w:rPr>
      </w:r>
      <w:r>
        <w:rPr>
          <w:rFonts w:ascii="Verdana" w:hAnsi="Verdana"/>
          <w:color w:val="000000"/>
          <w:sz w:val="21"/>
          <w:szCs w:val="21"/>
        </w:rPr>
        <w:fldChar w:fldCharType="separate"/>
      </w:r>
    </w:p>
    <w:p w14:paraId="1AB62BA4"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CRIME</w:t>
      </w:r>
    </w:p>
    <w:p w14:paraId="59B4E813"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0C381545"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"https://hindupost.in/category/history/"</w:instrText>
      </w:r>
      <w:r>
        <w:rPr>
          <w:rFonts w:ascii="Verdana" w:hAnsi="Verdana"/>
          <w:color w:val="000000"/>
          <w:sz w:val="21"/>
          <w:szCs w:val="21"/>
        </w:rPr>
      </w:r>
      <w:r>
        <w:rPr>
          <w:rFonts w:ascii="Verdana" w:hAnsi="Verdana"/>
          <w:color w:val="000000"/>
          <w:sz w:val="21"/>
          <w:szCs w:val="21"/>
        </w:rPr>
        <w:fldChar w:fldCharType="separate"/>
      </w:r>
    </w:p>
    <w:p w14:paraId="5E94AEEA"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HISTORY</w:t>
      </w:r>
    </w:p>
    <w:p w14:paraId="09071F5A"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714A7916"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"https://hindupost.in/terrorism/a-tale-of-2-activists-the-story-of-isis-activist-saqib-nachan-and-khalistani-activist-bhajan-bhinder/?utm_source=mailpoet&amp;utm_medium=email&amp;utm_campaign=hindupost-daily-newsletter_6"</w:instrText>
      </w:r>
      <w:r>
        <w:rPr>
          <w:rFonts w:ascii="Verdana" w:hAnsi="Verdana"/>
          <w:color w:val="000000"/>
          <w:sz w:val="21"/>
          <w:szCs w:val="21"/>
        </w:rPr>
      </w:r>
      <w:r>
        <w:rPr>
          <w:rFonts w:ascii="Verdana" w:hAnsi="Verdana"/>
          <w:color w:val="000000"/>
          <w:sz w:val="21"/>
          <w:szCs w:val="21"/>
        </w:rPr>
        <w:fldChar w:fldCharType="separate"/>
      </w:r>
    </w:p>
    <w:p w14:paraId="51144670"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OTHERS</w:t>
      </w:r>
    </w:p>
    <w:p w14:paraId="11DF23DC"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386F7B59"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"https://hindupost.in/category/bharatiya-bhasha/hindi/"</w:instrText>
      </w:r>
      <w:r>
        <w:rPr>
          <w:rFonts w:ascii="Verdana" w:hAnsi="Verdana"/>
          <w:color w:val="000000"/>
          <w:sz w:val="21"/>
          <w:szCs w:val="21"/>
        </w:rPr>
      </w:r>
      <w:r>
        <w:rPr>
          <w:rFonts w:ascii="Verdana" w:hAnsi="Verdana"/>
          <w:color w:val="000000"/>
          <w:sz w:val="21"/>
          <w:szCs w:val="21"/>
        </w:rPr>
        <w:fldChar w:fldCharType="separate"/>
      </w:r>
    </w:p>
    <w:p w14:paraId="27DBE9AA"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HINDI</w:t>
      </w:r>
    </w:p>
    <w:p w14:paraId="3A9FDA8D"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21902B1E"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"https://hindupost.in/hindu-organizations-database/"</w:instrText>
      </w:r>
      <w:r>
        <w:rPr>
          <w:rFonts w:ascii="Verdana" w:hAnsi="Verdana"/>
          <w:color w:val="000000"/>
          <w:sz w:val="21"/>
          <w:szCs w:val="21"/>
        </w:rPr>
      </w:r>
      <w:r>
        <w:rPr>
          <w:rFonts w:ascii="Verdana" w:hAnsi="Verdana"/>
          <w:color w:val="000000"/>
          <w:sz w:val="21"/>
          <w:szCs w:val="21"/>
        </w:rPr>
        <w:fldChar w:fldCharType="separate"/>
      </w:r>
    </w:p>
    <w:p w14:paraId="32D2D3D9"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DAAN &amp; SEWA</w:t>
      </w:r>
    </w:p>
    <w:p w14:paraId="5D15FD47"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2FA277A4" w14:textId="77777777" w:rsidR="00A50A6C" w:rsidRDefault="00A50A6C" w:rsidP="00A50A6C">
      <w:pPr>
        <w:pStyle w:val="menu-item"/>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"https://hindupost.in/terrorism/a-tale-of-2-activists-the-story-of-isis-activist-saqib-nachan-and-khalistani-activist-bhajan-bhinder/?utm_source=mailpoet&amp;utm_medium=email&amp;utm_campaign=hindupost-daily-newsletter_6"</w:instrText>
      </w:r>
      <w:r>
        <w:rPr>
          <w:rFonts w:ascii="Verdana" w:hAnsi="Verdana"/>
          <w:color w:val="000000"/>
          <w:sz w:val="21"/>
          <w:szCs w:val="21"/>
        </w:rPr>
      </w:r>
      <w:r>
        <w:rPr>
          <w:rFonts w:ascii="Verdana" w:hAnsi="Verdana"/>
          <w:color w:val="000000"/>
          <w:sz w:val="21"/>
          <w:szCs w:val="21"/>
        </w:rPr>
        <w:fldChar w:fldCharType="separate"/>
      </w:r>
    </w:p>
    <w:p w14:paraId="06D4A92C" w14:textId="77777777" w:rsidR="00A50A6C" w:rsidRDefault="00A50A6C" w:rsidP="00A50A6C">
      <w:pPr>
        <w:pStyle w:val="menu-item"/>
        <w:spacing w:before="0" w:beforeAutospacing="0" w:after="0" w:afterAutospacing="0" w:line="825" w:lineRule="atLeast"/>
        <w:ind w:left="720"/>
        <w:jc w:val="center"/>
        <w:textAlignment w:val="center"/>
      </w:pPr>
      <w:r>
        <w:rPr>
          <w:rFonts w:ascii="Source Sans Pro" w:hAnsi="Source Sans Pro"/>
          <w:b/>
          <w:bCs/>
          <w:caps/>
          <w:color w:val="000000"/>
          <w:spacing w:val="-8"/>
        </w:rPr>
        <w:t>MISC.</w:t>
      </w:r>
    </w:p>
    <w:p w14:paraId="276AA140" w14:textId="77777777" w:rsidR="00A50A6C" w:rsidRDefault="00A50A6C" w:rsidP="00A50A6C">
      <w:pPr>
        <w:pStyle w:val="menu-item"/>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40B8EACB" w14:textId="77777777" w:rsidR="00A50A6C" w:rsidRDefault="00A50A6C" w:rsidP="00A50A6C">
      <w:pPr>
        <w:pStyle w:val="donate-us-page"/>
        <w:numPr>
          <w:ilvl w:val="0"/>
          <w:numId w:val="10"/>
        </w:numPr>
        <w:spacing w:before="0" w:beforeAutospacing="0" w:after="0" w:afterAutospacing="0" w:line="825" w:lineRule="atLeast"/>
        <w:jc w:val="center"/>
        <w:textAlignment w:val="center"/>
        <w:rPr>
          <w:rStyle w:val="Hyperlink"/>
          <w:rFonts w:ascii="Source Sans Pro" w:hAnsi="Source Sans Pro"/>
          <w:b/>
          <w:bCs/>
          <w:caps/>
          <w:spacing w:val="-8"/>
          <w:u w:val="none"/>
        </w:rPr>
      </w:pPr>
      <w:r>
        <w:rPr>
          <w:rFonts w:ascii="Verdana" w:hAnsi="Verdana"/>
          <w:color w:val="000000"/>
          <w:sz w:val="21"/>
          <w:szCs w:val="21"/>
        </w:rPr>
        <w:fldChar w:fldCharType="begin"/>
      </w:r>
      <w:r>
        <w:rPr>
          <w:rFonts w:ascii="Verdana" w:hAnsi="Verdana"/>
          <w:color w:val="000000"/>
          <w:sz w:val="21"/>
          <w:szCs w:val="21"/>
        </w:rPr>
        <w:instrText>HYPERLINK "https://hindupost.in/support-hindupost/"</w:instrText>
      </w:r>
      <w:r>
        <w:rPr>
          <w:rFonts w:ascii="Verdana" w:hAnsi="Verdana"/>
          <w:color w:val="000000"/>
          <w:sz w:val="21"/>
          <w:szCs w:val="21"/>
        </w:rPr>
      </w:r>
      <w:r>
        <w:rPr>
          <w:rFonts w:ascii="Verdana" w:hAnsi="Verdana"/>
          <w:color w:val="000000"/>
          <w:sz w:val="21"/>
          <w:szCs w:val="21"/>
        </w:rPr>
        <w:fldChar w:fldCharType="separate"/>
      </w:r>
    </w:p>
    <w:p w14:paraId="11143FB9" w14:textId="77777777" w:rsidR="00A50A6C" w:rsidRDefault="00A50A6C" w:rsidP="00A50A6C">
      <w:pPr>
        <w:pStyle w:val="donate-us-page"/>
        <w:spacing w:before="0" w:beforeAutospacing="0" w:after="0" w:afterAutospacing="0" w:line="825" w:lineRule="atLeast"/>
        <w:ind w:left="720"/>
        <w:jc w:val="center"/>
        <w:textAlignment w:val="center"/>
      </w:pPr>
      <w:r>
        <w:rPr>
          <w:rFonts w:ascii="Source Sans Pro" w:hAnsi="Source Sans Pro"/>
          <w:b/>
          <w:bCs/>
          <w:caps/>
          <w:color w:val="000000"/>
          <w:spacing w:val="-8"/>
        </w:rPr>
        <w:t>DONATE</w:t>
      </w:r>
    </w:p>
    <w:p w14:paraId="50DD44BE" w14:textId="77777777" w:rsidR="00A50A6C" w:rsidRDefault="00A50A6C" w:rsidP="00A50A6C">
      <w:pPr>
        <w:pStyle w:val="donate-us-page"/>
        <w:spacing w:before="0" w:beforeAutospacing="0" w:after="0" w:afterAutospacing="0" w:line="360" w:lineRule="atLeast"/>
        <w:ind w:left="720"/>
        <w:jc w:val="center"/>
        <w:textAlignment w:val="center"/>
        <w:rPr>
          <w:rFonts w:ascii="Verdana" w:hAnsi="Verdana"/>
          <w:color w:val="000000"/>
          <w:sz w:val="21"/>
          <w:szCs w:val="21"/>
        </w:rPr>
      </w:pPr>
      <w:r>
        <w:rPr>
          <w:rFonts w:ascii="Verdana" w:hAnsi="Verdana"/>
          <w:color w:val="000000"/>
          <w:sz w:val="21"/>
          <w:szCs w:val="21"/>
        </w:rPr>
        <w:fldChar w:fldCharType="end"/>
      </w:r>
    </w:p>
    <w:p w14:paraId="53A31120" w14:textId="77777777" w:rsidR="00A50A6C" w:rsidRDefault="00A50A6C" w:rsidP="00A50A6C">
      <w:pPr>
        <w:textAlignment w:val="center"/>
        <w:rPr>
          <w:rFonts w:ascii="Open Sans" w:hAnsi="Open Sans" w:cs="Open Sans"/>
          <w:color w:val="000000"/>
          <w:sz w:val="21"/>
          <w:szCs w:val="21"/>
        </w:rPr>
      </w:pPr>
      <w:hyperlink r:id="rId23" w:history="1">
        <w:r>
          <w:rPr>
            <w:rStyle w:val="Hyperlink"/>
            <w:rFonts w:ascii="Source Sans Pro" w:hAnsi="Source Sans Pro" w:cs="Open Sans"/>
            <w:caps/>
            <w:color w:val="FFFFFF"/>
            <w:spacing w:val="15"/>
            <w:sz w:val="15"/>
            <w:szCs w:val="15"/>
          </w:rPr>
          <w:t>TERRORISM</w:t>
        </w:r>
      </w:hyperlink>
    </w:p>
    <w:p w14:paraId="31D4EC3E" w14:textId="77777777" w:rsidR="00A50A6C" w:rsidRDefault="00A50A6C" w:rsidP="00A50A6C">
      <w:pPr>
        <w:pStyle w:val="Heading1"/>
        <w:spacing w:before="0" w:beforeAutospacing="0" w:after="0" w:afterAutospacing="0"/>
        <w:textAlignment w:val="center"/>
        <w:rPr>
          <w:rFonts w:ascii="Gelasio" w:hAnsi="Gelasio"/>
          <w:color w:val="000000"/>
          <w:sz w:val="62"/>
          <w:szCs w:val="62"/>
        </w:rPr>
      </w:pPr>
      <w:r>
        <w:rPr>
          <w:rFonts w:ascii="Gelasio" w:hAnsi="Gelasio"/>
          <w:color w:val="000000"/>
          <w:sz w:val="62"/>
          <w:szCs w:val="62"/>
        </w:rPr>
        <w:t xml:space="preserve">A tale of 2 ‘Activists’: The story of ISIS ‘activist’ Saqib Nachan and </w:t>
      </w:r>
      <w:proofErr w:type="spellStart"/>
      <w:r>
        <w:rPr>
          <w:rFonts w:ascii="Gelasio" w:hAnsi="Gelasio"/>
          <w:color w:val="000000"/>
          <w:sz w:val="62"/>
          <w:szCs w:val="62"/>
        </w:rPr>
        <w:t>Khalistani</w:t>
      </w:r>
      <w:proofErr w:type="spellEnd"/>
      <w:r>
        <w:rPr>
          <w:rFonts w:ascii="Gelasio" w:hAnsi="Gelasio"/>
          <w:color w:val="000000"/>
          <w:sz w:val="62"/>
          <w:szCs w:val="62"/>
        </w:rPr>
        <w:t xml:space="preserve"> ‘activist’ Bhajan Bhinder</w:t>
      </w:r>
    </w:p>
    <w:p w14:paraId="5077C46A" w14:textId="77777777" w:rsidR="00A50A6C" w:rsidRDefault="00A50A6C" w:rsidP="00A50A6C">
      <w:pPr>
        <w:spacing w:line="300" w:lineRule="atLeast"/>
        <w:textAlignment w:val="center"/>
        <w:rPr>
          <w:rFonts w:ascii="Source Sans Pro" w:hAnsi="Source Sans Pro"/>
          <w:b/>
          <w:bCs/>
          <w:color w:val="444444"/>
          <w:sz w:val="24"/>
          <w:szCs w:val="24"/>
        </w:rPr>
      </w:pPr>
      <w:r>
        <w:rPr>
          <w:rFonts w:ascii="Source Sans Pro" w:hAnsi="Source Sans Pro"/>
          <w:b/>
          <w:bCs/>
          <w:color w:val="444444"/>
        </w:rPr>
        <w:t>December 15, 2023</w:t>
      </w:r>
    </w:p>
    <w:p w14:paraId="1DB6F1B3" w14:textId="518D1516" w:rsidR="00A50A6C" w:rsidRDefault="00A50A6C" w:rsidP="00A50A6C">
      <w:pPr>
        <w:spacing w:line="450" w:lineRule="atLeast"/>
        <w:textAlignment w:val="center"/>
        <w:rPr>
          <w:rFonts w:ascii="Open Sans" w:hAnsi="Open Sans" w:cs="Open Sans"/>
          <w:color w:val="444444"/>
          <w:sz w:val="17"/>
          <w:szCs w:val="17"/>
        </w:rPr>
      </w:pPr>
      <w:r>
        <w:rPr>
          <w:rFonts w:ascii="Open Sans" w:hAnsi="Open Sans" w:cs="Open Sans"/>
          <w:noProof/>
          <w:color w:val="0000FF"/>
          <w:sz w:val="17"/>
          <w:szCs w:val="17"/>
        </w:rPr>
        <w:drawing>
          <wp:inline distT="0" distB="0" distL="0" distR="0" wp14:anchorId="400CD0BE" wp14:editId="0DDC253C">
            <wp:extent cx="914400" cy="914400"/>
            <wp:effectExtent l="0" t="0" r="0" b="0"/>
            <wp:docPr id="523222670" name="Picture 33" descr="Web Desk">
              <a:hlinkClick xmlns:a="http://schemas.openxmlformats.org/drawingml/2006/main" r:id="rId24" tooltip="&quot;Web Des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eb Desk">
                      <a:hlinkClick r:id="rId24" tooltip="&quot;Web Des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0E6315AE" w14:textId="77777777" w:rsidR="00A50A6C" w:rsidRDefault="00A50A6C" w:rsidP="00A50A6C">
      <w:pPr>
        <w:spacing w:line="450" w:lineRule="atLeast"/>
        <w:textAlignment w:val="center"/>
        <w:rPr>
          <w:rFonts w:ascii="Open Sans" w:hAnsi="Open Sans" w:cs="Open Sans"/>
          <w:color w:val="444444"/>
          <w:sz w:val="17"/>
          <w:szCs w:val="17"/>
        </w:rPr>
      </w:pPr>
      <w:hyperlink r:id="rId26" w:history="1">
        <w:r>
          <w:rPr>
            <w:rStyle w:val="Hyperlink"/>
            <w:rFonts w:ascii="Open Sans" w:hAnsi="Open Sans" w:cs="Open Sans"/>
            <w:b/>
            <w:bCs/>
            <w:color w:val="444444"/>
            <w:sz w:val="21"/>
            <w:szCs w:val="21"/>
          </w:rPr>
          <w:t>Web Desk</w:t>
        </w:r>
      </w:hyperlink>
    </w:p>
    <w:p w14:paraId="0A4369CA" w14:textId="359A197F" w:rsidR="00A50A6C" w:rsidRDefault="00A50A6C" w:rsidP="00A50A6C">
      <w:pPr>
        <w:spacing w:line="240" w:lineRule="auto"/>
        <w:textAlignment w:val="center"/>
        <w:rPr>
          <w:rFonts w:ascii="Verdana" w:hAnsi="Verdana" w:cs="Times New Roman"/>
          <w:color w:val="000000"/>
          <w:sz w:val="21"/>
          <w:szCs w:val="21"/>
        </w:rPr>
      </w:pPr>
      <w:r>
        <w:rPr>
          <w:rFonts w:ascii="Verdana" w:hAnsi="Verdana"/>
          <w:noProof/>
          <w:color w:val="000000"/>
          <w:sz w:val="21"/>
          <w:szCs w:val="21"/>
        </w:rPr>
        <w:drawing>
          <wp:inline distT="0" distB="0" distL="0" distR="0" wp14:anchorId="46B0CEDB" wp14:editId="0E462F87">
            <wp:extent cx="5943600" cy="3338830"/>
            <wp:effectExtent l="0" t="0" r="0" b="0"/>
            <wp:docPr id="871281103" name="Picture 32" descr="(Image Source : The Indi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Source : The Indian Expre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r>
        <w:rPr>
          <w:rFonts w:ascii="Verdana" w:hAnsi="Verdana"/>
          <w:color w:val="000000"/>
          <w:sz w:val="21"/>
          <w:szCs w:val="21"/>
        </w:rPr>
        <w:t>(Image Source : The Indian Express)</w:t>
      </w:r>
    </w:p>
    <w:p w14:paraId="573E18FD" w14:textId="77777777" w:rsidR="00A50A6C" w:rsidRDefault="00A50A6C" w:rsidP="00A50A6C">
      <w:pPr>
        <w:spacing w:after="105"/>
        <w:ind w:left="45" w:right="45"/>
        <w:textAlignment w:val="baseline"/>
        <w:rPr>
          <w:rStyle w:val="Hyperlink"/>
          <w:rFonts w:ascii="Open Sans" w:hAnsi="Open Sans" w:cs="Open Sans"/>
          <w:color w:val="FFFFFF"/>
          <w:sz w:val="17"/>
          <w:szCs w:val="17"/>
          <w:u w:val="none"/>
        </w:rPr>
      </w:pPr>
      <w:r>
        <w:rPr>
          <w:rFonts w:ascii="Open Sans" w:hAnsi="Open Sans" w:cs="Open Sans"/>
          <w:color w:val="000000"/>
          <w:sz w:val="21"/>
          <w:szCs w:val="21"/>
        </w:rPr>
        <w:fldChar w:fldCharType="begin"/>
      </w:r>
      <w:r>
        <w:rPr>
          <w:rFonts w:ascii="Open Sans" w:hAnsi="Open Sans" w:cs="Open Sans"/>
          <w:color w:val="000000"/>
          <w:sz w:val="21"/>
          <w:szCs w:val="21"/>
        </w:rPr>
        <w:instrText>HYPERLINK "https://www.facebook.com/sharer.php?u=https%3A%2F%2Fhindupost.in%2Fterrorism%2Fa-tale-of-2-activists-the-story-of-isis-activist-saqib-nachan-and-khalistani-activist-bhajan-bhinder%2F" \o "Facebook"</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04517B01"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twitter.com/intent/tweet?text=A+tale+of+2+%E2%80%98Activists%E2%80%99%3A+The+story+of+ISIS+%E2%80%98activist%E2%80%99+Saqib+Nachan+and+Khalistani+%E2%80%98activist%E2%80%99+Bhajan+Bhinder&amp;url=https%3A%2F%2Fhindupost.in%2Fterrorism%2Fa-tale-of-2-activists-the-story-of-isis-activist-saqib-nachan-and-khalistani-activist-bhajan-bhinder%2F&amp;via=HinduPost" \o "Twitter"</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44E887B7"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api.whatsapp.com/send?text=A+tale+of+2+%E2%80%98Activists%E2%80%99%3A+The+story+of+ISIS+%E2%80%98activist%E2%80%99+Saqib+Nachan+and+Khalistani+%E2%80%98activist%E2%80%99+Bhajan+Bhinder%20%0A%0A%20https://hindupost.in/terrorism/a-tale-of-2-activists-the-story-of-isis-activist-saqib-nachan-and-khalistani-activist-bhajan-bhinder/" \o "WhatsApp"</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27AB53B8"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reddit.com/submit?url=https://hindupost.in/terrorism/a-tale-of-2-activists-the-story-of-isis-activist-saqib-nachan-and-khalistani-activist-bhajan-bhinder/&amp;title=A+tale+of+2+%E2%80%98Activists%E2%80%99%3A+The+story+of+ISIS+%E2%80%98activist%E2%80%99+Saqib+Nachan+and+Khalistani+%E2%80%98activist%E2%80%99+Bhajan+Bhinder" \o "ReddIt"</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72B78452"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telegram.me/share/url?url=https://hindupost.in/terrorism/a-tale-of-2-activists-the-story-of-isis-activist-saqib-nachan-and-khalistani-activist-bhajan-bhinder/&amp;text=A+tale+of+2+%E2%80%98Activists%E2%80%99%3A+The+story+of+ISIS+%E2%80%98activist%E2%80%99+Saqib+Nachan+and+Khalistani+%E2%80%98activist%E2%80%99+Bhajan+Bhinder" \o "Telegram"</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055C2CC3"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"https://www.kooapp.com/create?title=https%3A%2F%2Fhindupost.in%2Fterrorism%2Fa-tale-of-2-activists-the-story-of-isis-activist-saqib-nachan-and-khalistani-activist-bhajan-bhinder%2F" \o "Koo"</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3C2DE8C4" w14:textId="77777777" w:rsidR="00A50A6C" w:rsidRDefault="00A50A6C" w:rsidP="00A50A6C">
      <w:pPr>
        <w:spacing w:after="0"/>
        <w:textAlignment w:val="baseline"/>
        <w:rPr>
          <w:color w:val="000000"/>
          <w:sz w:val="21"/>
          <w:szCs w:val="21"/>
        </w:rPr>
      </w:pPr>
      <w:r>
        <w:rPr>
          <w:rFonts w:ascii="Open Sans" w:hAnsi="Open Sans" w:cs="Open Sans"/>
          <w:color w:val="000000"/>
          <w:sz w:val="21"/>
          <w:szCs w:val="21"/>
        </w:rPr>
        <w:fldChar w:fldCharType="end"/>
      </w:r>
    </w:p>
    <w:p w14:paraId="48477C52" w14:textId="77777777" w:rsidR="00A50A6C" w:rsidRDefault="00A50A6C" w:rsidP="00A50A6C">
      <w:pPr>
        <w:pStyle w:val="NormalWeb"/>
        <w:spacing w:before="0" w:beforeAutospacing="0" w:after="0" w:afterAutospacing="0"/>
        <w:textAlignment w:val="center"/>
        <w:rPr>
          <w:rFonts w:ascii="Verdana" w:hAnsi="Verdana"/>
          <w:color w:val="222222"/>
          <w:sz w:val="23"/>
          <w:szCs w:val="23"/>
        </w:rPr>
      </w:pPr>
      <w:r>
        <w:rPr>
          <w:rStyle w:val="css-1qaijid"/>
          <w:rFonts w:ascii="Segoe UI" w:hAnsi="Segoe UI" w:cs="Segoe UI"/>
          <w:color w:val="0F1419"/>
          <w:sz w:val="26"/>
          <w:szCs w:val="26"/>
          <w:bdr w:val="single" w:sz="2" w:space="0" w:color="000000" w:frame="1"/>
        </w:rPr>
        <w:t>An ISIS module was busted by the NIA, headed by Saquib Nachan. Many would not know that Saquib goes back to the 1990s with Human rights ‘activist’ Bhajan Bhinder. A trans-national – trans-generational strategy of bleeding India by thousand cuts.</w:t>
      </w:r>
    </w:p>
    <w:p w14:paraId="79793CD0" w14:textId="77777777" w:rsidR="00A50A6C" w:rsidRDefault="00A50A6C" w:rsidP="00A50A6C">
      <w:pPr>
        <w:pStyle w:val="NormalWeb"/>
        <w:spacing w:before="0" w:beforeAutospacing="0" w:after="0" w:afterAutospacing="0"/>
        <w:textAlignment w:val="center"/>
        <w:rPr>
          <w:rFonts w:ascii="Verdana" w:hAnsi="Verdana"/>
          <w:color w:val="222222"/>
          <w:sz w:val="23"/>
          <w:szCs w:val="23"/>
        </w:rPr>
      </w:pPr>
      <w:r>
        <w:rPr>
          <w:rStyle w:val="css-1qaijid"/>
          <w:rFonts w:ascii="Segoe UI" w:hAnsi="Segoe UI" w:cs="Segoe UI"/>
          <w:color w:val="0F1419"/>
          <w:sz w:val="26"/>
          <w:szCs w:val="26"/>
          <w:bdr w:val="single" w:sz="2" w:space="0" w:color="000000" w:frame="1"/>
        </w:rPr>
        <w:t>A Thread:</w:t>
      </w:r>
    </w:p>
    <w:p w14:paraId="3B1EEE66"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 two ‘activists’ – ISIS fame Saquib Nachan &amp; #OFMI fame Bhajan started together in 1992, &amp; have been working on a two-pronged Hybrid-Warfare against India – spanning three continents and four decades.</w:t>
      </w:r>
    </w:p>
    <w:p w14:paraId="2CAC9C31"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On Dec 10, 2023, NIA busted an </w:t>
      </w:r>
      <w:hyperlink r:id="rId28" w:tgtFrame="_blank" w:history="1">
        <w:r>
          <w:rPr>
            <w:rStyle w:val="Hyperlink"/>
            <w:rFonts w:ascii="Verdana" w:hAnsi="Verdana"/>
            <w:sz w:val="23"/>
            <w:szCs w:val="23"/>
          </w:rPr>
          <w:t>#ISIS</w:t>
        </w:r>
      </w:hyperlink>
      <w:r>
        <w:rPr>
          <w:rFonts w:ascii="Verdana" w:hAnsi="Verdana"/>
          <w:color w:val="222222"/>
          <w:sz w:val="23"/>
          <w:szCs w:val="23"/>
        </w:rPr>
        <w:t> terror module of Saqib Nachan, and while his involvement in the 2002-03 Mumbai terror blasts is well known, he was also instrumental in a foiled terror attack in July 1992, identical to the deadly 93’ blasts, a year earlier.</w:t>
      </w:r>
    </w:p>
    <w:p w14:paraId="74F0D52C" w14:textId="39668DA7"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07FC8C7E" wp14:editId="0C94895E">
            <wp:extent cx="5353050" cy="5067300"/>
            <wp:effectExtent l="0" t="0" r="0" b="0"/>
            <wp:docPr id="21265042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3050" cy="5067300"/>
                    </a:xfrm>
                    <a:prstGeom prst="rect">
                      <a:avLst/>
                    </a:prstGeom>
                    <a:noFill/>
                    <a:ln>
                      <a:noFill/>
                    </a:ln>
                  </pic:spPr>
                </pic:pic>
              </a:graphicData>
            </a:graphic>
          </wp:inline>
        </w:drawing>
      </w:r>
    </w:p>
    <w:p w14:paraId="562EDCDD"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Saquib Nachan along with Lal Singh, and other ISI &amp; </w:t>
      </w:r>
      <w:proofErr w:type="spellStart"/>
      <w:r>
        <w:rPr>
          <w:rFonts w:ascii="Verdana" w:hAnsi="Verdana"/>
          <w:color w:val="222222"/>
          <w:sz w:val="23"/>
          <w:szCs w:val="23"/>
        </w:rPr>
        <w:t>Kh@listani</w:t>
      </w:r>
      <w:proofErr w:type="spellEnd"/>
      <w:r>
        <w:rPr>
          <w:rFonts w:ascii="Verdana" w:hAnsi="Verdana"/>
          <w:color w:val="222222"/>
          <w:sz w:val="23"/>
          <w:szCs w:val="23"/>
        </w:rPr>
        <w:t xml:space="preserve"> operatives were arrested in 1992 &amp; convicted in 1997 for conspiracy to carry out a series of blasts across India, similar to subsequent 1993 terr0r attacks.</w:t>
      </w:r>
    </w:p>
    <w:p w14:paraId="5EDBE911"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This terror plot was launched under Operation K-2 (</w:t>
      </w:r>
      <w:proofErr w:type="spellStart"/>
      <w:r>
        <w:rPr>
          <w:rFonts w:ascii="Verdana" w:hAnsi="Verdana"/>
          <w:color w:val="222222"/>
          <w:sz w:val="23"/>
          <w:szCs w:val="23"/>
        </w:rPr>
        <w:t>Kashmir-Kh@listan</w:t>
      </w:r>
      <w:proofErr w:type="spellEnd"/>
      <w:r>
        <w:rPr>
          <w:rFonts w:ascii="Verdana" w:hAnsi="Verdana"/>
          <w:color w:val="222222"/>
          <w:sz w:val="23"/>
          <w:szCs w:val="23"/>
        </w:rPr>
        <w:t xml:space="preserve">) conceived in the 1980s by Pak’s ISI &amp; then Jamaat-e-Islami Press Secretary Amir </w:t>
      </w:r>
      <w:proofErr w:type="spellStart"/>
      <w:r>
        <w:rPr>
          <w:rFonts w:ascii="Verdana" w:hAnsi="Verdana"/>
          <w:color w:val="222222"/>
          <w:sz w:val="23"/>
          <w:szCs w:val="23"/>
        </w:rPr>
        <w:t>Ul</w:t>
      </w:r>
      <w:proofErr w:type="spellEnd"/>
      <w:r>
        <w:rPr>
          <w:rFonts w:ascii="Verdana" w:hAnsi="Verdana"/>
          <w:color w:val="222222"/>
          <w:sz w:val="23"/>
          <w:szCs w:val="23"/>
        </w:rPr>
        <w:t xml:space="preserve"> Azeem, of which Lal Singh, Saqib Nachan, &amp; Bhajan Singh Bhinder became part of, &amp; handled by ISI Col.</w:t>
      </w:r>
    </w:p>
    <w:p w14:paraId="358928C3" w14:textId="4F53E00B"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7EA66495" wp14:editId="6A1C00B4">
            <wp:extent cx="2771775" cy="3429000"/>
            <wp:effectExtent l="0" t="0" r="9525" b="0"/>
            <wp:docPr id="185584406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1775" cy="3429000"/>
                    </a:xfrm>
                    <a:prstGeom prst="rect">
                      <a:avLst/>
                    </a:prstGeom>
                    <a:noFill/>
                    <a:ln>
                      <a:noFill/>
                    </a:ln>
                  </pic:spPr>
                </pic:pic>
              </a:graphicData>
            </a:graphic>
          </wp:inline>
        </w:drawing>
      </w:r>
    </w:p>
    <w:p w14:paraId="69ED96C8"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Hafeez-</w:t>
      </w:r>
      <w:proofErr w:type="spellStart"/>
      <w:r>
        <w:rPr>
          <w:rFonts w:ascii="Verdana" w:hAnsi="Verdana"/>
          <w:color w:val="222222"/>
          <w:sz w:val="23"/>
          <w:szCs w:val="23"/>
        </w:rPr>
        <w:t>ur</w:t>
      </w:r>
      <w:proofErr w:type="spellEnd"/>
      <w:r>
        <w:rPr>
          <w:rFonts w:ascii="Verdana" w:hAnsi="Verdana"/>
          <w:color w:val="222222"/>
          <w:sz w:val="23"/>
          <w:szCs w:val="23"/>
        </w:rPr>
        <w:t>-Rehman Lal Singh was team lead for the 1992 terr0r plot, Saquib was responsible for logistics, ISI operative Md Sharief was liaison with ISI &amp; Bhajan Bhinder looked after sourcing funds &amp; weapons for the attack, being based in the US. He was also President of Sikh Youth of America.</w:t>
      </w:r>
    </w:p>
    <w:p w14:paraId="5ABE5D9B" w14:textId="4A5490C2"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506DABC7" wp14:editId="3B47BE19">
            <wp:extent cx="5715000" cy="5029200"/>
            <wp:effectExtent l="0" t="0" r="0" b="0"/>
            <wp:docPr id="6221820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5029200"/>
                    </a:xfrm>
                    <a:prstGeom prst="rect">
                      <a:avLst/>
                    </a:prstGeom>
                    <a:noFill/>
                    <a:ln>
                      <a:noFill/>
                    </a:ln>
                  </pic:spPr>
                </pic:pic>
              </a:graphicData>
            </a:graphic>
          </wp:inline>
        </w:drawing>
      </w:r>
    </w:p>
    <w:p w14:paraId="5419F32D" w14:textId="6ED76E40"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1A63D0AE" wp14:editId="1EE91500">
            <wp:extent cx="5715000" cy="3171825"/>
            <wp:effectExtent l="0" t="0" r="0" b="9525"/>
            <wp:docPr id="1810703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3171825"/>
                    </a:xfrm>
                    <a:prstGeom prst="rect">
                      <a:avLst/>
                    </a:prstGeom>
                    <a:noFill/>
                    <a:ln>
                      <a:noFill/>
                    </a:ln>
                  </pic:spPr>
                </pic:pic>
              </a:graphicData>
            </a:graphic>
          </wp:inline>
        </w:drawing>
      </w:r>
    </w:p>
    <w:p w14:paraId="0292E675"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Saquib Nachan, hailing from Borivali </w:t>
      </w:r>
      <w:proofErr w:type="spellStart"/>
      <w:r>
        <w:rPr>
          <w:rFonts w:ascii="Verdana" w:hAnsi="Verdana"/>
          <w:color w:val="222222"/>
          <w:sz w:val="23"/>
          <w:szCs w:val="23"/>
        </w:rPr>
        <w:t>Padgha</w:t>
      </w:r>
      <w:proofErr w:type="spellEnd"/>
      <w:r>
        <w:rPr>
          <w:rFonts w:ascii="Verdana" w:hAnsi="Verdana"/>
          <w:color w:val="222222"/>
          <w:sz w:val="23"/>
          <w:szCs w:val="23"/>
        </w:rPr>
        <w:t xml:space="preserve"> (Maharashtra), was a SIMI ‘activist’. He, along with another SIMI ‘activist’ CAM Bashir were radicalizing and recruiting young unsuspecting minority youth, and sending them to Pakistan for training in arms &amp; explosives.</w:t>
      </w:r>
    </w:p>
    <w:p w14:paraId="589FD990" w14:textId="79EC8D7E"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02495F75" wp14:editId="5B021500">
            <wp:extent cx="5715000" cy="3638550"/>
            <wp:effectExtent l="0" t="0" r="0" b="0"/>
            <wp:docPr id="11765135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p w14:paraId="076A58F6"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Lal Singh was a member of the radical </w:t>
      </w:r>
      <w:proofErr w:type="spellStart"/>
      <w:r>
        <w:rPr>
          <w:rFonts w:ascii="Verdana" w:hAnsi="Verdana"/>
          <w:color w:val="222222"/>
          <w:sz w:val="23"/>
          <w:szCs w:val="23"/>
        </w:rPr>
        <w:t>Khalistani</w:t>
      </w:r>
      <w:proofErr w:type="spellEnd"/>
      <w:r>
        <w:rPr>
          <w:rFonts w:ascii="Verdana" w:hAnsi="Verdana"/>
          <w:color w:val="222222"/>
          <w:sz w:val="23"/>
          <w:szCs w:val="23"/>
        </w:rPr>
        <w:t xml:space="preserve"> outfit International Sikh Youth Federation (ISYF), and was earlier operating in the US &amp; Canada before coming to India. He was a prime suspect in the 1985 Air India Jumbo Kanishka bombing that killed 329 passengers on board.</w:t>
      </w:r>
    </w:p>
    <w:p w14:paraId="15E39236" w14:textId="48C4218F"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53DFC07A" wp14:editId="4CED5AE0">
            <wp:extent cx="3838575" cy="5314950"/>
            <wp:effectExtent l="0" t="0" r="9525" b="0"/>
            <wp:docPr id="14102247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8575" cy="5314950"/>
                    </a:xfrm>
                    <a:prstGeom prst="rect">
                      <a:avLst/>
                    </a:prstGeom>
                    <a:noFill/>
                    <a:ln>
                      <a:noFill/>
                    </a:ln>
                  </pic:spPr>
                </pic:pic>
              </a:graphicData>
            </a:graphic>
          </wp:inline>
        </w:drawing>
      </w:r>
    </w:p>
    <w:p w14:paraId="566CE7F9"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 same year, in 1985, Lal Singh was hatching another plot- to assassinate the Indian PM Rajiv Gandhi during his visit to the US. And to assassinate Bhajan Lal, Haryana CM who was traveling to the US.</w:t>
      </w:r>
    </w:p>
    <w:p w14:paraId="2B0C2ACD" w14:textId="45A7A4A6"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49E7F245" wp14:editId="18AD266B">
            <wp:extent cx="5715000" cy="4229100"/>
            <wp:effectExtent l="0" t="0" r="0" b="0"/>
            <wp:docPr id="11551289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4229100"/>
                    </a:xfrm>
                    <a:prstGeom prst="rect">
                      <a:avLst/>
                    </a:prstGeom>
                    <a:noFill/>
                    <a:ln>
                      <a:noFill/>
                    </a:ln>
                  </pic:spPr>
                </pic:pic>
              </a:graphicData>
            </a:graphic>
          </wp:inline>
        </w:drawing>
      </w:r>
    </w:p>
    <w:p w14:paraId="0CD2D12B" w14:textId="1076AA07"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62462BC3" wp14:editId="4E32DDE0">
            <wp:extent cx="4410075" cy="5715000"/>
            <wp:effectExtent l="0" t="0" r="9525" b="0"/>
            <wp:docPr id="15244754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0075" cy="5715000"/>
                    </a:xfrm>
                    <a:prstGeom prst="rect">
                      <a:avLst/>
                    </a:prstGeom>
                    <a:noFill/>
                    <a:ln>
                      <a:noFill/>
                    </a:ln>
                  </pic:spPr>
                </pic:pic>
              </a:graphicData>
            </a:graphic>
          </wp:inline>
        </w:drawing>
      </w:r>
    </w:p>
    <w:p w14:paraId="0EAF182B"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To carry out assassinations &amp; terror attacks, Lal Singh &amp; Co received training in arms &amp; explosives at a ‘Mercenary School’ run in Birmingham, Alabama by US Army Veteran Frank Camper (an FBI ‘Informant’) Plan to kill the PM was thwarted by FBI; PM’s visit was called off.</w:t>
      </w:r>
    </w:p>
    <w:p w14:paraId="6E3EF047" w14:textId="520675E2"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3909CADB" wp14:editId="22272014">
            <wp:extent cx="5715000" cy="3514725"/>
            <wp:effectExtent l="0" t="0" r="0" b="9525"/>
            <wp:docPr id="1126633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514725"/>
                    </a:xfrm>
                    <a:prstGeom prst="rect">
                      <a:avLst/>
                    </a:prstGeom>
                    <a:noFill/>
                    <a:ln>
                      <a:noFill/>
                    </a:ln>
                  </pic:spPr>
                </pic:pic>
              </a:graphicData>
            </a:graphic>
          </wp:inline>
        </w:drawing>
      </w:r>
    </w:p>
    <w:p w14:paraId="7F94B8A5"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PM Rajiv Gandhi found it incredible that US permitted such training to Sikh terrorists on its soil; &amp; Indian Foreign </w:t>
      </w:r>
      <w:proofErr w:type="spellStart"/>
      <w:r>
        <w:rPr>
          <w:rFonts w:ascii="Verdana" w:hAnsi="Verdana"/>
          <w:color w:val="222222"/>
          <w:sz w:val="23"/>
          <w:szCs w:val="23"/>
        </w:rPr>
        <w:t>Minister,who</w:t>
      </w:r>
      <w:proofErr w:type="spellEnd"/>
      <w:r>
        <w:rPr>
          <w:rFonts w:ascii="Verdana" w:hAnsi="Verdana"/>
          <w:color w:val="222222"/>
          <w:sz w:val="23"/>
          <w:szCs w:val="23"/>
        </w:rPr>
        <w:t xml:space="preserve"> was seeking </w:t>
      </w:r>
      <w:proofErr w:type="spellStart"/>
      <w:r>
        <w:rPr>
          <w:rFonts w:ascii="Verdana" w:hAnsi="Verdana"/>
          <w:color w:val="222222"/>
          <w:sz w:val="23"/>
          <w:szCs w:val="23"/>
        </w:rPr>
        <w:t>action,found</w:t>
      </w:r>
      <w:proofErr w:type="spellEnd"/>
      <w:r>
        <w:rPr>
          <w:rFonts w:ascii="Verdana" w:hAnsi="Verdana"/>
          <w:color w:val="222222"/>
          <w:sz w:val="23"/>
          <w:szCs w:val="23"/>
        </w:rPr>
        <w:t xml:space="preserve"> US attitude ‘deplorable &amp; disappointing’. In diplomatic parlance, they accused US of </w:t>
      </w:r>
      <w:proofErr w:type="spellStart"/>
      <w:r>
        <w:rPr>
          <w:rFonts w:ascii="Verdana" w:hAnsi="Verdana"/>
          <w:color w:val="222222"/>
          <w:sz w:val="23"/>
          <w:szCs w:val="23"/>
        </w:rPr>
        <w:t>harbouring</w:t>
      </w:r>
      <w:proofErr w:type="spellEnd"/>
      <w:r>
        <w:rPr>
          <w:rFonts w:ascii="Verdana" w:hAnsi="Verdana"/>
          <w:color w:val="222222"/>
          <w:sz w:val="23"/>
          <w:szCs w:val="23"/>
        </w:rPr>
        <w:t xml:space="preserve"> terrorists. Déjà vu!</w:t>
      </w:r>
    </w:p>
    <w:p w14:paraId="077C7EAB"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And while FBI thwarted the terror plot, for which an FBI informant was giving training to the terrorists, some terrorists themselves miraculously disappeared after getting trained! The FBI earned accolades for thwarting the plot, &amp; a Hollywood movie might be on the way.</w:t>
      </w:r>
    </w:p>
    <w:p w14:paraId="4E1408D0" w14:textId="6EDABF26"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47B8066E" wp14:editId="758E4ADC">
            <wp:extent cx="5667375" cy="5715000"/>
            <wp:effectExtent l="0" t="0" r="9525" b="0"/>
            <wp:docPr id="1995504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67375" cy="5715000"/>
                    </a:xfrm>
                    <a:prstGeom prst="rect">
                      <a:avLst/>
                    </a:prstGeom>
                    <a:noFill/>
                    <a:ln>
                      <a:noFill/>
                    </a:ln>
                  </pic:spPr>
                </pic:pic>
              </a:graphicData>
            </a:graphic>
          </wp:inline>
        </w:drawing>
      </w:r>
    </w:p>
    <w:p w14:paraId="71A2F138"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Equally miraculously Lal Singh appears in Pakistan few years later, &amp; reached India in 1991 to carry out terror attacks &amp; assassination, with exactly same kind of weapons &amp; explosives, in which he was trained. The weapons &amp; explosives were caught by police, &amp; plot foiled</w:t>
      </w:r>
    </w:p>
    <w:p w14:paraId="130CF37F" w14:textId="1B87EBCA"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79DB7FC0" wp14:editId="520B6E01">
            <wp:extent cx="4114800" cy="5715000"/>
            <wp:effectExtent l="0" t="0" r="0" b="0"/>
            <wp:docPr id="11723797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5715000"/>
                    </a:xfrm>
                    <a:prstGeom prst="rect">
                      <a:avLst/>
                    </a:prstGeom>
                    <a:noFill/>
                    <a:ln>
                      <a:noFill/>
                    </a:ln>
                  </pic:spPr>
                </pic:pic>
              </a:graphicData>
            </a:graphic>
          </wp:inline>
        </w:drawing>
      </w:r>
    </w:p>
    <w:p w14:paraId="72E6163E"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Arms &amp; explosives to be used for terror attacks were routed to India via Pak, ostensibly funded by </w:t>
      </w:r>
      <w:proofErr w:type="spellStart"/>
      <w:r>
        <w:rPr>
          <w:rFonts w:ascii="Verdana" w:hAnsi="Verdana"/>
          <w:color w:val="222222"/>
          <w:sz w:val="23"/>
          <w:szCs w:val="23"/>
        </w:rPr>
        <w:t>Khalistanis</w:t>
      </w:r>
      <w:proofErr w:type="spellEnd"/>
      <w:r>
        <w:rPr>
          <w:rFonts w:ascii="Verdana" w:hAnsi="Verdana"/>
          <w:color w:val="222222"/>
          <w:sz w:val="23"/>
          <w:szCs w:val="23"/>
        </w:rPr>
        <w:t xml:space="preserve"> from Canada, US, &amp; UK thru hawala by Satinder Pal Gill (Canada), Mahal Singh </w:t>
      </w:r>
      <w:proofErr w:type="spellStart"/>
      <w:r>
        <w:rPr>
          <w:rFonts w:ascii="Verdana" w:hAnsi="Verdana"/>
          <w:color w:val="222222"/>
          <w:sz w:val="23"/>
          <w:szCs w:val="23"/>
        </w:rPr>
        <w:t>Babbars</w:t>
      </w:r>
      <w:proofErr w:type="spellEnd"/>
      <w:r>
        <w:rPr>
          <w:rFonts w:ascii="Verdana" w:hAnsi="Verdana"/>
          <w:color w:val="222222"/>
          <w:sz w:val="23"/>
          <w:szCs w:val="23"/>
        </w:rPr>
        <w:t xml:space="preserve"> (UK) &amp; most notably, Bhajan Singh Bhinder aka Iqbal Choudhary (USA).</w:t>
      </w:r>
    </w:p>
    <w:p w14:paraId="7FF030D2" w14:textId="7CCC0749"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74C0E820" wp14:editId="7CA90FB1">
            <wp:extent cx="5715000" cy="1733550"/>
            <wp:effectExtent l="0" t="0" r="0" b="0"/>
            <wp:docPr id="390674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1733550"/>
                    </a:xfrm>
                    <a:prstGeom prst="rect">
                      <a:avLst/>
                    </a:prstGeom>
                    <a:noFill/>
                    <a:ln>
                      <a:noFill/>
                    </a:ln>
                  </pic:spPr>
                </pic:pic>
              </a:graphicData>
            </a:graphic>
          </wp:inline>
        </w:drawing>
      </w:r>
    </w:p>
    <w:p w14:paraId="3C8DE27F"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Segoe UI" w:hAnsi="Segoe UI" w:cs="Segoe UI"/>
          <w:color w:val="0F1419"/>
          <w:sz w:val="26"/>
          <w:szCs w:val="26"/>
        </w:rPr>
        <w:t>Apart from arranging funds, Bhinder was also scurrying the US black markets for weapons to be sent to India for Lal Singh, Saqib Nachan, and the company. Bhinder was looking for the same weapons in which Lal Singh was trained including C-4 plastic explosives.</w:t>
      </w:r>
    </w:p>
    <w:p w14:paraId="2A3705DE" w14:textId="0C1DF65D"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27960BBD" wp14:editId="5362B09A">
            <wp:extent cx="5715000" cy="3971925"/>
            <wp:effectExtent l="0" t="0" r="0" b="9525"/>
            <wp:docPr id="3087340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971925"/>
                    </a:xfrm>
                    <a:prstGeom prst="rect">
                      <a:avLst/>
                    </a:prstGeom>
                    <a:noFill/>
                    <a:ln>
                      <a:noFill/>
                    </a:ln>
                  </pic:spPr>
                </pic:pic>
              </a:graphicData>
            </a:graphic>
          </wp:inline>
        </w:drawing>
      </w:r>
    </w:p>
    <w:p w14:paraId="1BE8E66C"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Searching for weapons, Bhinder fell into the ‘trap’ of US Customs undercover, who were also investigating the drug cartels being run by Truckers between the US &amp; Canada. Coincidentally, Bhinder was also an ‘activist’ in the field of drug smuggling.</w:t>
      </w:r>
    </w:p>
    <w:p w14:paraId="50DC8FBB" w14:textId="4CF3A710"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424D0BBB" wp14:editId="401DA946">
            <wp:extent cx="5715000" cy="1000125"/>
            <wp:effectExtent l="0" t="0" r="0" b="9525"/>
            <wp:docPr id="19797848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1000125"/>
                    </a:xfrm>
                    <a:prstGeom prst="rect">
                      <a:avLst/>
                    </a:prstGeom>
                    <a:noFill/>
                    <a:ln>
                      <a:noFill/>
                    </a:ln>
                  </pic:spPr>
                </pic:pic>
              </a:graphicData>
            </a:graphic>
          </wp:inline>
        </w:drawing>
      </w:r>
    </w:p>
    <w:p w14:paraId="3882D240"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Just before the Agents, posing as weapons dealer, were to arrest </w:t>
      </w:r>
      <w:proofErr w:type="spellStart"/>
      <w:r>
        <w:rPr>
          <w:rFonts w:ascii="Verdana" w:hAnsi="Verdana"/>
          <w:color w:val="222222"/>
          <w:sz w:val="23"/>
          <w:szCs w:val="23"/>
        </w:rPr>
        <w:t>Bhinder,he</w:t>
      </w:r>
      <w:proofErr w:type="spellEnd"/>
      <w:r>
        <w:rPr>
          <w:rFonts w:ascii="Verdana" w:hAnsi="Verdana"/>
          <w:color w:val="222222"/>
          <w:sz w:val="23"/>
          <w:szCs w:val="23"/>
        </w:rPr>
        <w:t xml:space="preserve"> was tipped off by some ‘insider’, likely from one of US </w:t>
      </w:r>
      <w:proofErr w:type="spellStart"/>
      <w:r>
        <w:rPr>
          <w:rFonts w:ascii="Verdana" w:hAnsi="Verdana"/>
          <w:color w:val="222222"/>
          <w:sz w:val="23"/>
          <w:szCs w:val="23"/>
        </w:rPr>
        <w:t>agencies.Bhinder</w:t>
      </w:r>
      <w:proofErr w:type="spellEnd"/>
      <w:r>
        <w:rPr>
          <w:rFonts w:ascii="Verdana" w:hAnsi="Verdana"/>
          <w:color w:val="222222"/>
          <w:sz w:val="23"/>
          <w:szCs w:val="23"/>
        </w:rPr>
        <w:t xml:space="preserve"> aborted the deal saying, he got a ‘funny feeling’. Yet, same types of weapons reached Lal Singh &amp; Nachan in India via Pak.</w:t>
      </w:r>
    </w:p>
    <w:p w14:paraId="0DC8A883" w14:textId="5D6ED5A3"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20C7D602" wp14:editId="4F5A7CB4">
            <wp:extent cx="5715000" cy="1285875"/>
            <wp:effectExtent l="0" t="0" r="0" b="9525"/>
            <wp:docPr id="1315099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1285875"/>
                    </a:xfrm>
                    <a:prstGeom prst="rect">
                      <a:avLst/>
                    </a:prstGeom>
                    <a:noFill/>
                    <a:ln>
                      <a:noFill/>
                    </a:ln>
                  </pic:spPr>
                </pic:pic>
              </a:graphicData>
            </a:graphic>
          </wp:inline>
        </w:drawing>
      </w:r>
    </w:p>
    <w:p w14:paraId="65F55319"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Lal Singh was arrested in 1992 and was imprisoned for 28 years for plotting terror attacks &amp; waging war against the Indian state. Other accused, Md Sharief and Saquib Nachan were also sentenced to 10 years in jail following the Supreme Court judgement.</w:t>
      </w:r>
    </w:p>
    <w:p w14:paraId="0F81D80D"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From here, paths of 2 ‘activists’ parted After Lal Singh &amp; Nachan got arrested, Bhinder shifted focus to a new form of activism– human rights. In 2007 he formed ‘Organizations for Minorities of India’ (!!!) under leadership of ‘author, activist, expert’ Pieter Friedrich.</w:t>
      </w:r>
    </w:p>
    <w:p w14:paraId="034A28C4" w14:textId="6CCF7F55"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2D69D2BC" wp14:editId="24FBD963">
            <wp:extent cx="4038600" cy="5715000"/>
            <wp:effectExtent l="0" t="0" r="0" b="0"/>
            <wp:docPr id="9792434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38600" cy="5715000"/>
                    </a:xfrm>
                    <a:prstGeom prst="rect">
                      <a:avLst/>
                    </a:prstGeom>
                    <a:noFill/>
                    <a:ln>
                      <a:noFill/>
                    </a:ln>
                  </pic:spPr>
                </pic:pic>
              </a:graphicData>
            </a:graphic>
          </wp:inline>
        </w:drawing>
      </w:r>
    </w:p>
    <w:p w14:paraId="4F0AA9F7"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Bhinder-Pieter opened multiple fronts- from transport companies to publishing houses &amp; ‘co-authored’ many books. Most of these companies were fronts for various activities, opened in the name of Pieter &amp; later taken over by Bhinder around 2011.</w:t>
      </w:r>
    </w:p>
    <w:p w14:paraId="67273C80" w14:textId="75C0562A"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4FC63F20" wp14:editId="099D61DF">
            <wp:extent cx="4057650" cy="5715000"/>
            <wp:effectExtent l="0" t="0" r="0" b="0"/>
            <wp:docPr id="19809230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57650" cy="5715000"/>
                    </a:xfrm>
                    <a:prstGeom prst="rect">
                      <a:avLst/>
                    </a:prstGeom>
                    <a:noFill/>
                    <a:ln>
                      <a:noFill/>
                    </a:ln>
                  </pic:spPr>
                </pic:pic>
              </a:graphicData>
            </a:graphic>
          </wp:inline>
        </w:drawing>
      </w:r>
    </w:p>
    <w:p w14:paraId="6748EE30"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Meanwhile, acquitted in 2001, Saquib resumed his activism, committing murders and blasts in Mumbai in 2002-03. He was again arrested, and sentenced to 10 years in jail. He was acquitted in 2012, but again arrested for murder, and released on bail in 2014.</w:t>
      </w:r>
    </w:p>
    <w:p w14:paraId="73E692A8" w14:textId="7BC8034E"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03709DBF" wp14:editId="2ED9FCE7">
            <wp:extent cx="5715000" cy="2200275"/>
            <wp:effectExtent l="0" t="0" r="0" b="9525"/>
            <wp:docPr id="11246561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2200275"/>
                    </a:xfrm>
                    <a:prstGeom prst="rect">
                      <a:avLst/>
                    </a:prstGeom>
                    <a:noFill/>
                    <a:ln>
                      <a:noFill/>
                    </a:ln>
                  </pic:spPr>
                </pic:pic>
              </a:graphicData>
            </a:graphic>
          </wp:inline>
        </w:drawing>
      </w:r>
    </w:p>
    <w:p w14:paraId="6F953475" w14:textId="302B74D7"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12606A2D" wp14:editId="489FA937">
            <wp:extent cx="5715000" cy="2667000"/>
            <wp:effectExtent l="0" t="0" r="0" b="0"/>
            <wp:docPr id="509726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2667000"/>
                    </a:xfrm>
                    <a:prstGeom prst="rect">
                      <a:avLst/>
                    </a:prstGeom>
                    <a:noFill/>
                    <a:ln>
                      <a:noFill/>
                    </a:ln>
                  </pic:spPr>
                </pic:pic>
              </a:graphicData>
            </a:graphic>
          </wp:inline>
        </w:drawing>
      </w:r>
    </w:p>
    <w:p w14:paraId="4A0A6F67" w14:textId="57F61ADF"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17D60642" wp14:editId="6F457DC0">
            <wp:extent cx="4848225" cy="5715000"/>
            <wp:effectExtent l="0" t="0" r="9525" b="0"/>
            <wp:docPr id="5175875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48225" cy="5715000"/>
                    </a:xfrm>
                    <a:prstGeom prst="rect">
                      <a:avLst/>
                    </a:prstGeom>
                    <a:noFill/>
                    <a:ln>
                      <a:noFill/>
                    </a:ln>
                  </pic:spPr>
                </pic:pic>
              </a:graphicData>
            </a:graphic>
          </wp:inline>
        </w:drawing>
      </w:r>
    </w:p>
    <w:p w14:paraId="0D60A8D9"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Tale of 2 activism: Pals Bhinder &amp; Nachan, while walking diff. paths of activism, were </w:t>
      </w:r>
      <w:proofErr w:type="spellStart"/>
      <w:r>
        <w:rPr>
          <w:rFonts w:ascii="Verdana" w:hAnsi="Verdana"/>
          <w:color w:val="222222"/>
          <w:sz w:val="23"/>
          <w:szCs w:val="23"/>
        </w:rPr>
        <w:t>infact</w:t>
      </w:r>
      <w:proofErr w:type="spellEnd"/>
      <w:r>
        <w:rPr>
          <w:rFonts w:ascii="Verdana" w:hAnsi="Verdana"/>
          <w:color w:val="222222"/>
          <w:sz w:val="23"/>
          <w:szCs w:val="23"/>
        </w:rPr>
        <w:t xml:space="preserve"> working in tandem–part of much larger &amp; sinister design Nachan was ground operative, working to </w:t>
      </w:r>
      <w:proofErr w:type="spellStart"/>
      <w:r>
        <w:rPr>
          <w:rFonts w:ascii="Verdana" w:hAnsi="Verdana"/>
          <w:color w:val="222222"/>
          <w:sz w:val="23"/>
          <w:szCs w:val="23"/>
        </w:rPr>
        <w:t>radicalise</w:t>
      </w:r>
      <w:proofErr w:type="spellEnd"/>
      <w:r>
        <w:rPr>
          <w:rFonts w:ascii="Verdana" w:hAnsi="Verdana"/>
          <w:color w:val="222222"/>
          <w:sz w:val="23"/>
          <w:szCs w:val="23"/>
        </w:rPr>
        <w:t xml:space="preserve"> &amp; recruit. Bhinder’s ‘rights’ activism gives material for narratives.</w:t>
      </w:r>
    </w:p>
    <w:p w14:paraId="503A4BEC" w14:textId="598D6604"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08BAD784" wp14:editId="3A473A1E">
            <wp:extent cx="4219575" cy="5715000"/>
            <wp:effectExtent l="0" t="0" r="9525" b="0"/>
            <wp:docPr id="3329129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19575" cy="5715000"/>
                    </a:xfrm>
                    <a:prstGeom prst="rect">
                      <a:avLst/>
                    </a:prstGeom>
                    <a:noFill/>
                    <a:ln>
                      <a:noFill/>
                    </a:ln>
                  </pic:spPr>
                </pic:pic>
              </a:graphicData>
            </a:graphic>
          </wp:inline>
        </w:drawing>
      </w:r>
    </w:p>
    <w:p w14:paraId="677F7453"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A vicious cycle: The ‘minority persecution’ narrative from these international ‘rights groups’ (of </w:t>
      </w:r>
      <w:proofErr w:type="spellStart"/>
      <w:r>
        <w:rPr>
          <w:rFonts w:ascii="Verdana" w:hAnsi="Verdana"/>
          <w:color w:val="222222"/>
          <w:sz w:val="23"/>
          <w:szCs w:val="23"/>
        </w:rPr>
        <w:t>Bhinders</w:t>
      </w:r>
      <w:proofErr w:type="spellEnd"/>
      <w:r>
        <w:rPr>
          <w:rFonts w:ascii="Verdana" w:hAnsi="Verdana"/>
          <w:color w:val="222222"/>
          <w:sz w:val="23"/>
          <w:szCs w:val="23"/>
        </w:rPr>
        <w:t>) is used to sow alienation amongst minority youth, which is then perpetuated by ground operatives (</w:t>
      </w:r>
      <w:proofErr w:type="spellStart"/>
      <w:r>
        <w:rPr>
          <w:rFonts w:ascii="Verdana" w:hAnsi="Verdana"/>
          <w:color w:val="222222"/>
          <w:sz w:val="23"/>
          <w:szCs w:val="23"/>
        </w:rPr>
        <w:t>Nachans</w:t>
      </w:r>
      <w:proofErr w:type="spellEnd"/>
      <w:r>
        <w:rPr>
          <w:rFonts w:ascii="Verdana" w:hAnsi="Verdana"/>
          <w:color w:val="222222"/>
          <w:sz w:val="23"/>
          <w:szCs w:val="23"/>
        </w:rPr>
        <w:t>) to radicalize and recruit.</w:t>
      </w:r>
    </w:p>
    <w:p w14:paraId="1F9E7AF5"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Radicalized elements then are used to carry out acts in name of religion or identity aimed at instigating larger society. Reactions, at times irrational, are then used as ‘evidence’ by ‘rights groups’ to produce more atrocity literature, which in turn… (cycle continues)</w:t>
      </w:r>
    </w:p>
    <w:p w14:paraId="1DDFC493"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Bhinder’s OFMI in collaboration with Jamaat fronts in the US – IAMC &amp; JFA created a multitude of fronts – all operating on Indian fault lines.</w:t>
      </w:r>
    </w:p>
    <w:p w14:paraId="2C84FE64" w14:textId="7026D2F5"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02EA85A6" wp14:editId="1792A73F">
            <wp:extent cx="5715000" cy="4391025"/>
            <wp:effectExtent l="0" t="0" r="0" b="9525"/>
            <wp:docPr id="1877723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4391025"/>
                    </a:xfrm>
                    <a:prstGeom prst="rect">
                      <a:avLst/>
                    </a:prstGeom>
                    <a:noFill/>
                    <a:ln>
                      <a:noFill/>
                    </a:ln>
                  </pic:spPr>
                </pic:pic>
              </a:graphicData>
            </a:graphic>
          </wp:inline>
        </w:drawing>
      </w:r>
    </w:p>
    <w:p w14:paraId="052004A5"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Some samples:</w:t>
      </w:r>
    </w:p>
    <w:p w14:paraId="385ED7E7"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Dalit Rights org Equality Labs not only credited Bhinder &amp; OFMI (later deleted), but its mentor Huma Dar (d/o Pak Army Col. </w:t>
      </w:r>
      <w:proofErr w:type="spellStart"/>
      <w:r>
        <w:rPr>
          <w:rFonts w:ascii="Verdana" w:hAnsi="Verdana"/>
          <w:color w:val="222222"/>
          <w:sz w:val="23"/>
          <w:szCs w:val="23"/>
        </w:rPr>
        <w:t>Bashiruddin</w:t>
      </w:r>
      <w:proofErr w:type="spellEnd"/>
      <w:r>
        <w:rPr>
          <w:rFonts w:ascii="Verdana" w:hAnsi="Verdana"/>
          <w:color w:val="222222"/>
          <w:sz w:val="23"/>
          <w:szCs w:val="23"/>
        </w:rPr>
        <w:t xml:space="preserve"> Ahmed) is one of the key proponents of K2 design. Her daughter, Natasha Dar is co-author of EL’s rigged Caste report.</w:t>
      </w:r>
    </w:p>
    <w:p w14:paraId="298D87F8" w14:textId="6289F00D"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7A15E899" wp14:editId="1C5ACD7D">
            <wp:extent cx="5715000" cy="4105275"/>
            <wp:effectExtent l="0" t="0" r="0" b="9525"/>
            <wp:docPr id="1174518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4105275"/>
                    </a:xfrm>
                    <a:prstGeom prst="rect">
                      <a:avLst/>
                    </a:prstGeom>
                    <a:noFill/>
                    <a:ln>
                      <a:noFill/>
                    </a:ln>
                  </pic:spPr>
                </pic:pic>
              </a:graphicData>
            </a:graphic>
          </wp:inline>
        </w:drawing>
      </w:r>
    </w:p>
    <w:p w14:paraId="35A600C6"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Fronts like </w:t>
      </w:r>
      <w:proofErr w:type="spellStart"/>
      <w:r>
        <w:rPr>
          <w:rFonts w:ascii="Verdana" w:hAnsi="Verdana"/>
          <w:color w:val="222222"/>
          <w:sz w:val="23"/>
          <w:szCs w:val="23"/>
        </w:rPr>
        <w:t>HfHR</w:t>
      </w:r>
      <w:proofErr w:type="spellEnd"/>
      <w:r>
        <w:rPr>
          <w:rFonts w:ascii="Verdana" w:hAnsi="Verdana"/>
          <w:color w:val="222222"/>
          <w:sz w:val="23"/>
          <w:szCs w:val="23"/>
        </w:rPr>
        <w:t xml:space="preserve"> &amp; FTLS– who keep harping about the ‘impending genocide of Muslims’ in India mushroomed under the activism banner of OFMI &amp; </w:t>
      </w:r>
      <w:proofErr w:type="spellStart"/>
      <w:r>
        <w:rPr>
          <w:rFonts w:ascii="Verdana" w:hAnsi="Verdana"/>
          <w:color w:val="222222"/>
          <w:sz w:val="23"/>
          <w:szCs w:val="23"/>
        </w:rPr>
        <w:t>IAMC.Sunita</w:t>
      </w:r>
      <w:proofErr w:type="spellEnd"/>
      <w:r>
        <w:rPr>
          <w:rFonts w:ascii="Verdana" w:hAnsi="Verdana"/>
          <w:color w:val="222222"/>
          <w:sz w:val="23"/>
          <w:szCs w:val="23"/>
        </w:rPr>
        <w:t xml:space="preserve"> Vishwanath’s </w:t>
      </w:r>
      <w:proofErr w:type="spellStart"/>
      <w:r>
        <w:rPr>
          <w:rFonts w:ascii="Verdana" w:hAnsi="Verdana"/>
          <w:color w:val="222222"/>
          <w:sz w:val="23"/>
          <w:szCs w:val="23"/>
        </w:rPr>
        <w:t>HfHR</w:t>
      </w:r>
      <w:proofErr w:type="spellEnd"/>
      <w:r>
        <w:rPr>
          <w:rFonts w:ascii="Verdana" w:hAnsi="Verdana"/>
          <w:color w:val="222222"/>
          <w:sz w:val="23"/>
          <w:szCs w:val="23"/>
        </w:rPr>
        <w:t>’ predecessor– Alliance for Justice &amp; Accountability(AJA) was literally a joint venture of OFMI &amp; IAMC!</w:t>
      </w:r>
    </w:p>
    <w:p w14:paraId="3C7870F0" w14:textId="2E5DA436"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358937BC" wp14:editId="5A66A1E5">
            <wp:extent cx="5715000" cy="3219450"/>
            <wp:effectExtent l="0" t="0" r="0" b="0"/>
            <wp:docPr id="11742199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73918C30"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They operate by cherry-picking incidents, communalizing events, fake news, and fabricated data to continuously paint an alarming picture – poisoning young minds. IAMC was slapped UAPA for ‘fomenting communal disharmony through fake news’.</w:t>
      </w:r>
    </w:p>
    <w:p w14:paraId="31BC07F2"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Best example of fabrication of atrocities on minorities was DoTo, which closed after we exposed it. But DoTo data had already seeped into various narratives including WaPo etc. And the FIRST persecuted ‘victim’ documented by DoTo? Saquib Nachan! Can’t make this stuff up.</w:t>
      </w:r>
    </w:p>
    <w:p w14:paraId="1589A828"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Each of these narratives is built on fake news and fake campaigns- Islamophobia, by ISPR fake handles during Covid, fascism narrative by Pak PM ImranKhan duly echoed by Pieter’s campaign, and recently genocide narrative by Muslim Brotherhood and IAMC/</w:t>
      </w:r>
      <w:proofErr w:type="spellStart"/>
      <w:r>
        <w:rPr>
          <w:rFonts w:ascii="Verdana" w:hAnsi="Verdana"/>
          <w:color w:val="222222"/>
          <w:sz w:val="23"/>
          <w:szCs w:val="23"/>
        </w:rPr>
        <w:t>HfHR</w:t>
      </w:r>
      <w:proofErr w:type="spellEnd"/>
      <w:r>
        <w:rPr>
          <w:rFonts w:ascii="Verdana" w:hAnsi="Verdana"/>
          <w:color w:val="222222"/>
          <w:sz w:val="23"/>
          <w:szCs w:val="23"/>
        </w:rPr>
        <w:t>/TFLS etc.</w:t>
      </w:r>
    </w:p>
    <w:p w14:paraId="5D04C6D1"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These organizations and activists collectively worry about secularism, fascism, and genocide in India. They organize conferences &amp; seminars, and write Op-eds based on these ‘databases’ and ‘evidences’.</w:t>
      </w:r>
    </w:p>
    <w:p w14:paraId="1B4C3A49"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These, in turn, generate news stories, which in turn are used by ‘activists’ to influence international organizations like USCIRF, which in turn used by ‘international organizations’ to rate India on democracy, freedom of speech and minority rights!</w:t>
      </w:r>
    </w:p>
    <w:p w14:paraId="5664CDBF"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Not surprising that these narratives are seasonal, pushed in coordination by same set of players associated with the fronts, and hyped through a combination of Pak 5th Gen warriors, bots and well-meaning Indians, influenced by the persistent into the info-war.</w:t>
      </w:r>
    </w:p>
    <w:p w14:paraId="7436004F" w14:textId="42931FA3"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6C2C0554" wp14:editId="3E4D9D2A">
            <wp:extent cx="5715000" cy="2933700"/>
            <wp:effectExtent l="0" t="0" r="0" b="0"/>
            <wp:docPr id="11478393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0" cy="2933700"/>
                    </a:xfrm>
                    <a:prstGeom prst="rect">
                      <a:avLst/>
                    </a:prstGeom>
                    <a:noFill/>
                    <a:ln>
                      <a:noFill/>
                    </a:ln>
                  </pic:spPr>
                </pic:pic>
              </a:graphicData>
            </a:graphic>
          </wp:inline>
        </w:drawing>
      </w:r>
    </w:p>
    <w:p w14:paraId="56B6D46E"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 xml:space="preserve">Each of the campaigns – from fake </w:t>
      </w:r>
      <w:proofErr w:type="spellStart"/>
      <w:r>
        <w:rPr>
          <w:rFonts w:ascii="Verdana" w:hAnsi="Verdana"/>
          <w:color w:val="222222"/>
          <w:sz w:val="23"/>
          <w:szCs w:val="23"/>
        </w:rPr>
        <w:t>Islamophobiato</w:t>
      </w:r>
      <w:proofErr w:type="spellEnd"/>
      <w:r>
        <w:rPr>
          <w:rFonts w:ascii="Verdana" w:hAnsi="Verdana"/>
          <w:color w:val="222222"/>
          <w:sz w:val="23"/>
          <w:szCs w:val="23"/>
        </w:rPr>
        <w:t xml:space="preserve"> coordinated fascism campaign to atrocity database – of them is exposed, sometimes repeatedly. And yet, the narratives stay.</w:t>
      </w:r>
    </w:p>
    <w:p w14:paraId="3F005202"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(Lab reports: Unending War-I &amp; Anatomy of 5th Gen Warfare)</w:t>
      </w:r>
    </w:p>
    <w:p w14:paraId="0A56EC99" w14:textId="79C2AD92"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6FD56624" wp14:editId="267F3937">
            <wp:extent cx="5715000" cy="1266825"/>
            <wp:effectExtent l="0" t="0" r="0" b="9525"/>
            <wp:docPr id="18144363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14:paraId="43BF6334" w14:textId="3181267A"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noProof/>
          <w:color w:val="222222"/>
          <w:sz w:val="23"/>
          <w:szCs w:val="23"/>
        </w:rPr>
        <w:drawing>
          <wp:inline distT="0" distB="0" distL="0" distR="0" wp14:anchorId="68BC7261" wp14:editId="4EAF2DE9">
            <wp:extent cx="5943600" cy="5370195"/>
            <wp:effectExtent l="0" t="0" r="0" b="1905"/>
            <wp:docPr id="40620700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5370195"/>
                    </a:xfrm>
                    <a:prstGeom prst="rect">
                      <a:avLst/>
                    </a:prstGeom>
                    <a:noFill/>
                    <a:ln>
                      <a:noFill/>
                    </a:ln>
                  </pic:spPr>
                </pic:pic>
              </a:graphicData>
            </a:graphic>
          </wp:inline>
        </w:drawing>
      </w:r>
    </w:p>
    <w:p w14:paraId="204D8F85"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These narratives are essential. These narratives by ‘rights activists’ provide a lifeline for ground ‘activists’ like Saqib Nachan to radicalize and recruit. You may be wondering how engineers and doctors have been arrested in the ISIS module of Saquib Nachan.</w:t>
      </w:r>
    </w:p>
    <w:p w14:paraId="5A879BAF" w14:textId="77777777" w:rsidR="00A50A6C" w:rsidRDefault="00A50A6C" w:rsidP="00A50A6C">
      <w:pPr>
        <w:pStyle w:val="NormalWeb"/>
        <w:spacing w:before="0" w:beforeAutospacing="0" w:after="390" w:afterAutospacing="0"/>
        <w:textAlignment w:val="center"/>
        <w:rPr>
          <w:rFonts w:ascii="Verdana" w:hAnsi="Verdana"/>
          <w:color w:val="222222"/>
          <w:sz w:val="23"/>
          <w:szCs w:val="23"/>
        </w:rPr>
      </w:pPr>
      <w:r>
        <w:rPr>
          <w:rFonts w:ascii="Verdana" w:hAnsi="Verdana"/>
          <w:color w:val="222222"/>
          <w:sz w:val="23"/>
          <w:szCs w:val="23"/>
        </w:rPr>
        <w:t>For details on these fronts and masterminds, pls read our report series: Unending War, published in 2020.</w:t>
      </w:r>
    </w:p>
    <w:p w14:paraId="1F6C7586" w14:textId="5FC045E2" w:rsidR="00A50A6C" w:rsidRDefault="00A50A6C" w:rsidP="00A50A6C">
      <w:pPr>
        <w:textAlignment w:val="center"/>
        <w:rPr>
          <w:rFonts w:ascii="Verdana" w:hAnsi="Verdana"/>
          <w:color w:val="222222"/>
          <w:sz w:val="23"/>
          <w:szCs w:val="23"/>
        </w:rPr>
      </w:pPr>
      <w:r>
        <w:rPr>
          <w:rFonts w:ascii="Verdana" w:hAnsi="Verdana"/>
          <w:noProof/>
          <w:color w:val="222222"/>
          <w:sz w:val="23"/>
          <w:szCs w:val="23"/>
        </w:rPr>
        <w:drawing>
          <wp:inline distT="0" distB="0" distL="0" distR="0" wp14:anchorId="207CE475" wp14:editId="316DE393">
            <wp:extent cx="5715000" cy="2990850"/>
            <wp:effectExtent l="0" t="0" r="0" b="0"/>
            <wp:docPr id="15062374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2990850"/>
                    </a:xfrm>
                    <a:prstGeom prst="rect">
                      <a:avLst/>
                    </a:prstGeom>
                    <a:noFill/>
                    <a:ln>
                      <a:noFill/>
                    </a:ln>
                  </pic:spPr>
                </pic:pic>
              </a:graphicData>
            </a:graphic>
          </wp:inline>
        </w:drawing>
      </w:r>
    </w:p>
    <w:p w14:paraId="1EE54D34" w14:textId="77777777" w:rsidR="00A50A6C" w:rsidRDefault="00A50A6C" w:rsidP="00A50A6C">
      <w:pPr>
        <w:pStyle w:val="has-text-align-justify"/>
        <w:spacing w:before="0" w:beforeAutospacing="0" w:after="390" w:afterAutospacing="0"/>
        <w:jc w:val="both"/>
        <w:textAlignment w:val="center"/>
        <w:rPr>
          <w:rFonts w:ascii="Verdana" w:hAnsi="Verdana"/>
          <w:color w:val="222222"/>
          <w:sz w:val="23"/>
          <w:szCs w:val="23"/>
        </w:rPr>
      </w:pPr>
      <w:r>
        <w:rPr>
          <w:rFonts w:ascii="Verdana" w:hAnsi="Verdana"/>
          <w:color w:val="222222"/>
          <w:sz w:val="23"/>
          <w:szCs w:val="23"/>
        </w:rPr>
        <w:t>(This article has been compiled from the</w:t>
      </w:r>
      <w:hyperlink r:id="rId57" w:tgtFrame="_blank" w:history="1">
        <w:r>
          <w:rPr>
            <w:rStyle w:val="Hyperlink"/>
            <w:rFonts w:ascii="Verdana" w:hAnsi="Verdana"/>
            <w:sz w:val="23"/>
            <w:szCs w:val="23"/>
          </w:rPr>
          <w:t> tweet thread</w:t>
        </w:r>
      </w:hyperlink>
      <w:r>
        <w:rPr>
          <w:rFonts w:ascii="Verdana" w:hAnsi="Verdana"/>
          <w:color w:val="222222"/>
          <w:sz w:val="23"/>
          <w:szCs w:val="23"/>
        </w:rPr>
        <w:t> posted by </w:t>
      </w:r>
      <w:hyperlink r:id="rId58" w:tgtFrame="_blank" w:history="1">
        <w:r>
          <w:rPr>
            <w:rStyle w:val="Hyperlink"/>
            <w:rFonts w:ascii="Verdana" w:hAnsi="Verdana"/>
            <w:sz w:val="23"/>
            <w:szCs w:val="23"/>
          </w:rPr>
          <w:t>@DisinfoLab</w:t>
        </w:r>
      </w:hyperlink>
      <w:r>
        <w:rPr>
          <w:rFonts w:ascii="Verdana" w:hAnsi="Verdana"/>
          <w:color w:val="222222"/>
          <w:sz w:val="23"/>
          <w:szCs w:val="23"/>
        </w:rPr>
        <w:t xml:space="preserve"> on December 13, 2023, with minor edits to improve readability and conform to </w:t>
      </w:r>
      <w:proofErr w:type="spellStart"/>
      <w:r>
        <w:rPr>
          <w:rFonts w:ascii="Verdana" w:hAnsi="Verdana"/>
          <w:color w:val="222222"/>
          <w:sz w:val="23"/>
          <w:szCs w:val="23"/>
        </w:rPr>
        <w:t>HinduPost</w:t>
      </w:r>
      <w:proofErr w:type="spellEnd"/>
      <w:r>
        <w:rPr>
          <w:rFonts w:ascii="Verdana" w:hAnsi="Verdana"/>
          <w:color w:val="222222"/>
          <w:sz w:val="23"/>
          <w:szCs w:val="23"/>
        </w:rPr>
        <w:t xml:space="preserve"> style guide)</w:t>
      </w:r>
    </w:p>
    <w:p w14:paraId="5DCF8E38" w14:textId="77777777" w:rsidR="00A50A6C" w:rsidRDefault="00A50A6C" w:rsidP="00A50A6C">
      <w:pPr>
        <w:pStyle w:val="NormalWeb"/>
        <w:spacing w:before="0" w:beforeAutospacing="0" w:after="390" w:afterAutospacing="0"/>
        <w:textAlignment w:val="center"/>
        <w:rPr>
          <w:rFonts w:ascii="Verdana" w:hAnsi="Verdana"/>
          <w:b/>
          <w:bCs/>
          <w:color w:val="000000"/>
          <w:sz w:val="23"/>
          <w:szCs w:val="23"/>
        </w:rPr>
      </w:pPr>
      <w:r>
        <w:rPr>
          <w:rStyle w:val="Emphasis"/>
          <w:b/>
          <w:bCs/>
          <w:sz w:val="23"/>
          <w:szCs w:val="23"/>
        </w:rPr>
        <w:t>Subscribe to our channels on </w:t>
      </w:r>
      <w:hyperlink r:id="rId59" w:tgtFrame="_blank" w:history="1">
        <w:r>
          <w:rPr>
            <w:rStyle w:val="Hyperlink"/>
            <w:rFonts w:ascii="Verdana" w:hAnsi="Verdana"/>
            <w:b/>
            <w:bCs/>
            <w:i/>
            <w:iCs/>
            <w:color w:val="FF5000"/>
            <w:sz w:val="23"/>
            <w:szCs w:val="23"/>
          </w:rPr>
          <w:t>Telegram</w:t>
        </w:r>
      </w:hyperlink>
      <w:r>
        <w:rPr>
          <w:rStyle w:val="Emphasis"/>
          <w:b/>
          <w:bCs/>
          <w:sz w:val="23"/>
          <w:szCs w:val="23"/>
        </w:rPr>
        <w:t> &amp; </w:t>
      </w:r>
      <w:r>
        <w:rPr>
          <w:rFonts w:ascii="Verdana" w:hAnsi="Verdana"/>
          <w:b/>
          <w:bCs/>
          <w:color w:val="000000"/>
          <w:sz w:val="23"/>
          <w:szCs w:val="23"/>
        </w:rPr>
        <w:t> </w:t>
      </w:r>
      <w:hyperlink r:id="rId60" w:tgtFrame="_blank" w:history="1">
        <w:r>
          <w:rPr>
            <w:rStyle w:val="Hyperlink"/>
            <w:rFonts w:ascii="Verdana" w:hAnsi="Verdana"/>
            <w:b/>
            <w:bCs/>
            <w:i/>
            <w:iCs/>
            <w:color w:val="FF5000"/>
            <w:sz w:val="23"/>
            <w:szCs w:val="23"/>
          </w:rPr>
          <w:t>YouTube</w:t>
        </w:r>
      </w:hyperlink>
      <w:r>
        <w:rPr>
          <w:rStyle w:val="Emphasis"/>
          <w:b/>
          <w:bCs/>
          <w:sz w:val="23"/>
          <w:szCs w:val="23"/>
        </w:rPr>
        <w:t>. Follow us on </w:t>
      </w:r>
      <w:hyperlink r:id="rId61" w:tgtFrame="_blank" w:history="1">
        <w:r>
          <w:rPr>
            <w:rStyle w:val="Hyperlink"/>
            <w:rFonts w:ascii="Verdana" w:hAnsi="Verdana"/>
            <w:b/>
            <w:bCs/>
            <w:i/>
            <w:iCs/>
            <w:color w:val="FF5000"/>
            <w:sz w:val="23"/>
            <w:szCs w:val="23"/>
          </w:rPr>
          <w:t>Twitter</w:t>
        </w:r>
      </w:hyperlink>
      <w:r>
        <w:rPr>
          <w:rStyle w:val="Emphasis"/>
          <w:b/>
          <w:bCs/>
          <w:sz w:val="23"/>
          <w:szCs w:val="23"/>
        </w:rPr>
        <w:t> and </w:t>
      </w:r>
      <w:hyperlink r:id="rId62" w:tgtFrame="_blank" w:history="1">
        <w:r>
          <w:rPr>
            <w:rStyle w:val="Hyperlink"/>
            <w:rFonts w:ascii="Verdana" w:hAnsi="Verdana"/>
            <w:b/>
            <w:bCs/>
            <w:i/>
            <w:iCs/>
            <w:color w:val="FF5000"/>
            <w:sz w:val="23"/>
            <w:szCs w:val="23"/>
          </w:rPr>
          <w:t>Facebook</w:t>
        </w:r>
      </w:hyperlink>
    </w:p>
    <w:p w14:paraId="7E8FDB5F" w14:textId="77777777" w:rsidR="00A50A6C" w:rsidRDefault="00A50A6C" w:rsidP="00A50A6C">
      <w:pPr>
        <w:spacing w:line="0" w:lineRule="auto"/>
        <w:textAlignment w:val="baseline"/>
        <w:rPr>
          <w:rFonts w:ascii="Verdana" w:hAnsi="Verdana"/>
          <w:color w:val="000000"/>
          <w:sz w:val="21"/>
          <w:szCs w:val="21"/>
        </w:rPr>
      </w:pPr>
      <w:hyperlink r:id="rId63" w:tooltip="Liked It?" w:history="1">
        <w:r>
          <w:rPr>
            <w:rStyle w:val="tdm-btn-text"/>
            <w:rFonts w:ascii="Roboto" w:hAnsi="Roboto"/>
            <w:b/>
            <w:bCs/>
            <w:color w:val="000000"/>
            <w:sz w:val="27"/>
            <w:szCs w:val="27"/>
          </w:rPr>
          <w:t>Liked It?</w:t>
        </w:r>
      </w:hyperlink>
    </w:p>
    <w:p w14:paraId="6FDFD454" w14:textId="77777777" w:rsidR="00A50A6C" w:rsidRDefault="00A50A6C" w:rsidP="00A50A6C">
      <w:pPr>
        <w:spacing w:line="0" w:lineRule="auto"/>
        <w:textAlignment w:val="baseline"/>
        <w:rPr>
          <w:rFonts w:ascii="Verdana" w:hAnsi="Verdana"/>
          <w:color w:val="000000"/>
          <w:sz w:val="21"/>
          <w:szCs w:val="21"/>
        </w:rPr>
      </w:pPr>
      <w:hyperlink r:id="rId64" w:tooltip="Support Hindupost" w:history="1">
        <w:r>
          <w:rPr>
            <w:rStyle w:val="tdm-btn-text"/>
            <w:rFonts w:ascii="Roboto" w:hAnsi="Roboto"/>
            <w:color w:val="FFFFFF"/>
            <w:shd w:val="clear" w:color="auto" w:fill="FF5000"/>
          </w:rPr>
          <w:t xml:space="preserve">Support </w:t>
        </w:r>
        <w:proofErr w:type="spellStart"/>
        <w:r>
          <w:rPr>
            <w:rStyle w:val="tdm-btn-text"/>
            <w:rFonts w:ascii="Roboto" w:hAnsi="Roboto"/>
            <w:color w:val="FFFFFF"/>
            <w:shd w:val="clear" w:color="auto" w:fill="FF5000"/>
          </w:rPr>
          <w:t>Hindupost</w:t>
        </w:r>
        <w:proofErr w:type="spellEnd"/>
      </w:hyperlink>
    </w:p>
    <w:p w14:paraId="78E18E6D" w14:textId="77777777" w:rsidR="00A50A6C" w:rsidRDefault="00A50A6C" w:rsidP="00A50A6C">
      <w:pPr>
        <w:spacing w:line="240" w:lineRule="auto"/>
        <w:jc w:val="center"/>
        <w:textAlignment w:val="center"/>
        <w:rPr>
          <w:rFonts w:ascii="Open Sans" w:hAnsi="Open Sans" w:cs="Open Sans"/>
          <w:color w:val="444444"/>
          <w:sz w:val="17"/>
          <w:szCs w:val="17"/>
        </w:rPr>
      </w:pPr>
      <w:r>
        <w:rPr>
          <w:rFonts w:ascii="Open Sans" w:hAnsi="Open Sans" w:cs="Open Sans"/>
          <w:color w:val="444444"/>
          <w:sz w:val="17"/>
          <w:szCs w:val="17"/>
        </w:rPr>
        <w:t> </w:t>
      </w:r>
    </w:p>
    <w:p w14:paraId="0021EBCE" w14:textId="77777777" w:rsidR="00A50A6C" w:rsidRDefault="00A50A6C" w:rsidP="00A50A6C">
      <w:pPr>
        <w:spacing w:line="600" w:lineRule="atLeast"/>
        <w:jc w:val="center"/>
        <w:textAlignment w:val="center"/>
        <w:rPr>
          <w:rFonts w:ascii="Open Sans" w:hAnsi="Open Sans" w:cs="Open Sans"/>
          <w:b/>
          <w:bCs/>
          <w:color w:val="444444"/>
          <w:sz w:val="17"/>
          <w:szCs w:val="17"/>
        </w:rPr>
      </w:pPr>
      <w:r>
        <w:rPr>
          <w:rFonts w:ascii="Open Sans" w:hAnsi="Open Sans" w:cs="Open Sans"/>
          <w:b/>
          <w:bCs/>
          <w:color w:val="444444"/>
          <w:sz w:val="17"/>
          <w:szCs w:val="17"/>
        </w:rPr>
        <w:t>Share</w:t>
      </w:r>
    </w:p>
    <w:p w14:paraId="305FE939" w14:textId="77777777" w:rsidR="00A50A6C" w:rsidRDefault="00A50A6C" w:rsidP="00A50A6C">
      <w:pPr>
        <w:spacing w:after="105" w:line="240" w:lineRule="auto"/>
        <w:ind w:left="45" w:right="45"/>
        <w:textAlignment w:val="baseline"/>
        <w:rPr>
          <w:rStyle w:val="Hyperlink"/>
          <w:color w:val="FFFFFF"/>
          <w:u w:val="none"/>
        </w:rPr>
      </w:pPr>
      <w:r>
        <w:rPr>
          <w:rFonts w:ascii="Open Sans" w:hAnsi="Open Sans" w:cs="Open Sans"/>
          <w:color w:val="000000"/>
          <w:sz w:val="21"/>
          <w:szCs w:val="21"/>
        </w:rPr>
        <w:fldChar w:fldCharType="begin"/>
      </w:r>
      <w:r>
        <w:rPr>
          <w:rFonts w:ascii="Open Sans" w:hAnsi="Open Sans" w:cs="Open Sans"/>
          <w:color w:val="000000"/>
          <w:sz w:val="21"/>
          <w:szCs w:val="21"/>
        </w:rPr>
        <w:instrText>HYPERLINK "https://www.facebook.com/sharer.php?u=https%3A%2F%2Fhindupost.in%2Fterrorism%2Fa-tale-of-2-activists-the-story-of-isis-activist-saqib-nachan-and-khalistani-activist-bhajan-bhinder%2F" \o "Facebook"</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6A82E9B3"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twitter.com/intent/tweet?text=A+tale+of+2+%E2%80%98Activists%E2%80%99%3A+The+story+of+ISIS+%E2%80%98activist%E2%80%99+Saqib+Nachan+and+Khalistani+%E2%80%98activist%E2%80%99+Bhajan+Bhinder&amp;url=https%3A%2F%2Fhindupost.in%2Fterrorism%2Fa-tale-of-2-activists-the-story-of-isis-activist-saqib-nachan-and-khalistani-activist-bhajan-bhinder%2F&amp;via=HinduPost" \o "Twitter"</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3B4C76E2"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api.whatsapp.com/send?text=A+tale+of+2+%E2%80%98Activists%E2%80%99%3A+The+story+of+ISIS+%E2%80%98activist%E2%80%99+Saqib+Nachan+and+Khalistani+%E2%80%98activist%E2%80%99+Bhajan+Bhinder%20%0A%0A%20https://hindupost.in/terrorism/a-tale-of-2-activists-the-story-of-isis-activist-saqib-nachan-and-khalistani-activist-bhajan-bhinder/" \o "WhatsApp"</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7F79836E"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reddit.com/submit?url=https://hindupost.in/terrorism/a-tale-of-2-activists-the-story-of-isis-activist-saqib-nachan-and-khalistani-activist-bhajan-bhinder/&amp;title=A+tale+of+2+%E2%80%98Activists%E2%80%99%3A+The+story+of+ISIS+%E2%80%98activist%E2%80%99+Saqib+Nachan+and+Khalistani+%E2%80%98activist%E2%80%99+Bhajan+Bhinder" \o "ReddIt"</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73B4102A"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telegram.me/share/url?url=https://hindupost.in/terrorism/a-tale-of-2-activists-the-story-of-isis-activist-saqib-nachan-and-khalistani-activist-bhajan-bhinder/&amp;text=A+tale+of+2+%E2%80%98Activists%E2%80%99%3A+The+story+of+ISIS+%E2%80%98activist%E2%80%99+Saqib+Nachan+and+Khalistani+%E2%80%98activist%E2%80%99+Bhajan+Bhinder" \o "Telegram"</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5DDD092D" w14:textId="77777777" w:rsidR="00A50A6C" w:rsidRDefault="00A50A6C" w:rsidP="00A50A6C">
      <w:pPr>
        <w:spacing w:after="105"/>
        <w:ind w:left="45" w:right="45"/>
        <w:textAlignment w:val="baseline"/>
        <w:rPr>
          <w:rStyle w:val="Hyperlink"/>
          <w:rFonts w:ascii="Open Sans" w:hAnsi="Open Sans" w:cs="Open Sans"/>
          <w:color w:val="FFFFFF"/>
          <w:sz w:val="17"/>
          <w:szCs w:val="17"/>
        </w:rPr>
      </w:pPr>
      <w:r>
        <w:rPr>
          <w:rFonts w:ascii="Open Sans" w:hAnsi="Open Sans" w:cs="Open Sans"/>
          <w:color w:val="000000"/>
          <w:sz w:val="21"/>
          <w:szCs w:val="21"/>
        </w:rPr>
        <w:fldChar w:fldCharType="end"/>
      </w:r>
      <w:r>
        <w:rPr>
          <w:rFonts w:ascii="Open Sans" w:hAnsi="Open Sans" w:cs="Open Sans"/>
          <w:color w:val="000000"/>
          <w:sz w:val="21"/>
          <w:szCs w:val="21"/>
        </w:rPr>
        <w:fldChar w:fldCharType="begin"/>
      </w:r>
      <w:r>
        <w:rPr>
          <w:rFonts w:ascii="Open Sans" w:hAnsi="Open Sans" w:cs="Open Sans"/>
          <w:color w:val="000000"/>
          <w:sz w:val="21"/>
          <w:szCs w:val="21"/>
        </w:rPr>
        <w:instrText>HYPERLINK "https://www.kooapp.com/create?title=https%3A%2F%2Fhindupost.in%2Fterrorism%2Fa-tale-of-2-activists-the-story-of-isis-activist-saqib-nachan-and-khalistani-activist-bhajan-bhinder%2F" \o "Koo"</w:instrText>
      </w:r>
      <w:r>
        <w:rPr>
          <w:rFonts w:ascii="Open Sans" w:hAnsi="Open Sans" w:cs="Open Sans"/>
          <w:color w:val="000000"/>
          <w:sz w:val="21"/>
          <w:szCs w:val="21"/>
        </w:rPr>
      </w:r>
      <w:r>
        <w:rPr>
          <w:rFonts w:ascii="Open Sans" w:hAnsi="Open Sans" w:cs="Open Sans"/>
          <w:color w:val="000000"/>
          <w:sz w:val="21"/>
          <w:szCs w:val="21"/>
        </w:rPr>
        <w:fldChar w:fldCharType="separate"/>
      </w:r>
    </w:p>
    <w:p w14:paraId="03B5EF2C" w14:textId="77777777" w:rsidR="00A50A6C" w:rsidRDefault="00A50A6C" w:rsidP="00A50A6C">
      <w:pPr>
        <w:spacing w:after="0"/>
        <w:textAlignment w:val="baseline"/>
        <w:rPr>
          <w:color w:val="000000"/>
          <w:sz w:val="21"/>
          <w:szCs w:val="21"/>
        </w:rPr>
      </w:pPr>
      <w:r>
        <w:rPr>
          <w:rFonts w:ascii="Open Sans" w:hAnsi="Open Sans" w:cs="Open Sans"/>
          <w:color w:val="000000"/>
          <w:sz w:val="21"/>
          <w:szCs w:val="21"/>
        </w:rPr>
        <w:fldChar w:fldCharType="end"/>
      </w:r>
    </w:p>
    <w:p w14:paraId="75A52D11" w14:textId="77777777" w:rsidR="00A50A6C" w:rsidRDefault="00A50A6C" w:rsidP="00A50A6C">
      <w:pPr>
        <w:pStyle w:val="Heading4"/>
        <w:spacing w:before="0" w:after="270" w:line="435" w:lineRule="atLeast"/>
        <w:textAlignment w:val="baseline"/>
        <w:rPr>
          <w:rFonts w:ascii="Roboto" w:hAnsi="Roboto" w:cs="Times New Roman"/>
          <w:color w:val="000000"/>
          <w:sz w:val="30"/>
          <w:szCs w:val="30"/>
        </w:rPr>
      </w:pPr>
      <w:r>
        <w:rPr>
          <w:rFonts w:ascii="Roboto" w:hAnsi="Roboto"/>
          <w:color w:val="000000"/>
          <w:sz w:val="30"/>
          <w:szCs w:val="30"/>
        </w:rPr>
        <w:t>Related Articles</w:t>
      </w:r>
    </w:p>
    <w:p w14:paraId="5CBEED52" w14:textId="77777777" w:rsidR="00A50A6C" w:rsidRDefault="00A50A6C" w:rsidP="00A50A6C">
      <w:pPr>
        <w:pStyle w:val="Heading3"/>
        <w:spacing w:before="120" w:beforeAutospacing="0" w:after="120" w:afterAutospacing="0"/>
        <w:textAlignment w:val="baseline"/>
        <w:rPr>
          <w:rFonts w:ascii="Poppins" w:hAnsi="Poppins" w:cs="Poppins"/>
          <w:color w:val="000000"/>
        </w:rPr>
      </w:pPr>
      <w:hyperlink r:id="rId65" w:tooltip="Bharatiya Parliament attack 2023 and the woke toolkit of Inqilab" w:history="1">
        <w:proofErr w:type="spellStart"/>
        <w:r>
          <w:rPr>
            <w:rStyle w:val="Hyperlink"/>
            <w:rFonts w:ascii="Poppins" w:hAnsi="Poppins" w:cs="Poppins"/>
          </w:rPr>
          <w:t>Bharatiya</w:t>
        </w:r>
        <w:proofErr w:type="spellEnd"/>
        <w:r>
          <w:rPr>
            <w:rStyle w:val="Hyperlink"/>
            <w:rFonts w:ascii="Poppins" w:hAnsi="Poppins" w:cs="Poppins"/>
          </w:rPr>
          <w:t xml:space="preserve"> Parliament attack 2023 and the woke toolkit of Inqilab</w:t>
        </w:r>
      </w:hyperlink>
    </w:p>
    <w:p w14:paraId="04C71B6A" w14:textId="77777777" w:rsidR="00A50A6C" w:rsidRDefault="00A50A6C"/>
    <w:p w14:paraId="169FAD1A" w14:textId="77777777" w:rsidR="00A50A6C" w:rsidRDefault="00A50A6C"/>
    <w:p w14:paraId="2115AE71" w14:textId="77777777" w:rsidR="00A50A6C" w:rsidRDefault="00A50A6C"/>
    <w:tbl>
      <w:tblPr>
        <w:tblW w:w="9000" w:type="dxa"/>
        <w:tblCellMar>
          <w:top w:w="15" w:type="dxa"/>
          <w:left w:w="15" w:type="dxa"/>
          <w:bottom w:w="15" w:type="dxa"/>
          <w:right w:w="15" w:type="dxa"/>
        </w:tblCellMar>
        <w:tblLook w:val="04A0" w:firstRow="1" w:lastRow="0" w:firstColumn="1" w:lastColumn="0" w:noHBand="0" w:noVBand="1"/>
      </w:tblPr>
      <w:tblGrid>
        <w:gridCol w:w="9000"/>
      </w:tblGrid>
      <w:tr w:rsidR="001440B6" w:rsidRPr="001440B6" w14:paraId="4CF08954" w14:textId="77777777" w:rsidTr="001440B6">
        <w:tc>
          <w:tcPr>
            <w:tcW w:w="0" w:type="auto"/>
            <w:shd w:val="clear" w:color="auto" w:fill="auto"/>
            <w:tcMar>
              <w:top w:w="300" w:type="dxa"/>
              <w:left w:w="0" w:type="dxa"/>
              <w:bottom w:w="0" w:type="dxa"/>
              <w:right w:w="0" w:type="dxa"/>
            </w:tcMar>
            <w:vAlign w:val="center"/>
            <w:hideMark/>
          </w:tcPr>
          <w:p w14:paraId="34A6920E" w14:textId="16825F6E" w:rsidR="00DF4B2F" w:rsidRPr="00DF4B2F" w:rsidRDefault="00DF4B2F" w:rsidP="001440B6">
            <w:pPr>
              <w:spacing w:after="0" w:line="240" w:lineRule="auto"/>
              <w:jc w:val="center"/>
              <w:rPr>
                <w:rFonts w:ascii="Georgia" w:eastAsia="Times New Roman" w:hAnsi="Georgia" w:cs="Arial"/>
                <w:color w:val="000000"/>
                <w:sz w:val="30"/>
                <w:szCs w:val="30"/>
                <w:lang w:bidi="pa-Deva-IN"/>
              </w:rPr>
            </w:pPr>
            <w:r w:rsidRPr="00DF4B2F">
              <w:rPr>
                <w:rFonts w:ascii="Georgia" w:eastAsia="Times New Roman" w:hAnsi="Georgia" w:cs="Arial"/>
                <w:color w:val="000000"/>
                <w:sz w:val="30"/>
                <w:szCs w:val="30"/>
                <w:lang w:bidi="pa-Deva-IN"/>
              </w:rPr>
              <w:t>In the context of the violence directed ideologies, decades of injecting higher doses over time leads to mutation in the evolution of thought processes and resilience of mind while coping with changing situations. This is frame shift.</w:t>
            </w:r>
          </w:p>
          <w:p w14:paraId="7AC0AE6D" w14:textId="7DF4D544" w:rsidR="001440B6" w:rsidRPr="001440B6" w:rsidRDefault="001440B6" w:rsidP="001440B6">
            <w:pPr>
              <w:spacing w:after="0" w:line="240" w:lineRule="auto"/>
              <w:jc w:val="center"/>
              <w:rPr>
                <w:rFonts w:ascii="Arial" w:eastAsia="Times New Roman" w:hAnsi="Arial" w:cs="Arial"/>
                <w:color w:val="222222"/>
                <w:sz w:val="24"/>
                <w:szCs w:val="24"/>
                <w:lang w:bidi="pa-Deva-IN"/>
              </w:rPr>
            </w:pPr>
            <w:r w:rsidRPr="001440B6">
              <w:rPr>
                <w:rFonts w:ascii="Georgia" w:eastAsia="Times New Roman" w:hAnsi="Georgia" w:cs="Arial"/>
                <w:i/>
                <w:iCs/>
                <w:color w:val="000000"/>
                <w:sz w:val="30"/>
                <w:szCs w:val="30"/>
                <w:lang w:bidi="pa-Deva-IN"/>
              </w:rPr>
              <w:t>“We must learn to live together as brothers or perish together as fools.”</w:t>
            </w:r>
          </w:p>
        </w:tc>
      </w:tr>
      <w:tr w:rsidR="001440B6" w:rsidRPr="001440B6" w14:paraId="6DCDC32E" w14:textId="77777777" w:rsidTr="001440B6">
        <w:tc>
          <w:tcPr>
            <w:tcW w:w="0" w:type="auto"/>
            <w:shd w:val="clear" w:color="auto" w:fill="auto"/>
            <w:tcMar>
              <w:top w:w="240" w:type="dxa"/>
              <w:left w:w="0" w:type="dxa"/>
              <w:bottom w:w="300" w:type="dxa"/>
              <w:right w:w="0" w:type="dxa"/>
            </w:tcMar>
            <w:vAlign w:val="center"/>
            <w:hideMark/>
          </w:tcPr>
          <w:p w14:paraId="42D12D90" w14:textId="77777777" w:rsidR="001440B6" w:rsidRPr="001440B6" w:rsidRDefault="001440B6" w:rsidP="001440B6">
            <w:pPr>
              <w:spacing w:after="0" w:line="240" w:lineRule="auto"/>
              <w:jc w:val="center"/>
              <w:rPr>
                <w:rFonts w:ascii="Arial" w:eastAsia="Times New Roman" w:hAnsi="Arial" w:cs="Arial"/>
                <w:color w:val="222222"/>
                <w:sz w:val="24"/>
                <w:szCs w:val="24"/>
                <w:lang w:bidi="pa-Deva-IN"/>
              </w:rPr>
            </w:pPr>
            <w:r w:rsidRPr="001440B6">
              <w:rPr>
                <w:rFonts w:ascii="Georgia" w:eastAsia="Times New Roman" w:hAnsi="Georgia" w:cs="Arial"/>
                <w:b/>
                <w:bCs/>
                <w:color w:val="000000"/>
                <w:sz w:val="27"/>
                <w:szCs w:val="27"/>
                <w:lang w:bidi="pa-Deva-IN"/>
              </w:rPr>
              <w:t>MARTIN LUTHER KING</w:t>
            </w:r>
          </w:p>
        </w:tc>
      </w:tr>
    </w:tbl>
    <w:p w14:paraId="6B2C6A21" w14:textId="77777777" w:rsidR="004C123C" w:rsidRPr="00FC2B50" w:rsidRDefault="004C123C" w:rsidP="00FC2B50">
      <w:pPr>
        <w:pStyle w:val="Heading1"/>
        <w:shd w:val="clear" w:color="auto" w:fill="FFFFFF"/>
        <w:spacing w:line="276" w:lineRule="auto"/>
        <w:rPr>
          <w:sz w:val="24"/>
          <w:szCs w:val="24"/>
          <w:lang w:val="en"/>
        </w:rPr>
      </w:pPr>
      <w:r w:rsidRPr="00FC2B50">
        <w:rPr>
          <w:sz w:val="24"/>
          <w:szCs w:val="24"/>
          <w:lang w:val="en"/>
        </w:rPr>
        <w:t>Buddha Quotes</w:t>
      </w:r>
    </w:p>
    <w:p w14:paraId="21F0661B" w14:textId="77777777" w:rsidR="004C123C" w:rsidRPr="00FC2B50" w:rsidRDefault="00A50A6C" w:rsidP="00FC2B50">
      <w:pPr>
        <w:shd w:val="clear" w:color="auto" w:fill="FFFFFF"/>
        <w:rPr>
          <w:rStyle w:val="Hyperlink"/>
          <w:rFonts w:ascii="Times New Roman" w:hAnsi="Times New Roman" w:cs="Times New Roman"/>
          <w:sz w:val="24"/>
          <w:szCs w:val="24"/>
        </w:rPr>
      </w:pPr>
      <w:hyperlink r:id="rId66" w:tooltip="Facebook_like" w:history="1"/>
      <w:r w:rsidR="004C123C" w:rsidRPr="00FC2B50">
        <w:rPr>
          <w:rFonts w:ascii="Times New Roman" w:hAnsi="Times New Roman" w:cs="Times New Roman"/>
          <w:sz w:val="24"/>
          <w:szCs w:val="24"/>
          <w:lang w:val="en"/>
        </w:rPr>
        <w:fldChar w:fldCharType="begin"/>
      </w:r>
      <w:r w:rsidR="004C123C" w:rsidRPr="00FC2B50">
        <w:rPr>
          <w:rFonts w:ascii="Times New Roman" w:hAnsi="Times New Roman" w:cs="Times New Roman"/>
          <w:sz w:val="24"/>
          <w:szCs w:val="24"/>
          <w:lang w:val="en"/>
        </w:rPr>
        <w:instrText xml:space="preserve"> HYPERLINK "http://www.great-quotes.com/quotes/author/Buddha" \o "Google_plusone" </w:instrText>
      </w:r>
      <w:r w:rsidR="004C123C" w:rsidRPr="00FC2B50">
        <w:rPr>
          <w:rFonts w:ascii="Times New Roman" w:hAnsi="Times New Roman" w:cs="Times New Roman"/>
          <w:sz w:val="24"/>
          <w:szCs w:val="24"/>
          <w:lang w:val="en"/>
        </w:rPr>
      </w:r>
      <w:r w:rsidR="004C123C" w:rsidRPr="00FC2B50">
        <w:rPr>
          <w:rFonts w:ascii="Times New Roman" w:hAnsi="Times New Roman" w:cs="Times New Roman"/>
          <w:sz w:val="24"/>
          <w:szCs w:val="24"/>
          <w:lang w:val="en"/>
        </w:rPr>
        <w:fldChar w:fldCharType="separate"/>
      </w:r>
    </w:p>
    <w:p w14:paraId="1E89E5DD" w14:textId="77777777" w:rsidR="004C123C" w:rsidRPr="00FC2B50" w:rsidRDefault="004C123C" w:rsidP="00FC2B50">
      <w:pPr>
        <w:shd w:val="clear" w:color="auto" w:fill="FFFFFF"/>
        <w:rPr>
          <w:rFonts w:ascii="Times New Roman" w:hAnsi="Times New Roman" w:cs="Times New Roman"/>
          <w:sz w:val="24"/>
          <w:szCs w:val="24"/>
        </w:rPr>
      </w:pPr>
      <w:r w:rsidRPr="00FC2B50">
        <w:rPr>
          <w:rFonts w:ascii="Times New Roman" w:hAnsi="Times New Roman" w:cs="Times New Roman"/>
          <w:sz w:val="24"/>
          <w:szCs w:val="24"/>
          <w:lang w:val="en"/>
        </w:rPr>
        <w:fldChar w:fldCharType="end"/>
      </w:r>
    </w:p>
    <w:p w14:paraId="2B4410C6" w14:textId="77777777" w:rsidR="004C123C" w:rsidRPr="00FC2B50" w:rsidRDefault="00A50A6C" w:rsidP="00FC2B50">
      <w:pPr>
        <w:shd w:val="clear" w:color="auto" w:fill="FFFFFF"/>
        <w:rPr>
          <w:rFonts w:ascii="Times New Roman" w:hAnsi="Times New Roman" w:cs="Times New Roman"/>
          <w:sz w:val="24"/>
          <w:szCs w:val="24"/>
          <w:lang w:val="en"/>
        </w:rPr>
      </w:pPr>
      <w:r>
        <w:rPr>
          <w:rFonts w:ascii="Times New Roman" w:hAnsi="Times New Roman" w:cs="Times New Roman"/>
          <w:sz w:val="24"/>
          <w:szCs w:val="24"/>
          <w:lang w:val="en"/>
        </w:rPr>
        <w:pict w14:anchorId="7C953ACF">
          <v:rect id="_x0000_i1066" style="width:0;height:1.5pt" o:hralign="center" o:hrstd="t" o:hr="t" fillcolor="#a0a0a0" stroked="f"/>
        </w:pict>
      </w:r>
    </w:p>
    <w:p w14:paraId="6D444C53" w14:textId="77777777" w:rsidR="004C123C" w:rsidRPr="00FC2B50" w:rsidRDefault="004C123C" w:rsidP="00FC2B50">
      <w:pPr>
        <w:pStyle w:val="Heading2"/>
        <w:shd w:val="clear" w:color="auto" w:fill="FFFFFF"/>
        <w:rPr>
          <w:rFonts w:ascii="Times New Roman" w:hAnsi="Times New Roman" w:cs="Times New Roman"/>
          <w:sz w:val="24"/>
          <w:szCs w:val="24"/>
          <w:lang w:val="en"/>
        </w:rPr>
      </w:pPr>
      <w:r w:rsidRPr="00FC2B50">
        <w:rPr>
          <w:rFonts w:ascii="Times New Roman" w:hAnsi="Times New Roman" w:cs="Times New Roman"/>
          <w:sz w:val="24"/>
          <w:szCs w:val="24"/>
          <w:lang w:val="en"/>
        </w:rPr>
        <w:t xml:space="preserve">Information about Buddha </w:t>
      </w:r>
    </w:p>
    <w:p w14:paraId="70310888" w14:textId="77777777" w:rsidR="004C123C" w:rsidRPr="00FC2B50" w:rsidRDefault="004C123C" w:rsidP="00FC2B50">
      <w:pPr>
        <w:shd w:val="clear" w:color="auto" w:fill="FFFFFF"/>
        <w:jc w:val="center"/>
        <w:rPr>
          <w:rFonts w:ascii="Times New Roman" w:hAnsi="Times New Roman" w:cs="Times New Roman"/>
          <w:sz w:val="24"/>
          <w:szCs w:val="24"/>
          <w:lang w:val="en"/>
        </w:rPr>
      </w:pPr>
      <w:r w:rsidRPr="00FC2B50">
        <w:rPr>
          <w:rFonts w:ascii="Times New Roman" w:hAnsi="Times New Roman" w:cs="Times New Roman"/>
          <w:noProof/>
          <w:sz w:val="24"/>
          <w:szCs w:val="24"/>
        </w:rPr>
        <w:drawing>
          <wp:inline distT="0" distB="0" distL="0" distR="0" wp14:anchorId="03FE0D5D" wp14:editId="44536D7F">
            <wp:extent cx="1123950" cy="1428750"/>
            <wp:effectExtent l="0" t="0" r="0" b="0"/>
            <wp:docPr id="17" name="Picture 17" descr=" Budd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Buddha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23950" cy="1428750"/>
                    </a:xfrm>
                    <a:prstGeom prst="rect">
                      <a:avLst/>
                    </a:prstGeom>
                    <a:noFill/>
                    <a:ln>
                      <a:noFill/>
                    </a:ln>
                  </pic:spPr>
                </pic:pic>
              </a:graphicData>
            </a:graphic>
          </wp:inline>
        </w:drawing>
      </w:r>
    </w:p>
    <w:p w14:paraId="24213754" w14:textId="77777777" w:rsidR="004C123C" w:rsidRPr="00FC2B50" w:rsidRDefault="004C123C" w:rsidP="00FC2B50">
      <w:pPr>
        <w:shd w:val="clear" w:color="auto" w:fill="FFFFFF"/>
        <w:jc w:val="center"/>
        <w:rPr>
          <w:rFonts w:ascii="Times New Roman" w:hAnsi="Times New Roman" w:cs="Times New Roman"/>
          <w:sz w:val="24"/>
          <w:szCs w:val="24"/>
          <w:lang w:val="en"/>
        </w:rPr>
      </w:pPr>
      <w:r w:rsidRPr="00FC2B50">
        <w:rPr>
          <w:rFonts w:ascii="Times New Roman" w:hAnsi="Times New Roman" w:cs="Times New Roman"/>
          <w:sz w:val="24"/>
          <w:szCs w:val="24"/>
          <w:lang w:val="en"/>
        </w:rPr>
        <w:t xml:space="preserve">Buddha </w:t>
      </w:r>
    </w:p>
    <w:p w14:paraId="295456FA" w14:textId="483FC1AD" w:rsidR="004C123C" w:rsidRPr="00FC2B50" w:rsidRDefault="004C123C" w:rsidP="00FC2B50">
      <w:pPr>
        <w:shd w:val="clear" w:color="auto" w:fill="FFFFFF"/>
        <w:spacing w:after="240"/>
        <w:rPr>
          <w:rStyle w:val="details"/>
          <w:rFonts w:ascii="Times New Roman" w:hAnsi="Times New Roman" w:cs="Times New Roman"/>
          <w:vanish/>
          <w:sz w:val="24"/>
          <w:szCs w:val="24"/>
        </w:rPr>
      </w:pPr>
      <w:r w:rsidRPr="00FC2B50">
        <w:rPr>
          <w:rFonts w:ascii="Times New Roman" w:hAnsi="Times New Roman" w:cs="Times New Roman"/>
          <w:sz w:val="24"/>
          <w:szCs w:val="24"/>
          <w:lang w:val="en"/>
        </w:rPr>
        <w:t xml:space="preserve">Buddha was born into a luxurious life as an Indian prince. His name means "the Awakened One," and he eventually became the originator of Buddhism. At age 29 he began his search for the cure of humanity's sorrow through peace and harmony with everything and everyone. His concept of karma, that what we put into the universe comes back to us, is a fundamental teaching of Buddhism that is still well-known today. He is said to have attained enlightenment during long meditation under a Bodhi tree, at which point he became Buddha until the age of </w:t>
      </w:r>
      <w:r w:rsidRPr="00FC2B50">
        <w:rPr>
          <w:rStyle w:val="read-more"/>
          <w:rFonts w:ascii="Times New Roman" w:hAnsi="Times New Roman" w:cs="Times New Roman"/>
          <w:sz w:val="24"/>
          <w:szCs w:val="24"/>
          <w:lang w:val="en"/>
        </w:rPr>
        <w:t xml:space="preserve">… </w:t>
      </w:r>
      <w:hyperlink r:id="rId68" w:history="1">
        <w:r w:rsidRPr="00FC2B50">
          <w:rPr>
            <w:rStyle w:val="Hyperlink"/>
            <w:rFonts w:ascii="Times New Roman" w:hAnsi="Times New Roman" w:cs="Times New Roman"/>
            <w:sz w:val="24"/>
            <w:szCs w:val="24"/>
            <w:lang w:val="en"/>
          </w:rPr>
          <w:t>read more</w:t>
        </w:r>
      </w:hyperlink>
      <w:r w:rsidR="00D5721D" w:rsidRPr="00FC2B50">
        <w:rPr>
          <w:rStyle w:val="Hyperlink"/>
          <w:rFonts w:ascii="Times New Roman" w:hAnsi="Times New Roman" w:cs="Times New Roman"/>
          <w:sz w:val="24"/>
          <w:szCs w:val="24"/>
          <w:lang w:val="en"/>
        </w:rPr>
        <w:t xml:space="preserve">. </w:t>
      </w:r>
      <w:r w:rsidRPr="00FC2B50">
        <w:rPr>
          <w:rStyle w:val="details"/>
          <w:rFonts w:ascii="Times New Roman" w:hAnsi="Times New Roman" w:cs="Times New Roman"/>
          <w:vanish/>
          <w:sz w:val="24"/>
          <w:szCs w:val="24"/>
          <w:lang w:val="en"/>
        </w:rPr>
        <w:t xml:space="preserve">80, when he died in Kushinagar. </w:t>
      </w:r>
      <w:hyperlink r:id="rId69" w:tgtFrame="_blank" w:history="1">
        <w:r w:rsidRPr="00FC2B50">
          <w:rPr>
            <w:rStyle w:val="Hyperlink"/>
            <w:rFonts w:ascii="Times New Roman" w:hAnsi="Times New Roman" w:cs="Times New Roman"/>
            <w:vanish/>
            <w:sz w:val="24"/>
            <w:szCs w:val="24"/>
            <w:lang w:val="en"/>
          </w:rPr>
          <w:t>Buddha</w:t>
        </w:r>
      </w:hyperlink>
    </w:p>
    <w:p w14:paraId="239976E9" w14:textId="77777777" w:rsidR="004C123C" w:rsidRPr="00FC2B50" w:rsidRDefault="004C123C" w:rsidP="00FC2B50">
      <w:pPr>
        <w:shd w:val="clear" w:color="auto" w:fill="FFFFFF"/>
        <w:rPr>
          <w:rFonts w:ascii="Times New Roman" w:hAnsi="Times New Roman" w:cs="Times New Roman"/>
          <w:sz w:val="24"/>
          <w:szCs w:val="24"/>
        </w:rPr>
      </w:pPr>
      <w:r w:rsidRPr="00FC2B50">
        <w:rPr>
          <w:rFonts w:ascii="Times New Roman" w:hAnsi="Times New Roman" w:cs="Times New Roman"/>
          <w:b/>
          <w:bCs/>
          <w:sz w:val="24"/>
          <w:szCs w:val="24"/>
          <w:lang w:val="en"/>
        </w:rPr>
        <w:t>Date of Birth:</w:t>
      </w:r>
      <w:r w:rsidRPr="00FC2B50">
        <w:rPr>
          <w:rFonts w:ascii="Times New Roman" w:hAnsi="Times New Roman" w:cs="Times New Roman"/>
          <w:sz w:val="24"/>
          <w:szCs w:val="24"/>
          <w:lang w:val="en"/>
        </w:rPr>
        <w:t xml:space="preserve"> Dec 02, 0</w:t>
      </w:r>
    </w:p>
    <w:p w14:paraId="51738410" w14:textId="77777777" w:rsidR="004C123C" w:rsidRPr="00FC2B50" w:rsidRDefault="00A50A6C" w:rsidP="00FC2B50">
      <w:pPr>
        <w:shd w:val="clear" w:color="auto" w:fill="FFFFFF"/>
        <w:rPr>
          <w:rFonts w:ascii="Times New Roman" w:hAnsi="Times New Roman" w:cs="Times New Roman"/>
          <w:sz w:val="24"/>
          <w:szCs w:val="24"/>
          <w:lang w:val="en"/>
        </w:rPr>
      </w:pPr>
      <w:r>
        <w:rPr>
          <w:rFonts w:ascii="Times New Roman" w:hAnsi="Times New Roman" w:cs="Times New Roman"/>
          <w:sz w:val="24"/>
          <w:szCs w:val="24"/>
          <w:lang w:val="en"/>
        </w:rPr>
        <w:pict w14:anchorId="4F9C6A44">
          <v:rect id="_x0000_i1067" style="width:0;height:1.5pt" o:hralign="center" o:hrstd="t" o:hr="t" fillcolor="#a0a0a0" stroked="f"/>
        </w:pict>
      </w:r>
    </w:p>
    <w:p w14:paraId="579E3539" w14:textId="77777777" w:rsidR="004C123C" w:rsidRPr="00FC2B50" w:rsidRDefault="00A50A6C" w:rsidP="00FC2B50">
      <w:pPr>
        <w:shd w:val="clear" w:color="auto" w:fill="FFFFFF"/>
        <w:rPr>
          <w:rFonts w:ascii="Times New Roman" w:hAnsi="Times New Roman" w:cs="Times New Roman"/>
          <w:sz w:val="24"/>
          <w:szCs w:val="24"/>
          <w:lang w:val="en"/>
        </w:rPr>
      </w:pPr>
      <w:r>
        <w:rPr>
          <w:rFonts w:ascii="Times New Roman" w:hAnsi="Times New Roman" w:cs="Times New Roman"/>
          <w:sz w:val="24"/>
          <w:szCs w:val="24"/>
          <w:lang w:val="en"/>
        </w:rPr>
        <w:pict w14:anchorId="3EA59755">
          <v:rect id="_x0000_i1068" style="width:0;height:1.5pt" o:hralign="center" o:hrstd="t" o:hr="t" fillcolor="#a0a0a0" stroked="f"/>
        </w:pict>
      </w:r>
    </w:p>
    <w:p w14:paraId="6B6CBC9F" w14:textId="77777777" w:rsidR="004C123C" w:rsidRPr="00FC2B50" w:rsidRDefault="004C123C" w:rsidP="00FC2B50">
      <w:pPr>
        <w:shd w:val="clear" w:color="auto" w:fill="FFFFFF"/>
        <w:rPr>
          <w:rFonts w:ascii="Times New Roman" w:hAnsi="Times New Roman" w:cs="Times New Roman"/>
          <w:sz w:val="24"/>
          <w:szCs w:val="24"/>
          <w:lang w:val="en"/>
        </w:rPr>
      </w:pPr>
      <w:r w:rsidRPr="00FC2B50">
        <w:rPr>
          <w:rFonts w:ascii="Times New Roman" w:hAnsi="Times New Roman" w:cs="Times New Roman"/>
          <w:sz w:val="24"/>
          <w:szCs w:val="24"/>
          <w:lang w:val="en"/>
        </w:rPr>
        <w:t xml:space="preserve">Found 220 quotes by </w:t>
      </w:r>
      <w:r w:rsidRPr="00FC2B50">
        <w:rPr>
          <w:rFonts w:ascii="Times New Roman" w:hAnsi="Times New Roman" w:cs="Times New Roman"/>
          <w:i/>
          <w:iCs/>
          <w:sz w:val="24"/>
          <w:szCs w:val="24"/>
          <w:lang w:val="en"/>
        </w:rPr>
        <w:t>Buddha</w:t>
      </w:r>
      <w:r w:rsidRPr="00FC2B50">
        <w:rPr>
          <w:rFonts w:ascii="Times New Roman" w:hAnsi="Times New Roman" w:cs="Times New Roman"/>
          <w:sz w:val="24"/>
          <w:szCs w:val="24"/>
          <w:lang w:val="en"/>
        </w:rPr>
        <w:t xml:space="preserve"> . </w:t>
      </w:r>
      <w:r w:rsidRPr="00FC2B50">
        <w:rPr>
          <w:rFonts w:ascii="Times New Roman" w:hAnsi="Times New Roman" w:cs="Times New Roman"/>
          <w:sz w:val="24"/>
          <w:szCs w:val="24"/>
          <w:lang w:val="en"/>
        </w:rPr>
        <w:br/>
        <w:t>[ Page 1 of 15 ]</w:t>
      </w:r>
    </w:p>
    <w:p w14:paraId="458D15B3" w14:textId="77777777" w:rsidR="004C123C" w:rsidRPr="00FC2B50" w:rsidRDefault="004C123C" w:rsidP="00FC2B50">
      <w:pPr>
        <w:shd w:val="clear" w:color="auto" w:fill="FFFFFF"/>
        <w:rPr>
          <w:rFonts w:ascii="Times New Roman" w:hAnsi="Times New Roman" w:cs="Times New Roman"/>
          <w:sz w:val="24"/>
          <w:szCs w:val="24"/>
          <w:lang w:val="en"/>
        </w:rPr>
      </w:pPr>
      <w:bookmarkStart w:id="0" w:name="document_2223041"/>
      <w:bookmarkEnd w:id="0"/>
      <w:r w:rsidRPr="00FC2B50">
        <w:rPr>
          <w:rFonts w:ascii="Times New Roman" w:hAnsi="Times New Roman" w:cs="Times New Roman"/>
          <w:noProof/>
          <w:color w:val="0000FF"/>
          <w:sz w:val="24"/>
          <w:szCs w:val="24"/>
        </w:rPr>
        <w:drawing>
          <wp:inline distT="0" distB="0" distL="0" distR="0" wp14:anchorId="71AB6F8B" wp14:editId="58E31544">
            <wp:extent cx="381000" cy="482600"/>
            <wp:effectExtent l="0" t="0" r="0" b="0"/>
            <wp:docPr id="16" name="Picture 16" descr=" Buddha">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Buddha">
                      <a:hlinkClick r:id="rId68"/>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 cy="482600"/>
                    </a:xfrm>
                    <a:prstGeom prst="rect">
                      <a:avLst/>
                    </a:prstGeom>
                    <a:noFill/>
                    <a:ln>
                      <a:noFill/>
                    </a:ln>
                  </pic:spPr>
                </pic:pic>
              </a:graphicData>
            </a:graphic>
          </wp:inline>
        </w:drawing>
      </w:r>
    </w:p>
    <w:p w14:paraId="4ADC1587" w14:textId="77777777" w:rsidR="004C123C" w:rsidRPr="00FC2B50" w:rsidRDefault="00A50A6C" w:rsidP="00FC2B50">
      <w:pPr>
        <w:shd w:val="clear" w:color="auto" w:fill="E39999"/>
        <w:rPr>
          <w:rFonts w:ascii="Times New Roman" w:hAnsi="Times New Roman" w:cs="Times New Roman"/>
          <w:sz w:val="24"/>
          <w:szCs w:val="24"/>
          <w:lang w:val="en"/>
        </w:rPr>
      </w:pPr>
      <w:hyperlink r:id="rId71" w:history="1">
        <w:r w:rsidR="004C123C" w:rsidRPr="00FC2B50">
          <w:rPr>
            <w:rFonts w:ascii="Times New Roman" w:hAnsi="Times New Roman" w:cs="Times New Roman"/>
            <w:color w:val="2C2C2C"/>
            <w:sz w:val="24"/>
            <w:szCs w:val="24"/>
            <w:lang w:val="en"/>
          </w:rPr>
          <w:t>"The whole secret of existence is to have no fear. Never fear what will become of you, depend on no one. Only the moment you reject all help you are freed."</w:t>
        </w:r>
      </w:hyperlink>
      <w:r w:rsidR="004C123C" w:rsidRPr="00FC2B50">
        <w:rPr>
          <w:rFonts w:ascii="Times New Roman" w:hAnsi="Times New Roman" w:cs="Times New Roman"/>
          <w:sz w:val="24"/>
          <w:szCs w:val="24"/>
          <w:lang w:val="en"/>
        </w:rPr>
        <w:t xml:space="preserve"> </w:t>
      </w:r>
    </w:p>
    <w:p w14:paraId="7832BB6C" w14:textId="77777777" w:rsidR="004C123C" w:rsidRPr="00FC2B50" w:rsidRDefault="00A50A6C" w:rsidP="00FC2B50">
      <w:pPr>
        <w:shd w:val="clear" w:color="auto" w:fill="CA6B6B"/>
        <w:rPr>
          <w:rFonts w:ascii="Times New Roman" w:hAnsi="Times New Roman" w:cs="Times New Roman"/>
          <w:sz w:val="24"/>
          <w:szCs w:val="24"/>
          <w:lang w:val="en"/>
        </w:rPr>
      </w:pPr>
      <w:hyperlink r:id="rId72" w:history="1">
        <w:r w:rsidR="004C123C" w:rsidRPr="00FC2B50">
          <w:rPr>
            <w:rFonts w:ascii="Times New Roman" w:hAnsi="Times New Roman" w:cs="Times New Roman"/>
            <w:color w:val="FFFFFF"/>
            <w:sz w:val="24"/>
            <w:szCs w:val="24"/>
            <w:lang w:val="en"/>
          </w:rPr>
          <w:t>Buddha</w:t>
        </w:r>
      </w:hyperlink>
    </w:p>
    <w:p w14:paraId="07C78217" w14:textId="021320CC" w:rsidR="004C123C" w:rsidRPr="00FC2B50" w:rsidRDefault="004C123C" w:rsidP="00FC2B50">
      <w:pPr>
        <w:shd w:val="clear" w:color="auto" w:fill="FFFFFF"/>
        <w:rPr>
          <w:rFonts w:ascii="Times New Roman" w:hAnsi="Times New Roman" w:cs="Times New Roman"/>
          <w:sz w:val="24"/>
          <w:szCs w:val="24"/>
          <w:lang w:val="en"/>
        </w:rPr>
      </w:pPr>
    </w:p>
    <w:p w14:paraId="0BD6606F" w14:textId="77777777" w:rsidR="004C123C" w:rsidRPr="00FC2B50" w:rsidRDefault="00A50A6C" w:rsidP="00FC2B50">
      <w:pPr>
        <w:shd w:val="clear" w:color="auto" w:fill="AECADD"/>
        <w:rPr>
          <w:rFonts w:ascii="Times New Roman" w:hAnsi="Times New Roman" w:cs="Times New Roman"/>
          <w:sz w:val="24"/>
          <w:szCs w:val="24"/>
          <w:lang w:val="en"/>
        </w:rPr>
      </w:pPr>
      <w:hyperlink r:id="rId73" w:history="1">
        <w:r w:rsidR="004C123C" w:rsidRPr="00FC2B50">
          <w:rPr>
            <w:rFonts w:ascii="Times New Roman" w:hAnsi="Times New Roman" w:cs="Times New Roman"/>
            <w:color w:val="2C2C2C"/>
            <w:sz w:val="24"/>
            <w:szCs w:val="24"/>
            <w:lang w:val="en"/>
          </w:rPr>
          <w:t>"You yourself, as much as anybody in the entire universe, deserve your love and affection."</w:t>
        </w:r>
      </w:hyperlink>
    </w:p>
    <w:p w14:paraId="3A3E3F04" w14:textId="77777777" w:rsidR="004C123C" w:rsidRPr="00FC2B50" w:rsidRDefault="00A50A6C" w:rsidP="00FC2B50">
      <w:pPr>
        <w:shd w:val="clear" w:color="auto" w:fill="99BED7"/>
        <w:rPr>
          <w:rFonts w:ascii="Times New Roman" w:hAnsi="Times New Roman" w:cs="Times New Roman"/>
          <w:sz w:val="24"/>
          <w:szCs w:val="24"/>
          <w:lang w:val="en"/>
        </w:rPr>
      </w:pPr>
      <w:hyperlink r:id="rId74" w:history="1">
        <w:r w:rsidR="004C123C" w:rsidRPr="00FC2B50">
          <w:rPr>
            <w:rFonts w:ascii="Times New Roman" w:hAnsi="Times New Roman" w:cs="Times New Roman"/>
            <w:color w:val="FFFFFF"/>
            <w:sz w:val="24"/>
            <w:szCs w:val="24"/>
            <w:lang w:val="en"/>
          </w:rPr>
          <w:t>Buddha</w:t>
        </w:r>
      </w:hyperlink>
    </w:p>
    <w:p w14:paraId="26A80DB7" w14:textId="50F5D5AD" w:rsidR="004C123C" w:rsidRPr="00FC2B50" w:rsidRDefault="004C123C" w:rsidP="00FC2B50">
      <w:pPr>
        <w:shd w:val="clear" w:color="auto" w:fill="FFFFFF"/>
        <w:rPr>
          <w:rFonts w:ascii="Times New Roman" w:hAnsi="Times New Roman" w:cs="Times New Roman"/>
          <w:sz w:val="24"/>
          <w:szCs w:val="24"/>
          <w:lang w:val="en"/>
        </w:rPr>
      </w:pPr>
    </w:p>
    <w:p w14:paraId="1822E433" w14:textId="77777777" w:rsidR="004C123C" w:rsidRPr="00FC2B50" w:rsidRDefault="00A50A6C" w:rsidP="00FC2B50">
      <w:pPr>
        <w:shd w:val="clear" w:color="auto" w:fill="DBE5C2"/>
        <w:rPr>
          <w:rFonts w:ascii="Times New Roman" w:hAnsi="Times New Roman" w:cs="Times New Roman"/>
          <w:sz w:val="24"/>
          <w:szCs w:val="24"/>
          <w:lang w:val="en"/>
        </w:rPr>
      </w:pPr>
      <w:hyperlink r:id="rId75" w:history="1">
        <w:r w:rsidR="004C123C" w:rsidRPr="00FC2B50">
          <w:rPr>
            <w:rFonts w:ascii="Times New Roman" w:hAnsi="Times New Roman" w:cs="Times New Roman"/>
            <w:color w:val="2C2C2C"/>
            <w:sz w:val="24"/>
            <w:szCs w:val="24"/>
            <w:lang w:val="en"/>
          </w:rPr>
          <w:t>"Your work is to discover your world and then with all your heart give yourself to it."</w:t>
        </w:r>
      </w:hyperlink>
    </w:p>
    <w:p w14:paraId="0D992D48" w14:textId="77777777" w:rsidR="004C123C" w:rsidRPr="00FC2B50" w:rsidRDefault="00A50A6C" w:rsidP="00FC2B50">
      <w:pPr>
        <w:shd w:val="clear" w:color="auto" w:fill="BED18D"/>
        <w:rPr>
          <w:rFonts w:ascii="Times New Roman" w:hAnsi="Times New Roman" w:cs="Times New Roman"/>
          <w:sz w:val="24"/>
          <w:szCs w:val="24"/>
          <w:lang w:val="en"/>
        </w:rPr>
      </w:pPr>
      <w:hyperlink r:id="rId76" w:history="1">
        <w:r w:rsidR="004C123C" w:rsidRPr="00FC2B50">
          <w:rPr>
            <w:rFonts w:ascii="Times New Roman" w:hAnsi="Times New Roman" w:cs="Times New Roman"/>
            <w:color w:val="FFFFFF"/>
            <w:sz w:val="24"/>
            <w:szCs w:val="24"/>
            <w:lang w:val="en"/>
          </w:rPr>
          <w:t>Buddha</w:t>
        </w:r>
      </w:hyperlink>
    </w:p>
    <w:p w14:paraId="40E7F0EA" w14:textId="77777777" w:rsidR="00D5721D" w:rsidRPr="00FC2B50" w:rsidRDefault="00D5721D" w:rsidP="00FC2B50">
      <w:pPr>
        <w:rPr>
          <w:rFonts w:ascii="Times New Roman" w:hAnsi="Times New Roman" w:cs="Times New Roman"/>
          <w:sz w:val="24"/>
          <w:szCs w:val="24"/>
        </w:rPr>
      </w:pPr>
    </w:p>
    <w:p w14:paraId="486AD1D6" w14:textId="1D121262" w:rsidR="004C123C" w:rsidRPr="00FC2B50" w:rsidRDefault="00A50A6C" w:rsidP="00FC2B50">
      <w:pPr>
        <w:rPr>
          <w:rFonts w:ascii="Times New Roman" w:hAnsi="Times New Roman" w:cs="Times New Roman"/>
          <w:sz w:val="24"/>
          <w:szCs w:val="24"/>
          <w:lang w:val="en"/>
        </w:rPr>
      </w:pPr>
      <w:hyperlink r:id="rId77" w:anchor="action=favorite&amp;id=83350&amp;type=document&amp;data=favorite" w:history="1">
        <w:r w:rsidR="004C123C" w:rsidRPr="00FC2B50">
          <w:rPr>
            <w:rFonts w:ascii="Times New Roman" w:hAnsi="Times New Roman" w:cs="Times New Roman"/>
            <w:color w:val="2C2C2C"/>
            <w:sz w:val="24"/>
            <w:szCs w:val="24"/>
            <w:lang w:val="en"/>
          </w:rPr>
          <w:t>Fav</w:t>
        </w:r>
      </w:hyperlink>
    </w:p>
    <w:p w14:paraId="42048B9E" w14:textId="47B5824D" w:rsidR="004C123C" w:rsidRPr="00FC2B50" w:rsidRDefault="004C123C" w:rsidP="00FC2B50">
      <w:pPr>
        <w:shd w:val="clear" w:color="auto" w:fill="B9B9B9"/>
        <w:rPr>
          <w:rFonts w:ascii="Times New Roman" w:hAnsi="Times New Roman" w:cs="Times New Roman"/>
          <w:color w:val="000000"/>
          <w:sz w:val="24"/>
          <w:szCs w:val="24"/>
          <w:lang w:val="en"/>
        </w:rPr>
      </w:pPr>
      <w:r w:rsidRPr="00FC2B50">
        <w:rPr>
          <w:rStyle w:val="tierbodytext2"/>
          <w:rFonts w:ascii="Times New Roman" w:hAnsi="Times New Roman" w:cs="Times New Roman"/>
          <w:sz w:val="24"/>
          <w:szCs w:val="24"/>
          <w:lang w:val="en"/>
        </w:rPr>
        <w:t xml:space="preserve">As quoted in </w:t>
      </w:r>
      <w:r w:rsidRPr="00FC2B50">
        <w:rPr>
          <w:rStyle w:val="tierbodytext2"/>
          <w:rFonts w:ascii="Times New Roman" w:hAnsi="Times New Roman" w:cs="Times New Roman"/>
          <w:i/>
          <w:iCs/>
          <w:sz w:val="24"/>
          <w:szCs w:val="24"/>
          <w:lang w:val="en"/>
        </w:rPr>
        <w:t xml:space="preserve">The Problem </w:t>
      </w:r>
      <w:r w:rsidR="00E26274">
        <w:rPr>
          <w:rStyle w:val="tierbodytext2"/>
          <w:rFonts w:ascii="Times New Roman" w:hAnsi="Times New Roman" w:cs="Times New Roman"/>
          <w:i/>
          <w:iCs/>
          <w:sz w:val="24"/>
          <w:szCs w:val="24"/>
          <w:lang w:val="en"/>
        </w:rPr>
        <w:t xml:space="preserve">          </w:t>
      </w:r>
      <w:proofErr w:type="spellStart"/>
      <w:r w:rsidRPr="00FC2B50">
        <w:rPr>
          <w:rStyle w:val="tierbodytext2"/>
          <w:rFonts w:ascii="Times New Roman" w:hAnsi="Times New Roman" w:cs="Times New Roman"/>
          <w:i/>
          <w:iCs/>
          <w:sz w:val="24"/>
          <w:szCs w:val="24"/>
          <w:lang w:val="en"/>
        </w:rPr>
        <w:t>ehind</w:t>
      </w:r>
      <w:proofErr w:type="spellEnd"/>
      <w:r w:rsidRPr="00FC2B50">
        <w:rPr>
          <w:rStyle w:val="tierbodytext2"/>
          <w:rFonts w:ascii="Times New Roman" w:hAnsi="Times New Roman" w:cs="Times New Roman"/>
          <w:i/>
          <w:iCs/>
          <w:sz w:val="24"/>
          <w:szCs w:val="24"/>
          <w:lang w:val="en"/>
        </w:rPr>
        <w:t xml:space="preserve"> All Problems</w:t>
      </w:r>
      <w:r w:rsidRPr="00FC2B50">
        <w:rPr>
          <w:rFonts w:ascii="Times New Roman" w:hAnsi="Times New Roman" w:cs="Times New Roman"/>
          <w:sz w:val="24"/>
          <w:szCs w:val="24"/>
        </w:rPr>
        <w:t>Top of Form</w:t>
      </w:r>
    </w:p>
    <w:p w14:paraId="436CFD3F" w14:textId="73FAC337" w:rsidR="004C123C" w:rsidRPr="00FC2B50" w:rsidRDefault="00E26274" w:rsidP="00FC2B50">
      <w:pPr>
        <w:shd w:val="clear" w:color="auto" w:fill="FFFFFF"/>
        <w:rPr>
          <w:rFonts w:ascii="Times New Roman" w:hAnsi="Times New Roman" w:cs="Times New Roman"/>
          <w:vanish/>
          <w:sz w:val="24"/>
          <w:szCs w:val="24"/>
          <w:lang w:val="en"/>
        </w:rPr>
      </w:pPr>
      <w:r>
        <w:rPr>
          <w:rFonts w:ascii="Times New Roman" w:hAnsi="Times New Roman" w:cs="Times New Roman"/>
          <w:sz w:val="24"/>
          <w:szCs w:val="24"/>
          <w:lang w:val="en"/>
        </w:rPr>
        <w:br w:type="textWrapping" w:clear="all"/>
      </w:r>
      <w:r w:rsidR="004C123C" w:rsidRPr="00FC2B50">
        <w:rPr>
          <w:rFonts w:ascii="Times New Roman" w:hAnsi="Times New Roman" w:cs="Times New Roman"/>
          <w:vanish/>
          <w:sz w:val="24"/>
          <w:szCs w:val="24"/>
          <w:lang w:val="en"/>
        </w:rPr>
        <w:t>Write a comment about the quote above...</w:t>
      </w:r>
      <w:r w:rsidR="004C123C" w:rsidRPr="00FC2B50">
        <w:rPr>
          <w:rFonts w:ascii="Times New Roman" w:hAnsi="Times New Roman" w:cs="Times New Roman"/>
          <w:vanish/>
          <w:sz w:val="24"/>
          <w:szCs w:val="24"/>
          <w:lang w:val="en"/>
        </w:rPr>
        <w:object w:dxaOrig="225" w:dyaOrig="225" w14:anchorId="4EEDB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36.5pt;height:60.75pt" o:ole="">
            <v:imagedata r:id="rId78" o:title=""/>
          </v:shape>
          <w:control r:id="rId79" w:name="DefaultOcxName7" w:shapeid="_x0000_i1072"/>
        </w:object>
      </w:r>
    </w:p>
    <w:p w14:paraId="473C335A" w14:textId="3F559FB9" w:rsidR="004C123C" w:rsidRPr="00FC2B50" w:rsidRDefault="004C123C" w:rsidP="00FC2B50">
      <w:pPr>
        <w:shd w:val="clear" w:color="auto" w:fill="FFFFFF"/>
        <w:rPr>
          <w:rFonts w:ascii="Times New Roman" w:hAnsi="Times New Roman" w:cs="Times New Roman"/>
          <w:vanish/>
          <w:sz w:val="24"/>
          <w:szCs w:val="24"/>
          <w:lang w:val="en"/>
        </w:rPr>
      </w:pPr>
      <w:r w:rsidRPr="00FC2B50">
        <w:rPr>
          <w:rFonts w:ascii="Times New Roman" w:hAnsi="Times New Roman" w:cs="Times New Roman"/>
          <w:vanish/>
          <w:sz w:val="24"/>
          <w:szCs w:val="24"/>
          <w:lang w:val="en"/>
        </w:rPr>
        <w:object w:dxaOrig="225" w:dyaOrig="225" w14:anchorId="0FBF7FE7">
          <v:shape id="_x0000_i1071" type="#_x0000_t75" style="width:1in;height:18pt" o:ole="">
            <v:imagedata r:id="rId80" o:title=""/>
          </v:shape>
          <w:control r:id="rId81" w:name="DefaultOcxName8" w:shapeid="_x0000_i1071"/>
        </w:object>
      </w:r>
    </w:p>
    <w:p w14:paraId="6B8AD8E3" w14:textId="77777777" w:rsidR="004C123C" w:rsidRPr="00FC2B50" w:rsidRDefault="00A50A6C" w:rsidP="00FC2B50">
      <w:pPr>
        <w:shd w:val="clear" w:color="auto" w:fill="FFFFFF"/>
        <w:rPr>
          <w:rFonts w:ascii="Times New Roman" w:hAnsi="Times New Roman" w:cs="Times New Roman"/>
          <w:vanish/>
          <w:sz w:val="24"/>
          <w:szCs w:val="24"/>
          <w:lang w:val="en"/>
        </w:rPr>
      </w:pPr>
      <w:hyperlink r:id="rId82" w:anchor="action=comment&amp;id=83350&amp;type=document" w:history="1">
        <w:r w:rsidR="004C123C" w:rsidRPr="00FC2B50">
          <w:rPr>
            <w:rStyle w:val="Hyperlink"/>
            <w:rFonts w:ascii="Times New Roman" w:hAnsi="Times New Roman" w:cs="Times New Roman"/>
            <w:vanish/>
            <w:sz w:val="24"/>
            <w:szCs w:val="24"/>
            <w:lang w:val="en"/>
          </w:rPr>
          <w:t>Login &amp; Comment</w:t>
        </w:r>
      </w:hyperlink>
    </w:p>
    <w:p w14:paraId="48AF6A76" w14:textId="77777777" w:rsidR="004C123C" w:rsidRPr="00FC2B50" w:rsidRDefault="004C123C" w:rsidP="00FC2B50">
      <w:pPr>
        <w:pStyle w:val="z-BottomofForm"/>
        <w:spacing w:line="276" w:lineRule="auto"/>
        <w:rPr>
          <w:rFonts w:ascii="Times New Roman" w:hAnsi="Times New Roman" w:cs="Times New Roman"/>
          <w:sz w:val="24"/>
          <w:szCs w:val="24"/>
        </w:rPr>
      </w:pPr>
      <w:r w:rsidRPr="00FC2B50">
        <w:rPr>
          <w:rFonts w:ascii="Times New Roman" w:hAnsi="Times New Roman" w:cs="Times New Roman"/>
          <w:sz w:val="24"/>
          <w:szCs w:val="24"/>
        </w:rPr>
        <w:t>Bottom of Form</w:t>
      </w:r>
    </w:p>
    <w:p w14:paraId="0C93FD39" w14:textId="77777777" w:rsidR="004C123C" w:rsidRPr="00FC2B50" w:rsidRDefault="00A50A6C" w:rsidP="00FC2B50">
      <w:pPr>
        <w:shd w:val="clear" w:color="auto" w:fill="FFFFFF"/>
        <w:rPr>
          <w:rFonts w:ascii="Times New Roman" w:hAnsi="Times New Roman" w:cs="Times New Roman"/>
          <w:vanish/>
          <w:sz w:val="24"/>
          <w:szCs w:val="24"/>
          <w:lang w:val="en"/>
        </w:rPr>
      </w:pPr>
      <w:r>
        <w:rPr>
          <w:rFonts w:ascii="Times New Roman" w:hAnsi="Times New Roman" w:cs="Times New Roman"/>
          <w:vanish/>
          <w:sz w:val="24"/>
          <w:szCs w:val="24"/>
          <w:lang w:val="en"/>
        </w:rPr>
        <w:pict w14:anchorId="409A72D2">
          <v:rect id="_x0000_i1032" style="width:0;height:1.5pt" o:hralign="center" o:hrstd="t" o:hr="t" fillcolor="#a0a0a0" stroked="f"/>
        </w:pict>
      </w:r>
    </w:p>
    <w:p w14:paraId="24662AB5" w14:textId="77777777" w:rsidR="004C123C" w:rsidRPr="00FC2B50" w:rsidRDefault="00A50A6C" w:rsidP="00FC2B50">
      <w:pPr>
        <w:shd w:val="clear" w:color="auto" w:fill="FFEDED"/>
        <w:rPr>
          <w:rFonts w:ascii="Times New Roman" w:hAnsi="Times New Roman" w:cs="Times New Roman"/>
          <w:vanish/>
          <w:sz w:val="24"/>
          <w:szCs w:val="24"/>
          <w:lang w:val="en"/>
        </w:rPr>
      </w:pPr>
      <w:r>
        <w:rPr>
          <w:rFonts w:ascii="Times New Roman" w:hAnsi="Times New Roman" w:cs="Times New Roman"/>
          <w:vanish/>
          <w:sz w:val="24"/>
          <w:szCs w:val="24"/>
          <w:lang w:val="en"/>
        </w:rPr>
        <w:pict w14:anchorId="0033BB15">
          <v:rect id="_x0000_i1033" style="width:0;height:1.5pt" o:hralign="center" o:hrstd="t" o:hr="t" fillcolor="#a0a0a0" stroked="f"/>
        </w:pict>
      </w:r>
    </w:p>
    <w:p w14:paraId="7E8121AA" w14:textId="77777777" w:rsidR="004C123C" w:rsidRPr="00FC2B50" w:rsidRDefault="004C123C" w:rsidP="00FC2B50">
      <w:pPr>
        <w:pStyle w:val="Heading3"/>
        <w:shd w:val="clear" w:color="auto" w:fill="FFEDED"/>
        <w:spacing w:line="276" w:lineRule="auto"/>
        <w:rPr>
          <w:vanish/>
          <w:sz w:val="24"/>
          <w:szCs w:val="24"/>
          <w:lang w:val="en"/>
        </w:rPr>
      </w:pPr>
      <w:r w:rsidRPr="00FC2B50">
        <w:rPr>
          <w:vanish/>
          <w:sz w:val="24"/>
          <w:szCs w:val="24"/>
          <w:lang w:val="en"/>
        </w:rPr>
        <w:t>Comment as Guest</w:t>
      </w:r>
    </w:p>
    <w:p w14:paraId="3AF574A3" w14:textId="1B9F105F" w:rsidR="004C123C" w:rsidRPr="00FC2B50" w:rsidRDefault="004C123C" w:rsidP="00FC2B50">
      <w:pPr>
        <w:shd w:val="clear" w:color="auto" w:fill="FFEDED"/>
        <w:rPr>
          <w:rFonts w:ascii="Times New Roman" w:hAnsi="Times New Roman" w:cs="Times New Roman"/>
          <w:vanish/>
          <w:sz w:val="24"/>
          <w:szCs w:val="24"/>
          <w:lang w:val="en"/>
        </w:rPr>
      </w:pPr>
      <w:r w:rsidRPr="00FC2B50">
        <w:rPr>
          <w:rFonts w:ascii="Times New Roman" w:hAnsi="Times New Roman" w:cs="Times New Roman"/>
          <w:vanish/>
          <w:sz w:val="24"/>
          <w:szCs w:val="24"/>
          <w:lang w:val="en"/>
        </w:rPr>
        <w:object w:dxaOrig="225" w:dyaOrig="225" w14:anchorId="5B9CD178">
          <v:shape id="_x0000_i1047" type="#_x0000_t75" style="width:60.75pt;height:18pt" o:ole="">
            <v:imagedata r:id="rId83" o:title=""/>
          </v:shape>
          <w:control r:id="rId84" w:name="DefaultOcxName9" w:shapeid="_x0000_i1047"/>
        </w:object>
      </w:r>
    </w:p>
    <w:p w14:paraId="7588710C" w14:textId="77777777" w:rsidR="004C123C" w:rsidRPr="00FC2B50" w:rsidRDefault="00A50A6C" w:rsidP="00FC2B50">
      <w:pPr>
        <w:shd w:val="clear" w:color="auto" w:fill="FFEDED"/>
        <w:rPr>
          <w:rFonts w:ascii="Times New Roman" w:hAnsi="Times New Roman" w:cs="Times New Roman"/>
          <w:vanish/>
          <w:sz w:val="24"/>
          <w:szCs w:val="24"/>
          <w:lang w:val="en"/>
        </w:rPr>
      </w:pPr>
      <w:hyperlink r:id="rId85" w:anchor="null" w:history="1">
        <w:r w:rsidR="004C123C" w:rsidRPr="00FC2B50">
          <w:rPr>
            <w:rStyle w:val="Hyperlink"/>
            <w:rFonts w:ascii="Times New Roman" w:hAnsi="Times New Roman" w:cs="Times New Roman"/>
            <w:vanish/>
            <w:sz w:val="24"/>
            <w:szCs w:val="24"/>
            <w:lang w:val="en"/>
          </w:rPr>
          <w:t>Post as Guest</w:t>
        </w:r>
      </w:hyperlink>
    </w:p>
    <w:p w14:paraId="0E65BF6A" w14:textId="77777777" w:rsidR="004C123C" w:rsidRPr="00FC2B50" w:rsidRDefault="00A50A6C" w:rsidP="00FC2B50">
      <w:pPr>
        <w:shd w:val="clear" w:color="auto" w:fill="FFEDED"/>
        <w:rPr>
          <w:rFonts w:ascii="Times New Roman" w:hAnsi="Times New Roman" w:cs="Times New Roman"/>
          <w:vanish/>
          <w:sz w:val="24"/>
          <w:szCs w:val="24"/>
          <w:lang w:val="en"/>
        </w:rPr>
      </w:pPr>
      <w:r>
        <w:rPr>
          <w:rFonts w:ascii="Times New Roman" w:hAnsi="Times New Roman" w:cs="Times New Roman"/>
          <w:vanish/>
          <w:sz w:val="24"/>
          <w:szCs w:val="24"/>
          <w:lang w:val="en"/>
        </w:rPr>
        <w:pict w14:anchorId="2A1CD551">
          <v:rect id="_x0000_i1036" style="width:0;height:1.5pt" o:hralign="center" o:hrstd="t" o:hr="t" fillcolor="#a0a0a0" stroked="f"/>
        </w:pict>
      </w:r>
    </w:p>
    <w:p w14:paraId="706D0844" w14:textId="77777777" w:rsidR="004C123C" w:rsidRPr="00FC2B50" w:rsidRDefault="00A50A6C" w:rsidP="00FC2B50">
      <w:pPr>
        <w:shd w:val="clear" w:color="auto" w:fill="FFFFFF"/>
        <w:rPr>
          <w:rFonts w:ascii="Times New Roman" w:hAnsi="Times New Roman" w:cs="Times New Roman"/>
          <w:vanish/>
          <w:sz w:val="24"/>
          <w:szCs w:val="24"/>
          <w:lang w:val="en"/>
        </w:rPr>
      </w:pPr>
      <w:r>
        <w:rPr>
          <w:rFonts w:ascii="Times New Roman" w:hAnsi="Times New Roman" w:cs="Times New Roman"/>
          <w:vanish/>
          <w:sz w:val="24"/>
          <w:szCs w:val="24"/>
          <w:lang w:val="en"/>
        </w:rPr>
        <w:pict w14:anchorId="2F305BCB">
          <v:rect id="_x0000_i1037" style="width:0;height:1.5pt" o:hralign="center" o:hrstd="t" o:hr="t" fillcolor="#a0a0a0" stroked="f"/>
        </w:pict>
      </w:r>
    </w:p>
    <w:p w14:paraId="21E312D7" w14:textId="77777777" w:rsidR="004C123C" w:rsidRPr="00FC2B50" w:rsidRDefault="00A50A6C" w:rsidP="00FC2B50">
      <w:pPr>
        <w:shd w:val="clear" w:color="auto" w:fill="FFFFFF"/>
        <w:rPr>
          <w:rFonts w:ascii="Times New Roman" w:hAnsi="Times New Roman" w:cs="Times New Roman"/>
          <w:vanish/>
          <w:sz w:val="24"/>
          <w:szCs w:val="24"/>
          <w:lang w:val="en"/>
        </w:rPr>
      </w:pPr>
      <w:hyperlink r:id="rId86" w:history="1">
        <w:r w:rsidR="004C123C" w:rsidRPr="00FC2B50">
          <w:rPr>
            <w:rStyle w:val="Hyperlink"/>
            <w:rFonts w:ascii="Times New Roman" w:hAnsi="Times New Roman" w:cs="Times New Roman"/>
            <w:vanish/>
            <w:sz w:val="24"/>
            <w:szCs w:val="24"/>
            <w:lang w:val="en"/>
          </w:rPr>
          <w:t>sandeepsingh15</w:t>
        </w:r>
      </w:hyperlink>
      <w:r w:rsidR="004C123C" w:rsidRPr="00FC2B50">
        <w:rPr>
          <w:rFonts w:ascii="Times New Roman" w:hAnsi="Times New Roman" w:cs="Times New Roman"/>
          <w:vanish/>
          <w:sz w:val="24"/>
          <w:szCs w:val="24"/>
          <w:lang w:val="en"/>
        </w:rPr>
        <w:t xml:space="preserve"> </w:t>
      </w:r>
    </w:p>
    <w:p w14:paraId="1F567895" w14:textId="77777777" w:rsidR="004C123C" w:rsidRPr="00FC2B50" w:rsidRDefault="004C123C" w:rsidP="00FC2B50">
      <w:pPr>
        <w:shd w:val="clear" w:color="auto" w:fill="FFFFFF"/>
        <w:rPr>
          <w:rFonts w:ascii="Times New Roman" w:hAnsi="Times New Roman" w:cs="Times New Roman"/>
          <w:vanish/>
          <w:color w:val="393939"/>
          <w:sz w:val="24"/>
          <w:szCs w:val="24"/>
          <w:lang w:val="en"/>
        </w:rPr>
      </w:pPr>
      <w:r w:rsidRPr="00FC2B50">
        <w:rPr>
          <w:rFonts w:ascii="Times New Roman" w:hAnsi="Times New Roman" w:cs="Times New Roman"/>
          <w:vanish/>
          <w:color w:val="393939"/>
          <w:sz w:val="24"/>
          <w:szCs w:val="24"/>
          <w:lang w:val="en"/>
        </w:rPr>
        <w:t>good one</w:t>
      </w:r>
    </w:p>
    <w:p w14:paraId="6875779E" w14:textId="5845CFCE" w:rsidR="004C123C" w:rsidRPr="00FC2B50" w:rsidRDefault="004C123C" w:rsidP="00FC2B50">
      <w:pPr>
        <w:shd w:val="clear" w:color="auto" w:fill="FFFFFF"/>
        <w:rPr>
          <w:rFonts w:ascii="Times New Roman" w:hAnsi="Times New Roman" w:cs="Times New Roman"/>
          <w:sz w:val="24"/>
          <w:szCs w:val="24"/>
          <w:lang w:val="en"/>
        </w:rPr>
      </w:pPr>
      <w:bookmarkStart w:id="1" w:name="document_428786"/>
      <w:bookmarkEnd w:id="1"/>
    </w:p>
    <w:p w14:paraId="7D7AE719" w14:textId="77777777" w:rsidR="004C123C" w:rsidRPr="00FC2B50" w:rsidRDefault="00A50A6C" w:rsidP="00FC2B50">
      <w:pPr>
        <w:shd w:val="clear" w:color="auto" w:fill="E5CDBF"/>
        <w:rPr>
          <w:rFonts w:ascii="Times New Roman" w:hAnsi="Times New Roman" w:cs="Times New Roman"/>
          <w:sz w:val="24"/>
          <w:szCs w:val="24"/>
          <w:lang w:val="en"/>
        </w:rPr>
      </w:pPr>
      <w:hyperlink r:id="rId87" w:history="1">
        <w:r w:rsidR="004C123C" w:rsidRPr="00FC2B50">
          <w:rPr>
            <w:rFonts w:ascii="Times New Roman" w:hAnsi="Times New Roman" w:cs="Times New Roman"/>
            <w:color w:val="2C2C2C"/>
            <w:sz w:val="24"/>
            <w:szCs w:val="24"/>
            <w:lang w:val="en"/>
          </w:rPr>
          <w:t>"Peace comes from within. Do not seek it without."</w:t>
        </w:r>
      </w:hyperlink>
    </w:p>
    <w:p w14:paraId="6F00B033" w14:textId="77777777" w:rsidR="004C123C" w:rsidRPr="00FC2B50" w:rsidRDefault="00A50A6C" w:rsidP="00FC2B50">
      <w:pPr>
        <w:shd w:val="clear" w:color="auto" w:fill="D5A98F"/>
        <w:rPr>
          <w:rFonts w:ascii="Times New Roman" w:hAnsi="Times New Roman" w:cs="Times New Roman"/>
          <w:sz w:val="24"/>
          <w:szCs w:val="24"/>
          <w:lang w:val="en"/>
        </w:rPr>
      </w:pPr>
      <w:hyperlink r:id="rId88" w:history="1">
        <w:r w:rsidR="004C123C" w:rsidRPr="00FC2B50">
          <w:rPr>
            <w:rFonts w:ascii="Times New Roman" w:hAnsi="Times New Roman" w:cs="Times New Roman"/>
            <w:color w:val="FFFFFF"/>
            <w:sz w:val="24"/>
            <w:szCs w:val="24"/>
            <w:lang w:val="en"/>
          </w:rPr>
          <w:t>Buddha</w:t>
        </w:r>
      </w:hyperlink>
    </w:p>
    <w:p w14:paraId="260D2262" w14:textId="1F3EF83B" w:rsidR="004C123C" w:rsidRPr="00FC2B50" w:rsidRDefault="004C123C" w:rsidP="00FC2B50">
      <w:pPr>
        <w:shd w:val="clear" w:color="auto" w:fill="FFFFFF"/>
        <w:jc w:val="center"/>
        <w:rPr>
          <w:rFonts w:ascii="Times New Roman" w:hAnsi="Times New Roman" w:cs="Times New Roman"/>
          <w:sz w:val="24"/>
          <w:szCs w:val="24"/>
          <w:lang w:val="en"/>
        </w:rPr>
      </w:pPr>
    </w:p>
    <w:p w14:paraId="60ECE10B" w14:textId="77777777" w:rsidR="004C123C" w:rsidRPr="00FC2B50" w:rsidRDefault="00A50A6C" w:rsidP="00FC2B50">
      <w:pPr>
        <w:shd w:val="clear" w:color="auto" w:fill="E39999"/>
        <w:rPr>
          <w:rFonts w:ascii="Times New Roman" w:hAnsi="Times New Roman" w:cs="Times New Roman"/>
          <w:sz w:val="24"/>
          <w:szCs w:val="24"/>
          <w:lang w:val="en"/>
        </w:rPr>
      </w:pPr>
      <w:hyperlink r:id="rId89" w:history="1">
        <w:r w:rsidR="004C123C" w:rsidRPr="00FC2B50">
          <w:rPr>
            <w:rFonts w:ascii="Times New Roman" w:hAnsi="Times New Roman" w:cs="Times New Roman"/>
            <w:color w:val="2C2C2C"/>
            <w:sz w:val="24"/>
            <w:szCs w:val="24"/>
            <w:lang w:val="en"/>
          </w:rPr>
          <w:t>"Our sorrows and wounds are healed only when we touch them with compassion."</w:t>
        </w:r>
      </w:hyperlink>
    </w:p>
    <w:p w14:paraId="771AE584" w14:textId="6BBCB61F" w:rsidR="004C123C" w:rsidRPr="00FC2B50" w:rsidRDefault="00A50A6C" w:rsidP="00FC2B50">
      <w:pPr>
        <w:shd w:val="clear" w:color="auto" w:fill="CA6B6B"/>
        <w:rPr>
          <w:rFonts w:ascii="Times New Roman" w:hAnsi="Times New Roman" w:cs="Times New Roman"/>
          <w:sz w:val="24"/>
          <w:szCs w:val="24"/>
          <w:lang w:val="en"/>
        </w:rPr>
      </w:pPr>
      <w:hyperlink r:id="rId90" w:history="1">
        <w:r w:rsidR="004C123C" w:rsidRPr="00FC2B50">
          <w:rPr>
            <w:rFonts w:ascii="Times New Roman" w:hAnsi="Times New Roman" w:cs="Times New Roman"/>
            <w:color w:val="FFFFFF"/>
            <w:sz w:val="24"/>
            <w:szCs w:val="24"/>
            <w:lang w:val="en"/>
          </w:rPr>
          <w:t>Buddha</w:t>
        </w:r>
      </w:hyperlink>
    </w:p>
    <w:p w14:paraId="5DE3F46F" w14:textId="77777777" w:rsidR="004C123C" w:rsidRPr="00FC2B50" w:rsidRDefault="00A50A6C" w:rsidP="00FC2B50">
      <w:pPr>
        <w:shd w:val="clear" w:color="auto" w:fill="AECADD"/>
        <w:rPr>
          <w:rFonts w:ascii="Times New Roman" w:hAnsi="Times New Roman" w:cs="Times New Roman"/>
          <w:sz w:val="24"/>
          <w:szCs w:val="24"/>
          <w:lang w:val="en"/>
        </w:rPr>
      </w:pPr>
      <w:hyperlink r:id="rId91" w:history="1">
        <w:r w:rsidR="004C123C" w:rsidRPr="00FC2B50">
          <w:rPr>
            <w:rFonts w:ascii="Times New Roman" w:hAnsi="Times New Roman" w:cs="Times New Roman"/>
            <w:color w:val="2C2C2C"/>
            <w:sz w:val="24"/>
            <w:szCs w:val="24"/>
            <w:lang w:val="en"/>
          </w:rPr>
          <w:t>"Neither fire nor wind, birth nor death can erase our good deeds"</w:t>
        </w:r>
      </w:hyperlink>
    </w:p>
    <w:p w14:paraId="0D252D5B" w14:textId="77777777" w:rsidR="004C123C" w:rsidRPr="00FC2B50" w:rsidRDefault="00A50A6C" w:rsidP="00FC2B50">
      <w:pPr>
        <w:shd w:val="clear" w:color="auto" w:fill="99BED7"/>
        <w:rPr>
          <w:rFonts w:ascii="Times New Roman" w:hAnsi="Times New Roman" w:cs="Times New Roman"/>
          <w:sz w:val="24"/>
          <w:szCs w:val="24"/>
          <w:lang w:val="en"/>
        </w:rPr>
      </w:pPr>
      <w:hyperlink r:id="rId92" w:history="1">
        <w:r w:rsidR="004C123C" w:rsidRPr="00FC2B50">
          <w:rPr>
            <w:rFonts w:ascii="Times New Roman" w:hAnsi="Times New Roman" w:cs="Times New Roman"/>
            <w:color w:val="FFFFFF"/>
            <w:sz w:val="24"/>
            <w:szCs w:val="24"/>
            <w:lang w:val="en"/>
          </w:rPr>
          <w:t>Buddha</w:t>
        </w:r>
      </w:hyperlink>
    </w:p>
    <w:p w14:paraId="6649A62B" w14:textId="77777777" w:rsidR="004C123C" w:rsidRPr="00FC2B50" w:rsidRDefault="004C123C" w:rsidP="00FC2B50">
      <w:pPr>
        <w:rPr>
          <w:rFonts w:ascii="Times New Roman" w:hAnsi="Times New Roman" w:cs="Times New Roman"/>
          <w:sz w:val="24"/>
          <w:szCs w:val="24"/>
          <w:lang w:val="en"/>
        </w:rPr>
      </w:pPr>
      <w:r w:rsidRPr="00FC2B50">
        <w:rPr>
          <w:rFonts w:ascii="Times New Roman" w:hAnsi="Times New Roman" w:cs="Times New Roman"/>
          <w:i/>
          <w:iCs/>
          <w:color w:val="523900"/>
          <w:sz w:val="24"/>
          <w:szCs w:val="24"/>
          <w:lang w:val="en"/>
        </w:rPr>
        <w:t>The Most Brilliant Thoughts of All Time (In Two Lines or Less)</w:t>
      </w:r>
      <w:r w:rsidRPr="00FC2B50">
        <w:rPr>
          <w:rFonts w:ascii="Times New Roman" w:hAnsi="Times New Roman" w:cs="Times New Roman"/>
          <w:sz w:val="24"/>
          <w:szCs w:val="24"/>
          <w:lang w:val="en"/>
        </w:rPr>
        <w:t xml:space="preserve"> by John M. Shanahan</w:t>
      </w:r>
    </w:p>
    <w:p w14:paraId="32789C9C" w14:textId="77777777" w:rsidR="00AB74E1" w:rsidRPr="00FC2B50" w:rsidRDefault="00A50A6C" w:rsidP="00FC2B50">
      <w:pPr>
        <w:rPr>
          <w:rFonts w:ascii="Times New Roman" w:hAnsi="Times New Roman" w:cs="Times New Roman"/>
          <w:sz w:val="24"/>
          <w:szCs w:val="24"/>
          <w:lang w:val="en"/>
        </w:rPr>
      </w:pPr>
      <w:hyperlink r:id="rId93" w:history="1">
        <w:r w:rsidR="00AB74E1" w:rsidRPr="00FC2B50">
          <w:rPr>
            <w:rFonts w:ascii="Times New Roman" w:hAnsi="Times New Roman" w:cs="Times New Roman"/>
            <w:color w:val="2C2C2C"/>
            <w:sz w:val="24"/>
            <w:szCs w:val="24"/>
            <w:lang w:val="en"/>
          </w:rPr>
          <w:t>All things appear and disappear because of the concurrence of causes and conditions. Nothing ever exists entirely alone; everything is in relation to everything else."</w:t>
        </w:r>
      </w:hyperlink>
    </w:p>
    <w:p w14:paraId="646887EE" w14:textId="77777777" w:rsidR="00E14C8D" w:rsidRPr="00FC2B50" w:rsidRDefault="00A50A6C" w:rsidP="00FC2B50">
      <w:pPr>
        <w:shd w:val="clear" w:color="auto" w:fill="E5CDBF"/>
        <w:rPr>
          <w:rFonts w:ascii="Times New Roman" w:hAnsi="Times New Roman" w:cs="Times New Roman"/>
          <w:sz w:val="24"/>
          <w:szCs w:val="24"/>
          <w:lang w:val="en"/>
        </w:rPr>
      </w:pPr>
      <w:hyperlink r:id="rId94" w:history="1">
        <w:r w:rsidR="00E14C8D" w:rsidRPr="00FC2B50">
          <w:rPr>
            <w:rFonts w:ascii="Times New Roman" w:hAnsi="Times New Roman" w:cs="Times New Roman"/>
            <w:color w:val="2C2C2C"/>
            <w:sz w:val="24"/>
            <w:szCs w:val="24"/>
            <w:lang w:val="en"/>
          </w:rPr>
          <w:t>"You will not be punished for your anger, you will be punished by your anger."</w:t>
        </w:r>
      </w:hyperlink>
    </w:p>
    <w:p w14:paraId="1933936C" w14:textId="77777777" w:rsidR="00E14C8D" w:rsidRPr="00FC2B50" w:rsidRDefault="00E14C8D" w:rsidP="00FC2B50">
      <w:pPr>
        <w:rPr>
          <w:rFonts w:ascii="Times New Roman" w:hAnsi="Times New Roman" w:cs="Times New Roman"/>
          <w:sz w:val="24"/>
          <w:szCs w:val="24"/>
          <w:lang w:val="en"/>
        </w:rPr>
      </w:pPr>
    </w:p>
    <w:p w14:paraId="6AAB6787" w14:textId="77777777" w:rsidR="005B1AC5" w:rsidRPr="00FC2B50" w:rsidRDefault="005B1AC5" w:rsidP="00FC2B50">
      <w:pPr>
        <w:rPr>
          <w:rFonts w:ascii="Times New Roman" w:hAnsi="Times New Roman" w:cs="Times New Roman"/>
          <w:sz w:val="24"/>
          <w:szCs w:val="24"/>
        </w:rPr>
      </w:pPr>
      <w:r w:rsidRPr="00FC2B50">
        <w:rPr>
          <w:rFonts w:ascii="Times New Roman" w:hAnsi="Times New Roman" w:cs="Times New Roman"/>
          <w:b/>
          <w:sz w:val="24"/>
          <w:szCs w:val="24"/>
        </w:rPr>
        <w:t xml:space="preserve">The Way It Is </w:t>
      </w:r>
      <w:r w:rsidRPr="00FC2B50">
        <w:rPr>
          <w:rFonts w:ascii="Times New Roman" w:hAnsi="Times New Roman" w:cs="Times New Roman"/>
          <w:sz w:val="24"/>
          <w:szCs w:val="24"/>
        </w:rPr>
        <w:t>by</w:t>
      </w:r>
      <w:r w:rsidRPr="00FC2B50">
        <w:rPr>
          <w:rFonts w:ascii="Times New Roman" w:hAnsi="Times New Roman" w:cs="Times New Roman"/>
          <w:b/>
          <w:sz w:val="24"/>
          <w:szCs w:val="24"/>
        </w:rPr>
        <w:t xml:space="preserve"> </w:t>
      </w:r>
      <w:r w:rsidRPr="00FC2B50">
        <w:rPr>
          <w:rFonts w:ascii="Times New Roman" w:hAnsi="Times New Roman" w:cs="Times New Roman"/>
          <w:sz w:val="24"/>
          <w:szCs w:val="24"/>
        </w:rPr>
        <w:t xml:space="preserve">Ajahn </w:t>
      </w:r>
      <w:proofErr w:type="spellStart"/>
      <w:r w:rsidRPr="00FC2B50">
        <w:rPr>
          <w:rFonts w:ascii="Times New Roman" w:hAnsi="Times New Roman" w:cs="Times New Roman"/>
          <w:sz w:val="24"/>
          <w:szCs w:val="24"/>
        </w:rPr>
        <w:t>Sumedho</w:t>
      </w:r>
      <w:proofErr w:type="spellEnd"/>
    </w:p>
    <w:p w14:paraId="4CAFA951" w14:textId="77777777" w:rsidR="003A431E" w:rsidRPr="00FC2B50" w:rsidRDefault="003A431E" w:rsidP="00FC2B50">
      <w:pPr>
        <w:rPr>
          <w:rFonts w:ascii="Times New Roman" w:hAnsi="Times New Roman" w:cs="Times New Roman"/>
          <w:sz w:val="24"/>
          <w:szCs w:val="24"/>
        </w:rPr>
      </w:pPr>
      <w:r w:rsidRPr="00FC2B50">
        <w:rPr>
          <w:rFonts w:ascii="Times New Roman" w:hAnsi="Times New Roman" w:cs="Times New Roman"/>
          <w:sz w:val="24"/>
          <w:szCs w:val="24"/>
        </w:rPr>
        <w:t xml:space="preserve">Schism is created on the following premise </w:t>
      </w:r>
      <w:proofErr w:type="spellStart"/>
      <w:r w:rsidRPr="00FC2B50">
        <w:rPr>
          <w:rFonts w:ascii="Times New Roman" w:hAnsi="Times New Roman" w:cs="Times New Roman"/>
          <w:sz w:val="24"/>
          <w:szCs w:val="24"/>
        </w:rPr>
        <w:t>Shoonyavaad</w:t>
      </w:r>
      <w:proofErr w:type="spellEnd"/>
      <w:r w:rsidRPr="00FC2B50">
        <w:rPr>
          <w:rFonts w:ascii="Times New Roman" w:hAnsi="Times New Roman" w:cs="Times New Roman"/>
          <w:sz w:val="24"/>
          <w:szCs w:val="24"/>
        </w:rPr>
        <w:t xml:space="preserve"> and Brahman</w:t>
      </w:r>
    </w:p>
    <w:p w14:paraId="09FF6B43" w14:textId="77777777" w:rsidR="003A431E" w:rsidRPr="00FC2B50" w:rsidRDefault="003A431E" w:rsidP="00FC2B50">
      <w:pPr>
        <w:rPr>
          <w:rFonts w:ascii="Times New Roman" w:hAnsi="Times New Roman" w:cs="Times New Roman"/>
          <w:sz w:val="24"/>
          <w:szCs w:val="24"/>
        </w:rPr>
      </w:pPr>
      <w:r w:rsidRPr="00FC2B50">
        <w:rPr>
          <w:rFonts w:ascii="Times New Roman" w:hAnsi="Times New Roman" w:cs="Times New Roman"/>
          <w:sz w:val="24"/>
          <w:szCs w:val="24"/>
        </w:rPr>
        <w:t xml:space="preserve">Caste- gotras </w:t>
      </w:r>
    </w:p>
    <w:p w14:paraId="26C28CDC" w14:textId="77777777" w:rsidR="000F34EA" w:rsidRPr="00FC2B50" w:rsidRDefault="000F34EA" w:rsidP="00FC2B50">
      <w:pPr>
        <w:pStyle w:val="HTMLAcronym1"/>
        <w:spacing w:line="276" w:lineRule="auto"/>
        <w:rPr>
          <w:b/>
          <w:szCs w:val="24"/>
        </w:rPr>
      </w:pPr>
      <w:r w:rsidRPr="00FC2B50">
        <w:rPr>
          <w:b/>
          <w:szCs w:val="24"/>
        </w:rPr>
        <w:t>Hindu view of Hell and heaven</w:t>
      </w:r>
    </w:p>
    <w:p w14:paraId="10A28B26" w14:textId="77777777" w:rsidR="000F34EA" w:rsidRPr="00FC2B50" w:rsidRDefault="000F34EA" w:rsidP="00FC2B50">
      <w:pPr>
        <w:pStyle w:val="HTMLAcronym1"/>
        <w:spacing w:line="276" w:lineRule="auto"/>
        <w:rPr>
          <w:szCs w:val="24"/>
        </w:rPr>
      </w:pPr>
      <w:r w:rsidRPr="00FC2B50">
        <w:rPr>
          <w:szCs w:val="24"/>
        </w:rPr>
        <w:t>People create hell and heaven in their own mind through their actions and reactions. Mind plays a great role in creating the image of reality in the consciousness of a person. If the mind is under control, it creates peace within; if it is in an agitated state, it makes life chaotic.</w:t>
      </w:r>
    </w:p>
    <w:p w14:paraId="46C0DF43" w14:textId="77777777" w:rsidR="000F34EA" w:rsidRPr="00FC2B50" w:rsidRDefault="000F34EA" w:rsidP="00FC2B50">
      <w:pPr>
        <w:pStyle w:val="HTMLAcronym1"/>
        <w:spacing w:line="276" w:lineRule="auto"/>
        <w:rPr>
          <w:szCs w:val="24"/>
        </w:rPr>
      </w:pPr>
      <w:r w:rsidRPr="00FC2B50">
        <w:rPr>
          <w:szCs w:val="24"/>
        </w:rPr>
        <w:t>Thus, Shri Krishna says that the mind is its own friend and its own enemy.</w:t>
      </w:r>
    </w:p>
    <w:p w14:paraId="7041D87E" w14:textId="77777777" w:rsidR="000F34EA" w:rsidRPr="00FC2B50" w:rsidRDefault="000F34EA" w:rsidP="00FC2B50">
      <w:pPr>
        <w:pStyle w:val="HTMLAcronym1"/>
        <w:spacing w:line="276" w:lineRule="auto"/>
        <w:rPr>
          <w:szCs w:val="24"/>
        </w:rPr>
      </w:pPr>
      <w:r w:rsidRPr="00FC2B50">
        <w:rPr>
          <w:szCs w:val="24"/>
        </w:rPr>
        <w:t>What keeps the mind in agitation?</w:t>
      </w:r>
    </w:p>
    <w:p w14:paraId="291B3ABB" w14:textId="77777777" w:rsidR="000F34EA" w:rsidRPr="00FC2B50" w:rsidRDefault="000F34EA" w:rsidP="00FC2B50">
      <w:pPr>
        <w:pStyle w:val="HTMLAcronym1"/>
        <w:spacing w:line="276" w:lineRule="auto"/>
        <w:rPr>
          <w:szCs w:val="24"/>
        </w:rPr>
      </w:pPr>
      <w:r w:rsidRPr="00FC2B50">
        <w:rPr>
          <w:szCs w:val="24"/>
        </w:rPr>
        <w:t xml:space="preserve">The simple answer is desires. When the desires are fulfilled, they give birth to more desires, when they are not, they cause frustration. Either way, they cause mind to be restless. </w:t>
      </w:r>
    </w:p>
    <w:p w14:paraId="14A8F393" w14:textId="77777777" w:rsidR="000F34EA" w:rsidRPr="00FC2B50" w:rsidRDefault="000F34EA" w:rsidP="00FC2B50">
      <w:pPr>
        <w:pStyle w:val="HTMLAcronym1"/>
        <w:spacing w:line="276" w:lineRule="auto"/>
        <w:rPr>
          <w:szCs w:val="24"/>
        </w:rPr>
      </w:pPr>
      <w:r w:rsidRPr="00FC2B50">
        <w:rPr>
          <w:szCs w:val="24"/>
        </w:rPr>
        <w:t>In other words, our mind, our unrealistic desires and our attachment to material things create hell for us. We live in that hell.</w:t>
      </w:r>
      <w:r w:rsidRPr="00FC2B50">
        <w:rPr>
          <w:rStyle w:val="FootnoteReference"/>
          <w:szCs w:val="24"/>
        </w:rPr>
        <w:footnoteReference w:id="1"/>
      </w:r>
      <w:r w:rsidRPr="00FC2B50">
        <w:rPr>
          <w:szCs w:val="24"/>
        </w:rPr>
        <w:t xml:space="preserve"> If we live a disciplined life and control our mind and senses through yoga and knowledge, we live in heaven. Contentment and happiness is bliss and that is our heaven. According to Carl Sagan, a noted astro-physicist, all other places such as Jupiter and Mars are hells because no life can survive on any of these planets. Earth is the only heaven if we make it peaceful and sustain it, respect its ecology and try to preserve its beauty.</w:t>
      </w:r>
    </w:p>
    <w:p w14:paraId="30950780" w14:textId="77777777" w:rsidR="000F34EA" w:rsidRPr="00FC2B50" w:rsidRDefault="000F34EA" w:rsidP="00FC2B50">
      <w:pPr>
        <w:pStyle w:val="HTMLAcronym1"/>
        <w:spacing w:line="276" w:lineRule="auto"/>
        <w:rPr>
          <w:szCs w:val="24"/>
        </w:rPr>
      </w:pPr>
      <w:r w:rsidRPr="00FC2B50">
        <w:rPr>
          <w:szCs w:val="24"/>
        </w:rPr>
        <w:t>Hindus have always emphasized these ideas.</w:t>
      </w:r>
    </w:p>
    <w:p w14:paraId="604D7CB6" w14:textId="77777777" w:rsidR="000F34EA" w:rsidRPr="00FC2B50" w:rsidRDefault="000F34EA" w:rsidP="00FC2B50">
      <w:pPr>
        <w:pStyle w:val="HTMLAcronym1"/>
        <w:spacing w:line="276" w:lineRule="auto"/>
        <w:rPr>
          <w:i/>
          <w:szCs w:val="24"/>
        </w:rPr>
      </w:pPr>
      <w:r w:rsidRPr="00FC2B50">
        <w:rPr>
          <w:i/>
          <w:szCs w:val="24"/>
        </w:rPr>
        <w:t xml:space="preserve">Hindus may equate heaven as </w:t>
      </w:r>
      <w:proofErr w:type="spellStart"/>
      <w:r w:rsidRPr="00FC2B50">
        <w:rPr>
          <w:i/>
          <w:szCs w:val="24"/>
        </w:rPr>
        <w:t>Devaloka</w:t>
      </w:r>
      <w:proofErr w:type="spellEnd"/>
      <w:r w:rsidRPr="00FC2B50">
        <w:rPr>
          <w:i/>
          <w:szCs w:val="24"/>
        </w:rPr>
        <w:t xml:space="preserve"> but they do not have a symbol for hell. The word </w:t>
      </w:r>
      <w:proofErr w:type="spellStart"/>
      <w:r w:rsidRPr="00FC2B50">
        <w:rPr>
          <w:i/>
          <w:szCs w:val="24"/>
        </w:rPr>
        <w:t>Tamasdwar</w:t>
      </w:r>
      <w:proofErr w:type="spellEnd"/>
      <w:r w:rsidRPr="00FC2B50">
        <w:rPr>
          <w:i/>
          <w:szCs w:val="24"/>
        </w:rPr>
        <w:t xml:space="preserve"> does not have a symbol</w:t>
      </w:r>
    </w:p>
    <w:p w14:paraId="360BB196" w14:textId="77777777" w:rsidR="00332F47" w:rsidRPr="00FC2B50" w:rsidRDefault="00332F47" w:rsidP="00FC2B50">
      <w:pPr>
        <w:rPr>
          <w:rFonts w:ascii="Times New Roman" w:hAnsi="Times New Roman" w:cs="Times New Roman"/>
          <w:b/>
          <w:sz w:val="24"/>
          <w:szCs w:val="24"/>
        </w:rPr>
      </w:pPr>
    </w:p>
    <w:p w14:paraId="17B62956" w14:textId="69106BFD" w:rsidR="000F34EA" w:rsidRPr="00FC2B50" w:rsidRDefault="000F34EA" w:rsidP="00FC2B50">
      <w:pPr>
        <w:rPr>
          <w:rFonts w:ascii="Times New Roman" w:hAnsi="Times New Roman" w:cs="Times New Roman"/>
          <w:b/>
          <w:sz w:val="24"/>
          <w:szCs w:val="24"/>
        </w:rPr>
      </w:pPr>
      <w:r w:rsidRPr="00FC2B50">
        <w:rPr>
          <w:rFonts w:ascii="Times New Roman" w:hAnsi="Times New Roman" w:cs="Times New Roman"/>
          <w:b/>
          <w:sz w:val="24"/>
          <w:szCs w:val="24"/>
        </w:rPr>
        <w:t>Tibetan view of heaven and Hell</w:t>
      </w:r>
    </w:p>
    <w:p w14:paraId="425C8C34" w14:textId="77777777" w:rsidR="000F34EA" w:rsidRPr="00FC2B50" w:rsidRDefault="000F34EA" w:rsidP="00FC2B50">
      <w:pPr>
        <w:rPr>
          <w:rFonts w:ascii="Times New Roman" w:hAnsi="Times New Roman" w:cs="Times New Roman"/>
          <w:b/>
          <w:sz w:val="24"/>
          <w:szCs w:val="24"/>
        </w:rPr>
      </w:pPr>
    </w:p>
    <w:p w14:paraId="737B7710" w14:textId="77777777" w:rsidR="005B1AC5" w:rsidRPr="00FC2B50" w:rsidRDefault="005B1AC5" w:rsidP="00FC2B50">
      <w:pPr>
        <w:rPr>
          <w:rFonts w:ascii="Times New Roman" w:hAnsi="Times New Roman" w:cs="Times New Roman"/>
          <w:sz w:val="24"/>
          <w:szCs w:val="24"/>
        </w:rPr>
      </w:pPr>
      <w:r w:rsidRPr="00FC2B50">
        <w:rPr>
          <w:rFonts w:ascii="Times New Roman" w:hAnsi="Times New Roman" w:cs="Times New Roman"/>
          <w:sz w:val="24"/>
          <w:szCs w:val="24"/>
        </w:rPr>
        <w:t>that Ananda should take refuge in `truth' only, knowing it is an island whereby completely contradicting the infinite nature of God in Hinduism??</w:t>
      </w:r>
    </w:p>
    <w:p w14:paraId="62938849" w14:textId="77777777" w:rsidR="00640A47" w:rsidRPr="00FC2B50" w:rsidRDefault="00640A47" w:rsidP="00FC2B50">
      <w:pPr>
        <w:rPr>
          <w:rFonts w:ascii="Times New Roman" w:hAnsi="Times New Roman" w:cs="Times New Roman"/>
          <w:sz w:val="24"/>
          <w:szCs w:val="24"/>
        </w:rPr>
      </w:pPr>
      <w:r w:rsidRPr="00FC2B50">
        <w:rPr>
          <w:rFonts w:ascii="Times New Roman" w:hAnsi="Times New Roman" w:cs="Times New Roman"/>
          <w:sz w:val="24"/>
          <w:szCs w:val="24"/>
        </w:rPr>
        <w:t xml:space="preserve">Three </w:t>
      </w:r>
      <w:proofErr w:type="spellStart"/>
      <w:r w:rsidRPr="00FC2B50">
        <w:rPr>
          <w:rFonts w:ascii="Times New Roman" w:hAnsi="Times New Roman" w:cs="Times New Roman"/>
          <w:sz w:val="24"/>
          <w:szCs w:val="24"/>
        </w:rPr>
        <w:t>loka</w:t>
      </w:r>
      <w:proofErr w:type="spellEnd"/>
      <w:r w:rsidRPr="00FC2B50">
        <w:rPr>
          <w:rFonts w:ascii="Times New Roman" w:hAnsi="Times New Roman" w:cs="Times New Roman"/>
          <w:sz w:val="24"/>
          <w:szCs w:val="24"/>
        </w:rPr>
        <w:t xml:space="preserve"> vs 7000</w:t>
      </w:r>
    </w:p>
    <w:p w14:paraId="50E052E0" w14:textId="77777777" w:rsidR="00640A47" w:rsidRPr="00FC2B50" w:rsidRDefault="00640A47" w:rsidP="00FC2B50">
      <w:pPr>
        <w:rPr>
          <w:rFonts w:ascii="Times New Roman" w:hAnsi="Times New Roman" w:cs="Times New Roman"/>
          <w:sz w:val="24"/>
          <w:szCs w:val="24"/>
        </w:rPr>
      </w:pPr>
      <w:r w:rsidRPr="00FC2B50">
        <w:rPr>
          <w:rFonts w:ascii="Times New Roman" w:hAnsi="Times New Roman" w:cs="Times New Roman"/>
          <w:sz w:val="24"/>
          <w:szCs w:val="24"/>
        </w:rPr>
        <w:t>Europe’s discovery of the world</w:t>
      </w:r>
    </w:p>
    <w:p w14:paraId="48D84CF7" w14:textId="77777777" w:rsidR="00640A47" w:rsidRPr="00FC2B50" w:rsidRDefault="00640A47" w:rsidP="00FC2B50">
      <w:pPr>
        <w:rPr>
          <w:rFonts w:ascii="Times New Roman" w:hAnsi="Times New Roman" w:cs="Times New Roman"/>
          <w:sz w:val="24"/>
          <w:szCs w:val="24"/>
        </w:rPr>
      </w:pPr>
      <w:r w:rsidRPr="00FC2B50">
        <w:rPr>
          <w:rFonts w:ascii="Times New Roman" w:hAnsi="Times New Roman" w:cs="Times New Roman"/>
          <w:sz w:val="24"/>
          <w:szCs w:val="24"/>
        </w:rPr>
        <w:t xml:space="preserve">Rakat </w:t>
      </w:r>
      <w:proofErr w:type="spellStart"/>
      <w:r w:rsidRPr="00FC2B50">
        <w:rPr>
          <w:rFonts w:ascii="Times New Roman" w:hAnsi="Times New Roman" w:cs="Times New Roman"/>
          <w:sz w:val="24"/>
          <w:szCs w:val="24"/>
        </w:rPr>
        <w:t>Behta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hai</w:t>
      </w:r>
      <w:proofErr w:type="spellEnd"/>
    </w:p>
    <w:p w14:paraId="2D0D87A8" w14:textId="19E6C2E2" w:rsidR="00640A47" w:rsidRPr="00FC2B50" w:rsidRDefault="00640A47" w:rsidP="00FC2B50">
      <w:pPr>
        <w:rPr>
          <w:rFonts w:ascii="Times New Roman" w:hAnsi="Times New Roman" w:cs="Times New Roman"/>
          <w:sz w:val="24"/>
          <w:szCs w:val="24"/>
        </w:rPr>
      </w:pPr>
      <w:r w:rsidRPr="00FC2B50">
        <w:rPr>
          <w:rFonts w:ascii="Times New Roman" w:hAnsi="Times New Roman" w:cs="Times New Roman"/>
          <w:sz w:val="24"/>
          <w:szCs w:val="24"/>
        </w:rPr>
        <w:t xml:space="preserve">Adaptation and pluralism </w:t>
      </w:r>
      <w:r w:rsidR="002A5A70" w:rsidRPr="00FC2B50">
        <w:rPr>
          <w:rFonts w:ascii="Times New Roman" w:hAnsi="Times New Roman" w:cs="Times New Roman"/>
          <w:sz w:val="24"/>
          <w:szCs w:val="24"/>
        </w:rPr>
        <w:t>have</w:t>
      </w:r>
      <w:r w:rsidRPr="00FC2B50">
        <w:rPr>
          <w:rFonts w:ascii="Times New Roman" w:hAnsi="Times New Roman" w:cs="Times New Roman"/>
          <w:sz w:val="24"/>
          <w:szCs w:val="24"/>
        </w:rPr>
        <w:t xml:space="preserve"> caused Eurocentric, Hindu centric and Chinese centric version</w:t>
      </w:r>
    </w:p>
    <w:p w14:paraId="7B1A0F65" w14:textId="77777777" w:rsidR="00640A47" w:rsidRPr="00FC2B50" w:rsidRDefault="00640A47" w:rsidP="00FC2B50">
      <w:pPr>
        <w:rPr>
          <w:rFonts w:ascii="Times New Roman" w:hAnsi="Times New Roman" w:cs="Times New Roman"/>
          <w:sz w:val="24"/>
          <w:szCs w:val="24"/>
        </w:rPr>
      </w:pPr>
      <w:r w:rsidRPr="00FC2B50">
        <w:rPr>
          <w:rFonts w:ascii="Times New Roman" w:hAnsi="Times New Roman" w:cs="Times New Roman"/>
          <w:sz w:val="24"/>
          <w:szCs w:val="24"/>
        </w:rPr>
        <w:t xml:space="preserve">PhD thesis becomes the sacred domain and assumptions and theories sacrosanct </w:t>
      </w:r>
    </w:p>
    <w:p w14:paraId="31CD8DF4" w14:textId="77777777" w:rsidR="00640A47" w:rsidRPr="00FC2B50" w:rsidRDefault="00640A47" w:rsidP="00FC2B50">
      <w:pPr>
        <w:rPr>
          <w:rFonts w:ascii="Times New Roman" w:hAnsi="Times New Roman" w:cs="Times New Roman"/>
          <w:sz w:val="24"/>
          <w:szCs w:val="24"/>
        </w:rPr>
      </w:pPr>
    </w:p>
    <w:p w14:paraId="35CB91A6" w14:textId="77777777" w:rsidR="005D4A97" w:rsidRPr="00FC2B50" w:rsidRDefault="005D4A97" w:rsidP="00FC2B50">
      <w:pPr>
        <w:rPr>
          <w:rFonts w:ascii="Times New Roman" w:hAnsi="Times New Roman" w:cs="Times New Roman"/>
          <w:sz w:val="24"/>
          <w:szCs w:val="24"/>
        </w:rPr>
      </w:pPr>
      <w:r w:rsidRPr="00FC2B50">
        <w:rPr>
          <w:rFonts w:ascii="Times New Roman" w:hAnsi="Times New Roman" w:cs="Times New Roman"/>
          <w:sz w:val="24"/>
          <w:szCs w:val="24"/>
        </w:rPr>
        <w:t>Anand Sharan</w:t>
      </w:r>
    </w:p>
    <w:p w14:paraId="5D9F5622" w14:textId="77777777" w:rsidR="007B2285" w:rsidRPr="00FC2B50" w:rsidRDefault="007B2285" w:rsidP="00FC2B50">
      <w:pPr>
        <w:rPr>
          <w:rFonts w:ascii="Times New Roman" w:hAnsi="Times New Roman" w:cs="Times New Roman"/>
          <w:sz w:val="24"/>
          <w:szCs w:val="24"/>
        </w:rPr>
      </w:pPr>
      <w:r w:rsidRPr="00FC2B50">
        <w:rPr>
          <w:rFonts w:ascii="Times New Roman" w:hAnsi="Times New Roman" w:cs="Times New Roman"/>
          <w:sz w:val="24"/>
          <w:szCs w:val="24"/>
        </w:rPr>
        <w:t>Mahavakya</w:t>
      </w:r>
    </w:p>
    <w:p w14:paraId="44B84578" w14:textId="77777777" w:rsidR="007B2285" w:rsidRPr="00FC2B50" w:rsidRDefault="007B2285" w:rsidP="00FC2B50">
      <w:pPr>
        <w:rPr>
          <w:rFonts w:ascii="Times New Roman" w:hAnsi="Times New Roman" w:cs="Times New Roman"/>
          <w:sz w:val="24"/>
          <w:szCs w:val="24"/>
        </w:rPr>
      </w:pPr>
      <w:r w:rsidRPr="00FC2B50">
        <w:rPr>
          <w:rFonts w:ascii="Times New Roman" w:hAnsi="Times New Roman" w:cs="Times New Roman"/>
          <w:sz w:val="24"/>
          <w:szCs w:val="24"/>
        </w:rPr>
        <w:t>He followed the patterns of discourse tradition in Vedic Dharma</w:t>
      </w:r>
    </w:p>
    <w:p w14:paraId="6C4DF4BE" w14:textId="77777777" w:rsidR="005B1AC5" w:rsidRPr="00FC2B50" w:rsidRDefault="005D4A97" w:rsidP="00FC2B50">
      <w:pPr>
        <w:rPr>
          <w:rFonts w:ascii="Times New Roman" w:hAnsi="Times New Roman" w:cs="Times New Roman"/>
          <w:b/>
          <w:sz w:val="24"/>
          <w:szCs w:val="24"/>
        </w:rPr>
      </w:pPr>
      <w:r w:rsidRPr="00FC2B50">
        <w:rPr>
          <w:rFonts w:ascii="Times New Roman" w:hAnsi="Times New Roman" w:cs="Times New Roman"/>
          <w:sz w:val="24"/>
          <w:szCs w:val="24"/>
        </w:rPr>
        <w:t xml:space="preserve">Lectures Compilation of </w:t>
      </w:r>
      <w:proofErr w:type="spellStart"/>
      <w:r w:rsidRPr="00FC2B50">
        <w:rPr>
          <w:rFonts w:ascii="Times New Roman" w:hAnsi="Times New Roman" w:cs="Times New Roman"/>
          <w:sz w:val="24"/>
          <w:szCs w:val="24"/>
        </w:rPr>
        <w:t>Thannisar</w:t>
      </w:r>
      <w:proofErr w:type="spellEnd"/>
    </w:p>
    <w:p w14:paraId="05B3094C" w14:textId="77777777" w:rsidR="0091573A" w:rsidRPr="00FC2B50" w:rsidRDefault="0091573A" w:rsidP="00FC2B50">
      <w:pPr>
        <w:rPr>
          <w:rFonts w:ascii="Times New Roman" w:hAnsi="Times New Roman" w:cs="Times New Roman"/>
          <w:sz w:val="24"/>
          <w:szCs w:val="24"/>
        </w:rPr>
      </w:pPr>
      <w:r w:rsidRPr="00FC2B50">
        <w:rPr>
          <w:rFonts w:ascii="Times New Roman" w:hAnsi="Times New Roman" w:cs="Times New Roman"/>
          <w:sz w:val="24"/>
          <w:szCs w:val="24"/>
        </w:rPr>
        <w:t>Schism starts with socio-political change</w:t>
      </w:r>
    </w:p>
    <w:p w14:paraId="40786E38" w14:textId="77777777" w:rsidR="0091573A" w:rsidRPr="00FC2B50" w:rsidRDefault="0091573A" w:rsidP="00FC2B50">
      <w:pPr>
        <w:rPr>
          <w:rFonts w:ascii="Times New Roman" w:hAnsi="Times New Roman" w:cs="Times New Roman"/>
          <w:i/>
          <w:iCs/>
          <w:sz w:val="24"/>
          <w:szCs w:val="24"/>
        </w:rPr>
      </w:pPr>
      <w:r w:rsidRPr="00FC2B50">
        <w:rPr>
          <w:rFonts w:ascii="Times New Roman" w:hAnsi="Times New Roman" w:cs="Times New Roman"/>
          <w:i/>
          <w:iCs/>
          <w:sz w:val="24"/>
          <w:szCs w:val="24"/>
        </w:rPr>
        <w:t>Illusion if not destroyed becomes a reality of conflict and confrontation</w:t>
      </w:r>
    </w:p>
    <w:p w14:paraId="67292A5D" w14:textId="77777777" w:rsidR="00922DDA" w:rsidRPr="00FC2B50" w:rsidRDefault="006F509D" w:rsidP="00FC2B50">
      <w:pPr>
        <w:rPr>
          <w:rFonts w:ascii="Times New Roman" w:hAnsi="Times New Roman" w:cs="Times New Roman"/>
          <w:b/>
          <w:sz w:val="24"/>
          <w:szCs w:val="24"/>
        </w:rPr>
      </w:pPr>
      <w:r w:rsidRPr="00FC2B50">
        <w:rPr>
          <w:rFonts w:ascii="Times New Roman" w:hAnsi="Times New Roman" w:cs="Times New Roman"/>
          <w:b/>
          <w:sz w:val="24"/>
          <w:szCs w:val="24"/>
        </w:rPr>
        <w:t>In the encounter with the world Religions</w:t>
      </w:r>
    </w:p>
    <w:p w14:paraId="314B31B0" w14:textId="77777777" w:rsidR="007554AF" w:rsidRPr="00FC2B50" w:rsidRDefault="007554AF" w:rsidP="00FC2B50">
      <w:pPr>
        <w:rPr>
          <w:rFonts w:ascii="Times New Roman" w:hAnsi="Times New Roman" w:cs="Times New Roman"/>
          <w:b/>
          <w:sz w:val="24"/>
          <w:szCs w:val="24"/>
        </w:rPr>
      </w:pPr>
      <w:r w:rsidRPr="00FC2B50">
        <w:rPr>
          <w:rFonts w:ascii="Times New Roman" w:hAnsi="Times New Roman" w:cs="Times New Roman"/>
          <w:b/>
          <w:sz w:val="24"/>
          <w:szCs w:val="24"/>
        </w:rPr>
        <w:t>Abstract</w:t>
      </w:r>
    </w:p>
    <w:p w14:paraId="2CBE091A" w14:textId="77777777" w:rsidR="002610FD" w:rsidRPr="00FC2B50" w:rsidRDefault="006F509D" w:rsidP="00FC2B50">
      <w:pPr>
        <w:rPr>
          <w:rFonts w:ascii="Times New Roman" w:hAnsi="Times New Roman" w:cs="Times New Roman"/>
          <w:b/>
          <w:sz w:val="24"/>
          <w:szCs w:val="24"/>
        </w:rPr>
      </w:pPr>
      <w:r w:rsidRPr="00FC2B50">
        <w:rPr>
          <w:rFonts w:ascii="Times New Roman" w:hAnsi="Times New Roman" w:cs="Times New Roman"/>
          <w:b/>
          <w:sz w:val="24"/>
          <w:szCs w:val="24"/>
        </w:rPr>
        <w:t>The Illusion of Schism vs. the Inherent Ha</w:t>
      </w:r>
      <w:r w:rsidR="009E725C" w:rsidRPr="00FC2B50">
        <w:rPr>
          <w:rFonts w:ascii="Times New Roman" w:hAnsi="Times New Roman" w:cs="Times New Roman"/>
          <w:b/>
          <w:sz w:val="24"/>
          <w:szCs w:val="24"/>
        </w:rPr>
        <w:t>rmony between Dhamma and Dharma</w:t>
      </w:r>
      <w:r w:rsidR="002610FD" w:rsidRPr="00FC2B50">
        <w:rPr>
          <w:rFonts w:ascii="Times New Roman" w:hAnsi="Times New Roman" w:cs="Times New Roman"/>
          <w:b/>
          <w:sz w:val="24"/>
          <w:szCs w:val="24"/>
        </w:rPr>
        <w:t xml:space="preserve"> </w:t>
      </w:r>
    </w:p>
    <w:p w14:paraId="116FEDF5" w14:textId="77777777" w:rsidR="00753654" w:rsidRPr="00FC2B50" w:rsidRDefault="00753654" w:rsidP="00FC2B50">
      <w:pPr>
        <w:rPr>
          <w:rFonts w:ascii="Times New Roman" w:hAnsi="Times New Roman" w:cs="Times New Roman"/>
          <w:b/>
          <w:sz w:val="24"/>
          <w:szCs w:val="24"/>
        </w:rPr>
      </w:pPr>
      <w:r w:rsidRPr="00FC2B50">
        <w:rPr>
          <w:rFonts w:ascii="Times New Roman" w:hAnsi="Times New Roman" w:cs="Times New Roman"/>
          <w:sz w:val="24"/>
          <w:szCs w:val="24"/>
        </w:rPr>
        <w:t>By</w:t>
      </w:r>
      <w:r w:rsidRPr="00FC2B50">
        <w:rPr>
          <w:rFonts w:ascii="Times New Roman" w:hAnsi="Times New Roman" w:cs="Times New Roman"/>
          <w:b/>
          <w:sz w:val="24"/>
          <w:szCs w:val="24"/>
        </w:rPr>
        <w:t xml:space="preserve"> Kamlesh Kapur</w:t>
      </w:r>
    </w:p>
    <w:p w14:paraId="0E089CBC" w14:textId="77777777" w:rsidR="002610FD" w:rsidRPr="00FC2B50" w:rsidRDefault="002610FD" w:rsidP="00FC2B50">
      <w:pPr>
        <w:rPr>
          <w:rFonts w:ascii="Times New Roman" w:hAnsi="Times New Roman" w:cs="Times New Roman"/>
          <w:sz w:val="24"/>
          <w:szCs w:val="24"/>
        </w:rPr>
      </w:pPr>
      <w:r w:rsidRPr="00FC2B50">
        <w:rPr>
          <w:rFonts w:ascii="Times New Roman" w:hAnsi="Times New Roman" w:cs="Times New Roman"/>
          <w:sz w:val="24"/>
          <w:szCs w:val="24"/>
        </w:rPr>
        <w:t>Within Hindu faith and Vedic traditions, a great many philosophic discourses took place. Many saints not only tried to explain the mysteries surrounding the nature of the Divine and the universes He created, they also focused on path to liberation and enlightenment. As a part of this ongoing process, about 2500 years back, two new faith traditions emerged. One of them came to be known as Buddha dharma.</w:t>
      </w:r>
    </w:p>
    <w:p w14:paraId="7B718BC5" w14:textId="77777777" w:rsidR="00806852" w:rsidRPr="00FC2B50" w:rsidRDefault="002610FD" w:rsidP="00FC2B50">
      <w:pPr>
        <w:rPr>
          <w:rFonts w:ascii="Times New Roman" w:hAnsi="Times New Roman" w:cs="Times New Roman"/>
          <w:sz w:val="24"/>
          <w:szCs w:val="24"/>
        </w:rPr>
      </w:pPr>
      <w:r w:rsidRPr="00FC2B50">
        <w:rPr>
          <w:rFonts w:ascii="Times New Roman" w:hAnsi="Times New Roman" w:cs="Times New Roman"/>
          <w:sz w:val="24"/>
          <w:szCs w:val="24"/>
        </w:rPr>
        <w:t xml:space="preserve">This paper will explain the historical background of Lord Buddha and the socio- Dharmik factors which resulted in the new ways of seeking self-realization, </w:t>
      </w:r>
      <w:proofErr w:type="spellStart"/>
      <w:r w:rsidRPr="00FC2B50">
        <w:rPr>
          <w:rFonts w:ascii="Times New Roman" w:hAnsi="Times New Roman" w:cs="Times New Roman"/>
          <w:sz w:val="24"/>
          <w:szCs w:val="24"/>
        </w:rPr>
        <w:t>Jivanonmukti</w:t>
      </w:r>
      <w:proofErr w:type="spellEnd"/>
      <w:r w:rsidRPr="00FC2B50">
        <w:rPr>
          <w:rFonts w:ascii="Times New Roman" w:hAnsi="Times New Roman" w:cs="Times New Roman"/>
          <w:sz w:val="24"/>
          <w:szCs w:val="24"/>
        </w:rPr>
        <w:t xml:space="preserve"> and enlightenment. It will also emphasize the parallels in the Vedic Dharma and the Vedic traditions with actual examples from Buddhist tradition of various countries. The paper will explain how and why despite great overlap in the two traditions- both equally vital and direct, in the encounter with the world religions, a vast schism is created deliberately. What were the geo-political forces and what was the agenda of the scholars to create discord and the perception that one is a reform movement of the earlier philosophy. New words were coined such as Brahmanical and assertion were and are being made that the </w:t>
      </w:r>
      <w:r w:rsidRPr="00FC2B50">
        <w:rPr>
          <w:rFonts w:ascii="Times New Roman" w:hAnsi="Times New Roman" w:cs="Times New Roman"/>
          <w:i/>
          <w:sz w:val="24"/>
          <w:szCs w:val="24"/>
        </w:rPr>
        <w:t>alleged rejection</w:t>
      </w:r>
      <w:r w:rsidRPr="00FC2B50">
        <w:rPr>
          <w:rFonts w:ascii="Times New Roman" w:hAnsi="Times New Roman" w:cs="Times New Roman"/>
          <w:sz w:val="24"/>
          <w:szCs w:val="24"/>
        </w:rPr>
        <w:t xml:space="preserve"> of Brahmanical rituals and sources of knowledge was to be a key feature of Buddha’s life and teachings throughout, just as it was to be a feature of Jainism. In this process, even Buddha’s birth and Hindu roots are displaced in countries other than India.</w:t>
      </w:r>
    </w:p>
    <w:p w14:paraId="3146ABD6" w14:textId="4A4DD9FD" w:rsidR="00791C32" w:rsidRPr="00FC2B50" w:rsidRDefault="00806852" w:rsidP="00FC2B50">
      <w:pPr>
        <w:spacing w:before="240"/>
        <w:rPr>
          <w:rFonts w:ascii="Times New Roman" w:hAnsi="Times New Roman" w:cs="Times New Roman"/>
          <w:sz w:val="24"/>
          <w:szCs w:val="24"/>
        </w:rPr>
      </w:pPr>
      <w:r w:rsidRPr="00FC2B50">
        <w:rPr>
          <w:rFonts w:ascii="Times New Roman" w:hAnsi="Times New Roman" w:cs="Times New Roman"/>
          <w:sz w:val="24"/>
          <w:szCs w:val="24"/>
        </w:rPr>
        <w:t xml:space="preserve">The current understanding of </w:t>
      </w:r>
      <w:r w:rsidR="005F181C" w:rsidRPr="00FC2B50">
        <w:rPr>
          <w:rFonts w:ascii="Times New Roman" w:hAnsi="Times New Roman" w:cs="Times New Roman"/>
          <w:sz w:val="24"/>
          <w:szCs w:val="24"/>
        </w:rPr>
        <w:t>Buddha Dharma point</w:t>
      </w:r>
      <w:r w:rsidR="000B43FE" w:rsidRPr="00FC2B50">
        <w:rPr>
          <w:rFonts w:ascii="Times New Roman" w:hAnsi="Times New Roman" w:cs="Times New Roman"/>
          <w:sz w:val="24"/>
          <w:szCs w:val="24"/>
        </w:rPr>
        <w:t xml:space="preserve">s out </w:t>
      </w:r>
      <w:r w:rsidR="005F181C" w:rsidRPr="00FC2B50">
        <w:rPr>
          <w:rFonts w:ascii="Times New Roman" w:hAnsi="Times New Roman" w:cs="Times New Roman"/>
          <w:sz w:val="24"/>
          <w:szCs w:val="24"/>
        </w:rPr>
        <w:t>significant differences</w:t>
      </w:r>
      <w:r w:rsidR="000B43FE" w:rsidRPr="00FC2B50">
        <w:rPr>
          <w:rFonts w:ascii="Times New Roman" w:hAnsi="Times New Roman" w:cs="Times New Roman"/>
          <w:sz w:val="24"/>
          <w:szCs w:val="24"/>
        </w:rPr>
        <w:t xml:space="preserve"> (</w:t>
      </w:r>
      <w:r w:rsidR="000B43FE" w:rsidRPr="00FC2B50">
        <w:rPr>
          <w:rFonts w:ascii="Times New Roman" w:hAnsi="Times New Roman" w:cs="Times New Roman"/>
          <w:i/>
          <w:sz w:val="24"/>
          <w:szCs w:val="24"/>
        </w:rPr>
        <w:t>ephemeral)</w:t>
      </w:r>
      <w:r w:rsidR="005F181C" w:rsidRPr="00FC2B50">
        <w:rPr>
          <w:rFonts w:ascii="Times New Roman" w:hAnsi="Times New Roman" w:cs="Times New Roman"/>
          <w:sz w:val="24"/>
          <w:szCs w:val="24"/>
        </w:rPr>
        <w:t xml:space="preserve"> in Dharma- Dhamma and propagates that</w:t>
      </w:r>
      <w:r w:rsidRPr="00FC2B50">
        <w:rPr>
          <w:rFonts w:ascii="Times New Roman" w:hAnsi="Times New Roman" w:cs="Times New Roman"/>
          <w:sz w:val="24"/>
          <w:szCs w:val="24"/>
        </w:rPr>
        <w:t xml:space="preserve">, </w:t>
      </w:r>
      <w:r w:rsidR="005F181C" w:rsidRPr="00FC2B50">
        <w:rPr>
          <w:rFonts w:ascii="Times New Roman" w:hAnsi="Times New Roman" w:cs="Times New Roman"/>
          <w:sz w:val="24"/>
          <w:szCs w:val="24"/>
        </w:rPr>
        <w:t>“</w:t>
      </w:r>
      <w:r w:rsidRPr="00FC2B50">
        <w:rPr>
          <w:rFonts w:ascii="Times New Roman" w:hAnsi="Times New Roman" w:cs="Times New Roman"/>
          <w:sz w:val="24"/>
          <w:szCs w:val="24"/>
        </w:rPr>
        <w:t xml:space="preserve">The Buddha rejected the cosmological framework of the Vedic religion, and its practice of ritual sacrifice. Buddhist religion does not have priesthood in the same manner that Hinduism does. Most important of all, the Buddha rejected the notion of a permanent soul (atman) as well as an Oversoul (Brahman) that lies at the heart of Hinduism. As a result, Buddha’s teaching on karma differs significantly from Hinduism which believes in a permanent soul reincarnating in different bodies. The Buddha taught “rebirth” which said all actions have results; wholesome actions bring wholesome results and happiness; unwholesome actions bring suffering and unhappiness. </w:t>
      </w:r>
      <w:r w:rsidR="00FC2B50" w:rsidRPr="00FC2B50">
        <w:rPr>
          <w:rFonts w:ascii="Times New Roman" w:hAnsi="Times New Roman" w:cs="Times New Roman"/>
          <w:sz w:val="24"/>
          <w:szCs w:val="24"/>
        </w:rPr>
        <w:t>Thus,</w:t>
      </w:r>
      <w:r w:rsidRPr="00FC2B50">
        <w:rPr>
          <w:rFonts w:ascii="Times New Roman" w:hAnsi="Times New Roman" w:cs="Times New Roman"/>
          <w:sz w:val="24"/>
          <w:szCs w:val="24"/>
        </w:rPr>
        <w:t xml:space="preserve"> the Buddhist idea of rebirth is delinked from a belief in soul or atman.” </w:t>
      </w:r>
      <w:r w:rsidR="005F181C" w:rsidRPr="00FC2B50">
        <w:rPr>
          <w:rFonts w:ascii="Times New Roman" w:hAnsi="Times New Roman" w:cs="Times New Roman"/>
          <w:sz w:val="24"/>
          <w:szCs w:val="24"/>
        </w:rPr>
        <w:t xml:space="preserve">Opposition to such Eurocentric views is berated with the accusation that placing Buddha Dharma and its roots in Hindu nation and millennia old philosophy is Hindu-centric view. Highlights of both Dharma and Dhamma are digested by </w:t>
      </w:r>
      <w:r w:rsidR="000B43FE" w:rsidRPr="00FC2B50">
        <w:rPr>
          <w:rFonts w:ascii="Times New Roman" w:hAnsi="Times New Roman" w:cs="Times New Roman"/>
          <w:sz w:val="24"/>
          <w:szCs w:val="24"/>
        </w:rPr>
        <w:t xml:space="preserve">assorted group of </w:t>
      </w:r>
      <w:r w:rsidR="005F181C" w:rsidRPr="00FC2B50">
        <w:rPr>
          <w:rFonts w:ascii="Times New Roman" w:hAnsi="Times New Roman" w:cs="Times New Roman"/>
          <w:sz w:val="24"/>
          <w:szCs w:val="24"/>
        </w:rPr>
        <w:t>doctors, media and academia creating a very dange</w:t>
      </w:r>
      <w:r w:rsidR="000B43FE" w:rsidRPr="00FC2B50">
        <w:rPr>
          <w:rFonts w:ascii="Times New Roman" w:hAnsi="Times New Roman" w:cs="Times New Roman"/>
          <w:sz w:val="24"/>
          <w:szCs w:val="24"/>
        </w:rPr>
        <w:t>rous situation. Through an analytical discussion of the p</w:t>
      </w:r>
      <w:r w:rsidR="00EC6B9E" w:rsidRPr="00FC2B50">
        <w:rPr>
          <w:rFonts w:ascii="Times New Roman" w:hAnsi="Times New Roman" w:cs="Times New Roman"/>
          <w:sz w:val="24"/>
          <w:szCs w:val="24"/>
        </w:rPr>
        <w:t>sychological and philosophic parallels</w:t>
      </w:r>
      <w:r w:rsidR="000B43FE" w:rsidRPr="00FC2B50">
        <w:rPr>
          <w:rFonts w:ascii="Times New Roman" w:hAnsi="Times New Roman" w:cs="Times New Roman"/>
          <w:sz w:val="24"/>
          <w:szCs w:val="24"/>
        </w:rPr>
        <w:t xml:space="preserve"> in the two most ancient traditions, an attempt is made to clear myths and demolish mountains of ignorance.</w:t>
      </w:r>
    </w:p>
    <w:p w14:paraId="181FFBA6" w14:textId="27B092FB" w:rsidR="00791C32" w:rsidRPr="00FC2B50" w:rsidRDefault="00791C32" w:rsidP="00FC2B50">
      <w:pPr>
        <w:rPr>
          <w:rFonts w:ascii="Times New Roman" w:hAnsi="Times New Roman" w:cs="Times New Roman"/>
          <w:sz w:val="24"/>
          <w:szCs w:val="24"/>
        </w:rPr>
      </w:pPr>
      <w:r w:rsidRPr="00FC2B50">
        <w:rPr>
          <w:rFonts w:ascii="Times New Roman" w:hAnsi="Times New Roman" w:cs="Times New Roman"/>
          <w:sz w:val="24"/>
          <w:szCs w:val="24"/>
        </w:rPr>
        <w:t xml:space="preserve">The seasons would synchronize better with the tropical year but NOT for subtle effects such as any pattern in the weather which are dependent upon gravitational pull of other heavenly bodies such as the Moon and the Sun - for example - the tides (high or low). This is because these events happen based on the </w:t>
      </w:r>
      <w:proofErr w:type="spellStart"/>
      <w:r w:rsidRPr="00FC2B50">
        <w:rPr>
          <w:rFonts w:ascii="Times New Roman" w:hAnsi="Times New Roman" w:cs="Times New Roman"/>
          <w:sz w:val="24"/>
          <w:szCs w:val="24"/>
        </w:rPr>
        <w:t>centre</w:t>
      </w:r>
      <w:proofErr w:type="spellEnd"/>
      <w:r w:rsidRPr="00FC2B50">
        <w:rPr>
          <w:rFonts w:ascii="Times New Roman" w:hAnsi="Times New Roman" w:cs="Times New Roman"/>
          <w:sz w:val="24"/>
          <w:szCs w:val="24"/>
        </w:rPr>
        <w:t xml:space="preserve"> of gravity (position) of the planets in sky. The tropical year is dependent upon the orientation of the sun's rays on the earth's curved surface.</w:t>
      </w:r>
    </w:p>
    <w:p w14:paraId="5D6D4B92" w14:textId="3C037961" w:rsidR="00791C32" w:rsidRPr="00FC2B50" w:rsidRDefault="00791C32" w:rsidP="00FC2B50">
      <w:pPr>
        <w:rPr>
          <w:rFonts w:ascii="Times New Roman" w:hAnsi="Times New Roman" w:cs="Times New Roman"/>
          <w:sz w:val="24"/>
          <w:szCs w:val="24"/>
        </w:rPr>
      </w:pPr>
      <w:r w:rsidRPr="00FC2B50">
        <w:rPr>
          <w:rFonts w:ascii="Times New Roman" w:hAnsi="Times New Roman" w:cs="Times New Roman"/>
          <w:sz w:val="24"/>
          <w:szCs w:val="24"/>
        </w:rPr>
        <w:t xml:space="preserve">Most of India did not have this tropical-sidereal problem to deal with because the real pundits knew about precession since ancient times and our model of </w:t>
      </w:r>
      <w:proofErr w:type="spellStart"/>
      <w:r w:rsidRPr="00FC2B50">
        <w:rPr>
          <w:rFonts w:ascii="Times New Roman" w:hAnsi="Times New Roman" w:cs="Times New Roman"/>
          <w:sz w:val="24"/>
          <w:szCs w:val="24"/>
        </w:rPr>
        <w:t>Bramhand</w:t>
      </w:r>
      <w:proofErr w:type="spellEnd"/>
      <w:r w:rsidRPr="00FC2B50">
        <w:rPr>
          <w:rFonts w:ascii="Times New Roman" w:hAnsi="Times New Roman" w:cs="Times New Roman"/>
          <w:sz w:val="24"/>
          <w:szCs w:val="24"/>
        </w:rPr>
        <w:t xml:space="preserve"> did not have all celestial bodies moving around the earth. We followed luni-solar calendar and we were used to celebrating our festivals on varying tropical days. </w:t>
      </w:r>
    </w:p>
    <w:p w14:paraId="44F8FA07" w14:textId="77777777" w:rsidR="000B43FE" w:rsidRPr="00FC2B50" w:rsidRDefault="00791C32" w:rsidP="00FC2B50">
      <w:pPr>
        <w:rPr>
          <w:rFonts w:ascii="Times New Roman" w:hAnsi="Times New Roman" w:cs="Times New Roman"/>
          <w:sz w:val="24"/>
          <w:szCs w:val="24"/>
        </w:rPr>
      </w:pPr>
      <w:r w:rsidRPr="00FC2B50">
        <w:rPr>
          <w:rFonts w:ascii="Times New Roman" w:hAnsi="Times New Roman" w:cs="Times New Roman"/>
          <w:sz w:val="24"/>
          <w:szCs w:val="24"/>
        </w:rPr>
        <w:t xml:space="preserve">It is the </w:t>
      </w:r>
      <w:proofErr w:type="spellStart"/>
      <w:r w:rsidRPr="00FC2B50">
        <w:rPr>
          <w:rFonts w:ascii="Times New Roman" w:hAnsi="Times New Roman" w:cs="Times New Roman"/>
          <w:sz w:val="24"/>
          <w:szCs w:val="24"/>
        </w:rPr>
        <w:t>Xtian</w:t>
      </w:r>
      <w:proofErr w:type="spellEnd"/>
      <w:r w:rsidRPr="00FC2B50">
        <w:rPr>
          <w:rFonts w:ascii="Times New Roman" w:hAnsi="Times New Roman" w:cs="Times New Roman"/>
          <w:sz w:val="24"/>
          <w:szCs w:val="24"/>
        </w:rPr>
        <w:t xml:space="preserve"> church which had to have simplistic rules for everything and that has resulted into this tropical year whereas India was used to variability of seasons and festivals. Anand Saran- July 2012</w:t>
      </w:r>
    </w:p>
    <w:p w14:paraId="1E9CBE27" w14:textId="77777777" w:rsidR="007554AF" w:rsidRPr="00FC2B50" w:rsidRDefault="007554AF" w:rsidP="00FC2B50">
      <w:pPr>
        <w:rPr>
          <w:rFonts w:ascii="Times New Roman" w:hAnsi="Times New Roman" w:cs="Times New Roman"/>
          <w:b/>
          <w:sz w:val="24"/>
          <w:szCs w:val="24"/>
        </w:rPr>
      </w:pPr>
      <w:r w:rsidRPr="00FC2B50">
        <w:rPr>
          <w:rFonts w:ascii="Times New Roman" w:hAnsi="Times New Roman" w:cs="Times New Roman"/>
          <w:b/>
          <w:sz w:val="24"/>
          <w:szCs w:val="24"/>
        </w:rPr>
        <w:t>In the encounter with the world Religions</w:t>
      </w:r>
    </w:p>
    <w:p w14:paraId="7E37AF50" w14:textId="77777777" w:rsidR="00A60F7D" w:rsidRPr="00FC2B50" w:rsidRDefault="00A60F7D" w:rsidP="00FC2B50">
      <w:pPr>
        <w:pStyle w:val="ListParagraph"/>
        <w:spacing w:line="276" w:lineRule="auto"/>
        <w:ind w:left="0"/>
        <w:rPr>
          <w:rFonts w:ascii="Times New Roman" w:hAnsi="Times New Roman"/>
        </w:rPr>
      </w:pPr>
      <w:r w:rsidRPr="00FC2B50">
        <w:rPr>
          <w:rFonts w:ascii="Times New Roman" w:hAnsi="Times New Roman"/>
        </w:rPr>
        <w:t>Within Hindu faith and Vedic traditions, a great many philosophic discourses took place. Many saints not only tried to explain the mysteries surrounding the nature of the Divine and the universes He created, they also focused on path to liberation and enlightenment. As a part of this ongoing process, about 2500 years back, two new faith traditions emerged. One of them came to be known as Buddha dharma.</w:t>
      </w:r>
    </w:p>
    <w:p w14:paraId="6E038546" w14:textId="6C54620A" w:rsidR="00A60F7D" w:rsidRPr="00FC2B50" w:rsidRDefault="003C7D48" w:rsidP="00FC2B50">
      <w:pPr>
        <w:pStyle w:val="ListParagraph"/>
        <w:spacing w:line="276" w:lineRule="auto"/>
        <w:ind w:left="0"/>
        <w:rPr>
          <w:rFonts w:ascii="Times New Roman" w:hAnsi="Times New Roman"/>
        </w:rPr>
      </w:pPr>
      <w:r w:rsidRPr="00FC2B50">
        <w:rPr>
          <w:rFonts w:ascii="Times New Roman" w:hAnsi="Times New Roman"/>
          <w:i/>
        </w:rPr>
        <w:t>Buddha- Sanskrit word</w:t>
      </w:r>
      <w:r w:rsidRPr="00FC2B50">
        <w:rPr>
          <w:rFonts w:ascii="Times New Roman" w:hAnsi="Times New Roman"/>
        </w:rPr>
        <w:t xml:space="preserve">, literally means </w:t>
      </w:r>
      <w:r w:rsidR="00A60F7D" w:rsidRPr="00FC2B50">
        <w:rPr>
          <w:rFonts w:ascii="Times New Roman" w:hAnsi="Times New Roman"/>
        </w:rPr>
        <w:t>the enlig</w:t>
      </w:r>
      <w:r w:rsidRPr="00FC2B50">
        <w:rPr>
          <w:rFonts w:ascii="Times New Roman" w:hAnsi="Times New Roman"/>
        </w:rPr>
        <w:t xml:space="preserve">htened one and his mission was to find a path of </w:t>
      </w:r>
      <w:r w:rsidRPr="00FC2B50">
        <w:rPr>
          <w:rFonts w:ascii="Times New Roman" w:hAnsi="Times New Roman"/>
          <w:i/>
        </w:rPr>
        <w:t>Moksha</w:t>
      </w:r>
      <w:r w:rsidRPr="00FC2B50">
        <w:rPr>
          <w:rFonts w:ascii="Times New Roman" w:hAnsi="Times New Roman"/>
        </w:rPr>
        <w:t xml:space="preserve"> or </w:t>
      </w:r>
      <w:r w:rsidRPr="00FC2B50">
        <w:rPr>
          <w:rFonts w:ascii="Times New Roman" w:hAnsi="Times New Roman"/>
          <w:i/>
        </w:rPr>
        <w:t>Nirvana</w:t>
      </w:r>
      <w:r w:rsidRPr="00FC2B50">
        <w:rPr>
          <w:rFonts w:ascii="Times New Roman" w:hAnsi="Times New Roman"/>
        </w:rPr>
        <w:t xml:space="preserve">- both are </w:t>
      </w:r>
      <w:r w:rsidRPr="00FC2B50">
        <w:rPr>
          <w:rFonts w:ascii="Times New Roman" w:hAnsi="Times New Roman"/>
          <w:i/>
        </w:rPr>
        <w:t>Sanskrit words</w:t>
      </w:r>
      <w:r w:rsidRPr="00FC2B50">
        <w:rPr>
          <w:rFonts w:ascii="Times New Roman" w:hAnsi="Times New Roman"/>
        </w:rPr>
        <w:t xml:space="preserve"> and are in a way synonyms</w:t>
      </w:r>
    </w:p>
    <w:p w14:paraId="0E957C1D" w14:textId="77777777" w:rsidR="00FC2B50" w:rsidRDefault="00FC2B50" w:rsidP="00FC2B50">
      <w:pPr>
        <w:shd w:val="clear" w:color="auto" w:fill="FFFFFF"/>
        <w:rPr>
          <w:rFonts w:ascii="Times New Roman" w:hAnsi="Times New Roman" w:cs="Times New Roman"/>
          <w:b/>
          <w:sz w:val="24"/>
          <w:szCs w:val="24"/>
        </w:rPr>
      </w:pPr>
    </w:p>
    <w:p w14:paraId="181CCBDD" w14:textId="7C4217BC" w:rsidR="00A60F7D" w:rsidRPr="00FC2B50" w:rsidRDefault="00A60F7D" w:rsidP="00FC2B50">
      <w:pPr>
        <w:shd w:val="clear" w:color="auto" w:fill="FFFFFF"/>
        <w:rPr>
          <w:rFonts w:ascii="Times New Roman" w:hAnsi="Times New Roman" w:cs="Times New Roman"/>
          <w:b/>
          <w:sz w:val="24"/>
          <w:szCs w:val="24"/>
        </w:rPr>
      </w:pPr>
      <w:r w:rsidRPr="00FC2B50">
        <w:rPr>
          <w:rFonts w:ascii="Times New Roman" w:hAnsi="Times New Roman" w:cs="Times New Roman"/>
          <w:b/>
          <w:sz w:val="24"/>
          <w:szCs w:val="24"/>
        </w:rPr>
        <w:t>Historical background</w:t>
      </w:r>
    </w:p>
    <w:p w14:paraId="6DB6D5DA" w14:textId="17C71EE8" w:rsidR="00A60F7D" w:rsidRPr="00FC2B50" w:rsidRDefault="00A60F7D" w:rsidP="00FC2B50">
      <w:pPr>
        <w:shd w:val="clear" w:color="auto" w:fill="FFFFFF"/>
        <w:rPr>
          <w:rFonts w:ascii="Times New Roman" w:eastAsia="Times New Roman" w:hAnsi="Times New Roman" w:cs="Times New Roman"/>
          <w:color w:val="333333"/>
          <w:sz w:val="24"/>
          <w:szCs w:val="24"/>
        </w:rPr>
      </w:pPr>
      <w:r w:rsidRPr="00FC2B50">
        <w:rPr>
          <w:rFonts w:ascii="Times New Roman" w:hAnsi="Times New Roman" w:cs="Times New Roman"/>
          <w:sz w:val="24"/>
          <w:szCs w:val="24"/>
        </w:rPr>
        <w:t>Siddhartha later known as Gautama Buddha was born in the 6</w:t>
      </w:r>
      <w:r w:rsidRPr="00FC2B50">
        <w:rPr>
          <w:rFonts w:ascii="Times New Roman" w:hAnsi="Times New Roman" w:cs="Times New Roman"/>
          <w:sz w:val="24"/>
          <w:szCs w:val="24"/>
          <w:vertAlign w:val="superscript"/>
        </w:rPr>
        <w:t>th</w:t>
      </w:r>
      <w:r w:rsidRPr="00FC2B50">
        <w:rPr>
          <w:rFonts w:ascii="Times New Roman" w:hAnsi="Times New Roman" w:cs="Times New Roman"/>
          <w:sz w:val="24"/>
          <w:szCs w:val="24"/>
        </w:rPr>
        <w:t xml:space="preserve"> century </w:t>
      </w:r>
      <w:r w:rsidR="00CF7584" w:rsidRPr="00FC2B50">
        <w:rPr>
          <w:rFonts w:ascii="Times New Roman" w:hAnsi="Times New Roman" w:cs="Times New Roman"/>
          <w:sz w:val="24"/>
          <w:szCs w:val="24"/>
        </w:rPr>
        <w:t xml:space="preserve">B.C </w:t>
      </w:r>
      <w:r w:rsidRPr="00FC2B50">
        <w:rPr>
          <w:rFonts w:ascii="Times New Roman" w:hAnsi="Times New Roman" w:cs="Times New Roman"/>
          <w:sz w:val="24"/>
          <w:szCs w:val="24"/>
        </w:rPr>
        <w:t xml:space="preserve">in Lumbini- now in Nepal. He was the son of King </w:t>
      </w:r>
      <w:proofErr w:type="spellStart"/>
      <w:r w:rsidRPr="00FC2B50">
        <w:rPr>
          <w:rFonts w:ascii="Times New Roman" w:hAnsi="Times New Roman" w:cs="Times New Roman"/>
          <w:sz w:val="24"/>
          <w:szCs w:val="24"/>
        </w:rPr>
        <w:t>Sudhodana</w:t>
      </w:r>
      <w:proofErr w:type="spellEnd"/>
      <w:r w:rsidRPr="00FC2B50">
        <w:rPr>
          <w:rFonts w:ascii="Times New Roman" w:hAnsi="Times New Roman" w:cs="Times New Roman"/>
          <w:sz w:val="24"/>
          <w:szCs w:val="24"/>
        </w:rPr>
        <w:t xml:space="preserve">- the Hindu King of </w:t>
      </w:r>
      <w:proofErr w:type="spellStart"/>
      <w:r w:rsidRPr="00FC2B50">
        <w:rPr>
          <w:rFonts w:ascii="Times New Roman" w:hAnsi="Times New Roman" w:cs="Times New Roman"/>
          <w:sz w:val="24"/>
          <w:szCs w:val="24"/>
        </w:rPr>
        <w:t>Kapilavastu</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Kapilavastu</w:t>
      </w:r>
      <w:proofErr w:type="spellEnd"/>
      <w:r w:rsidRPr="00FC2B50">
        <w:rPr>
          <w:rFonts w:ascii="Times New Roman" w:hAnsi="Times New Roman" w:cs="Times New Roman"/>
          <w:sz w:val="24"/>
          <w:szCs w:val="24"/>
        </w:rPr>
        <w:t xml:space="preserve"> was a part of the then Magadha Empire. It is believed that Siddhartha belonged to the solar dynasty, one of the most ancient dynasties. Rama, the king of Ayodhya also belonged to this dynasty. Queen Maya- </w:t>
      </w:r>
      <w:r w:rsidRPr="00FC2B50">
        <w:rPr>
          <w:rFonts w:ascii="Times New Roman" w:eastAsia="Times New Roman" w:hAnsi="Times New Roman" w:cs="Times New Roman"/>
          <w:color w:val="333333"/>
          <w:sz w:val="24"/>
          <w:szCs w:val="24"/>
        </w:rPr>
        <w:t>Gautama’s mother died shortly after his birth.</w:t>
      </w:r>
    </w:p>
    <w:p w14:paraId="1A37110C" w14:textId="77777777" w:rsidR="00A60F7D" w:rsidRPr="00FC2B50" w:rsidRDefault="00A60F7D" w:rsidP="00FC2B50">
      <w:pPr>
        <w:pStyle w:val="HTMLAcronym1"/>
        <w:spacing w:line="276" w:lineRule="auto"/>
        <w:rPr>
          <w:szCs w:val="24"/>
        </w:rPr>
      </w:pPr>
      <w:r w:rsidRPr="00FC2B50">
        <w:rPr>
          <w:szCs w:val="24"/>
        </w:rPr>
        <w:t>It is said that at the time of Gautama’s birth, the royal astrologer of the kingdom predicted that the boy Siddhartha (the given name of Gautama) would be the greatest saint of the century and he would renounce the world. The King did not want this type of life for the Prince; therefore, he tried to surround the young prince with all kinds of luxuries and pleasures. Siddhartha got married at a young age and his father kept him surrounded with worldly comforts and enjoyments. Siddhartha was not allowed to step outside the palace compound.</w:t>
      </w:r>
    </w:p>
    <w:p w14:paraId="4D95AEC8" w14:textId="77777777" w:rsidR="00A60F7D" w:rsidRPr="00FC2B50" w:rsidRDefault="00A60F7D" w:rsidP="00FC2B50">
      <w:pPr>
        <w:pStyle w:val="HTMLAcronym1"/>
        <w:spacing w:line="276" w:lineRule="auto"/>
        <w:rPr>
          <w:szCs w:val="24"/>
        </w:rPr>
      </w:pPr>
    </w:p>
    <w:p w14:paraId="025F1C0E" w14:textId="77777777" w:rsidR="00A60F7D" w:rsidRPr="00FC2B50" w:rsidRDefault="00A60F7D" w:rsidP="00FC2B50">
      <w:pPr>
        <w:pStyle w:val="HTMLAcronym1"/>
        <w:spacing w:line="276" w:lineRule="auto"/>
        <w:rPr>
          <w:b/>
          <w:szCs w:val="24"/>
        </w:rPr>
      </w:pPr>
      <w:r w:rsidRPr="00FC2B50">
        <w:rPr>
          <w:b/>
          <w:szCs w:val="24"/>
        </w:rPr>
        <w:t>Siddhartha’s encounter with the real world</w:t>
      </w:r>
    </w:p>
    <w:p w14:paraId="15C4000F" w14:textId="77777777" w:rsidR="00A60F7D" w:rsidRPr="00FC2B50" w:rsidRDefault="00A60F7D" w:rsidP="00FC2B50">
      <w:pPr>
        <w:pStyle w:val="HTMLAcronym1"/>
        <w:spacing w:line="276" w:lineRule="auto"/>
        <w:rPr>
          <w:szCs w:val="24"/>
        </w:rPr>
      </w:pPr>
    </w:p>
    <w:p w14:paraId="1B42F10F" w14:textId="77777777" w:rsidR="00A60F7D" w:rsidRPr="00FC2B50" w:rsidRDefault="00A60F7D" w:rsidP="00FC2B50">
      <w:pPr>
        <w:pStyle w:val="HTMLAcronym1"/>
        <w:spacing w:line="276" w:lineRule="auto"/>
        <w:rPr>
          <w:szCs w:val="24"/>
        </w:rPr>
      </w:pPr>
      <w:r w:rsidRPr="00FC2B50">
        <w:rPr>
          <w:szCs w:val="24"/>
        </w:rPr>
        <w:t xml:space="preserve">One day, the young prince wandered out of his palace and was deeply distressed by the sufferings and miseries of the people he saw. He tried to find reasons for the unhappiness of mankind. No one could provide him with adequate answers and Siddhartha became obsessed with the causes of endless cycles of birth, growth, decay and death, entailing more and more misery.  He realized that he could not find answers without renouncing the world and the royal duties. He left his wife </w:t>
      </w:r>
      <w:proofErr w:type="spellStart"/>
      <w:r w:rsidRPr="00FC2B50">
        <w:rPr>
          <w:b/>
          <w:bCs/>
          <w:szCs w:val="24"/>
        </w:rPr>
        <w:t>Yashodhra</w:t>
      </w:r>
      <w:proofErr w:type="spellEnd"/>
      <w:r w:rsidRPr="00FC2B50">
        <w:rPr>
          <w:szCs w:val="24"/>
        </w:rPr>
        <w:t xml:space="preserve"> and his son- Rahul to start his spiritual journey.</w:t>
      </w:r>
    </w:p>
    <w:p w14:paraId="72267A01" w14:textId="77777777" w:rsidR="00A60F7D" w:rsidRPr="00FC2B50" w:rsidRDefault="00A60F7D" w:rsidP="00FC2B50">
      <w:pPr>
        <w:pStyle w:val="HTMLAcronym1"/>
        <w:spacing w:line="276" w:lineRule="auto"/>
        <w:rPr>
          <w:b/>
          <w:szCs w:val="24"/>
        </w:rPr>
      </w:pPr>
    </w:p>
    <w:p w14:paraId="492362FC" w14:textId="77777777" w:rsidR="00A60F7D" w:rsidRPr="00FC2B50" w:rsidRDefault="00A60F7D" w:rsidP="00FC2B50">
      <w:pPr>
        <w:pStyle w:val="HTMLAcronym1"/>
        <w:spacing w:line="276" w:lineRule="auto"/>
        <w:rPr>
          <w:b/>
          <w:szCs w:val="24"/>
        </w:rPr>
      </w:pPr>
      <w:r w:rsidRPr="00FC2B50">
        <w:rPr>
          <w:b/>
          <w:szCs w:val="24"/>
        </w:rPr>
        <w:t xml:space="preserve">The path of </w:t>
      </w:r>
      <w:r w:rsidR="003C7D48" w:rsidRPr="00FC2B50">
        <w:rPr>
          <w:b/>
          <w:szCs w:val="24"/>
        </w:rPr>
        <w:t>self-realization</w:t>
      </w:r>
      <w:r w:rsidRPr="00FC2B50">
        <w:rPr>
          <w:b/>
          <w:szCs w:val="24"/>
        </w:rPr>
        <w:t xml:space="preserve"> and enlightenment</w:t>
      </w:r>
    </w:p>
    <w:p w14:paraId="6D9949AA" w14:textId="77777777" w:rsidR="00CF7584" w:rsidRPr="00FC2B50" w:rsidRDefault="00A60F7D" w:rsidP="00FC2B50">
      <w:pPr>
        <w:pStyle w:val="HTMLAcronym1"/>
        <w:spacing w:line="276" w:lineRule="auto"/>
        <w:rPr>
          <w:szCs w:val="24"/>
        </w:rPr>
      </w:pPr>
      <w:r w:rsidRPr="00FC2B50">
        <w:rPr>
          <w:szCs w:val="24"/>
        </w:rPr>
        <w:t xml:space="preserve">Many recent historians believe that Siddhartha was not raised in seclusion. He left his home in order to look for places of higher learning. The names of his gurus also suggest that he did gain spiritual knowledge under the teachers – one of them being- </w:t>
      </w:r>
      <w:proofErr w:type="spellStart"/>
      <w:r w:rsidRPr="00FC2B50">
        <w:rPr>
          <w:szCs w:val="24"/>
        </w:rPr>
        <w:t>Udaraka</w:t>
      </w:r>
      <w:proofErr w:type="spellEnd"/>
      <w:r w:rsidRPr="00FC2B50">
        <w:rPr>
          <w:szCs w:val="24"/>
        </w:rPr>
        <w:t>. His quest was to find ways to attain Moksha and liberation from suffering. The answers did not come. Then he sat under the Bodhi tree- a sacred fig (</w:t>
      </w:r>
      <w:r w:rsidRPr="00FC2B50">
        <w:rPr>
          <w:i/>
          <w:iCs/>
          <w:szCs w:val="24"/>
        </w:rPr>
        <w:t>Ficus religiosa</w:t>
      </w:r>
      <w:r w:rsidRPr="00FC2B50">
        <w:rPr>
          <w:szCs w:val="24"/>
        </w:rPr>
        <w:t xml:space="preserve">) with the firm determination not to move until he attained absolute truth. Many Buddhists believe that his search for the truth was obstructed by demons. One of the demons was Mara. Mara may be associated with the Hindu concept of Maya (illusion). </w:t>
      </w:r>
      <w:r w:rsidR="00CF7584" w:rsidRPr="00FC2B50">
        <w:rPr>
          <w:szCs w:val="24"/>
        </w:rPr>
        <w:t xml:space="preserve">It is pertinent to point out that Hindus also believe that on the path of enlightenment, one encounters </w:t>
      </w:r>
      <w:proofErr w:type="spellStart"/>
      <w:r w:rsidR="00CF7584" w:rsidRPr="00FC2B50">
        <w:rPr>
          <w:i/>
          <w:szCs w:val="24"/>
        </w:rPr>
        <w:t>Vrittyas</w:t>
      </w:r>
      <w:proofErr w:type="spellEnd"/>
      <w:r w:rsidR="00CF7584" w:rsidRPr="00FC2B50">
        <w:rPr>
          <w:szCs w:val="24"/>
        </w:rPr>
        <w:t xml:space="preserve"> (literally meaning serpents).</w:t>
      </w:r>
    </w:p>
    <w:p w14:paraId="2CAC0315" w14:textId="77777777" w:rsidR="00A60F7D" w:rsidRPr="00FC2B50" w:rsidRDefault="00A60F7D" w:rsidP="00FC2B50">
      <w:pPr>
        <w:pStyle w:val="HTMLAcronym1"/>
        <w:spacing w:line="276" w:lineRule="auto"/>
        <w:rPr>
          <w:szCs w:val="24"/>
        </w:rPr>
      </w:pPr>
      <w:r w:rsidRPr="00FC2B50">
        <w:rPr>
          <w:szCs w:val="24"/>
        </w:rPr>
        <w:t>Many revelations came to him through his austere meditation.</w:t>
      </w:r>
      <w:r w:rsidR="00CF7584" w:rsidRPr="00FC2B50">
        <w:rPr>
          <w:szCs w:val="24"/>
        </w:rPr>
        <w:t xml:space="preserve"> </w:t>
      </w:r>
      <w:r w:rsidRPr="00FC2B50">
        <w:rPr>
          <w:szCs w:val="24"/>
        </w:rPr>
        <w:t xml:space="preserve">He got the vision the very first day but kept sitting for the next seven days, enjoying the blissful state of emancipation from desires. </w:t>
      </w:r>
      <w:r w:rsidRPr="00FC2B50">
        <w:rPr>
          <w:color w:val="333333"/>
          <w:szCs w:val="24"/>
        </w:rPr>
        <w:t xml:space="preserve">At first, Buddha was reluctant to teach, because what he had realized could not be communicated in words. Only through Yogic discipline and clarity of mind one could have direct experience of the Great Reality. Buddha believed that the listeners without that direct experience would be stuck in conceptualizations and may misunderstand everything he said. But compassion persuaded him to make the attempt. After his enlightenment, he went to the Deer Park in </w:t>
      </w:r>
      <w:proofErr w:type="spellStart"/>
      <w:r w:rsidRPr="00FC2B50">
        <w:rPr>
          <w:color w:val="333333"/>
          <w:szCs w:val="24"/>
        </w:rPr>
        <w:t>Isipatana</w:t>
      </w:r>
      <w:proofErr w:type="spellEnd"/>
      <w:r w:rsidRPr="00FC2B50">
        <w:rPr>
          <w:color w:val="333333"/>
          <w:szCs w:val="24"/>
        </w:rPr>
        <w:t>, located in what is now the state of Uttar Pradesh, India. There he found the five companions who had abandoned him</w:t>
      </w:r>
      <w:r w:rsidR="00CF7584" w:rsidRPr="00FC2B50">
        <w:rPr>
          <w:color w:val="333333"/>
          <w:szCs w:val="24"/>
        </w:rPr>
        <w:t xml:space="preserve"> earlier</w:t>
      </w:r>
      <w:r w:rsidRPr="00FC2B50">
        <w:rPr>
          <w:color w:val="333333"/>
          <w:szCs w:val="24"/>
        </w:rPr>
        <w:t xml:space="preserve">. </w:t>
      </w:r>
    </w:p>
    <w:p w14:paraId="5DFF0E13" w14:textId="77777777" w:rsidR="00EF29D9" w:rsidRPr="00FC2B50" w:rsidRDefault="00A60F7D" w:rsidP="00FC2B50">
      <w:pPr>
        <w:pStyle w:val="HTMLAcronym1"/>
        <w:spacing w:line="276" w:lineRule="auto"/>
        <w:rPr>
          <w:szCs w:val="24"/>
        </w:rPr>
      </w:pPr>
      <w:r w:rsidRPr="00FC2B50">
        <w:rPr>
          <w:szCs w:val="24"/>
        </w:rPr>
        <w:t>The seeker of truth</w:t>
      </w:r>
      <w:r w:rsidRPr="00FC2B50">
        <w:rPr>
          <w:rStyle w:val="FootnoteReference"/>
          <w:szCs w:val="24"/>
        </w:rPr>
        <w:footnoteReference w:id="2"/>
      </w:r>
      <w:r w:rsidRPr="00FC2B50">
        <w:rPr>
          <w:szCs w:val="24"/>
        </w:rPr>
        <w:t xml:space="preserve"> then decided to propagate his ideas to the world. His five companions were his first disciples. From then on, he continued to live the life of a hermit. Gautama and his disciples begged for their food and did not engage in any activity involving earning money or creating desires. </w:t>
      </w:r>
      <w:proofErr w:type="spellStart"/>
      <w:r w:rsidR="00EF29D9" w:rsidRPr="00FC2B50">
        <w:rPr>
          <w:rStyle w:val="HTMLTypewriter"/>
          <w:rFonts w:ascii="Times New Roman" w:hAnsi="Times New Roman" w:cs="Times New Roman"/>
          <w:i/>
          <w:iCs/>
          <w:sz w:val="24"/>
          <w:szCs w:val="24"/>
        </w:rPr>
        <w:t>Bhikkus</w:t>
      </w:r>
      <w:proofErr w:type="spellEnd"/>
      <w:r w:rsidR="00EF29D9" w:rsidRPr="00FC2B50">
        <w:rPr>
          <w:rStyle w:val="HTMLTypewriter"/>
          <w:rFonts w:ascii="Times New Roman" w:hAnsi="Times New Roman" w:cs="Times New Roman"/>
          <w:i/>
          <w:iCs/>
          <w:sz w:val="24"/>
          <w:szCs w:val="24"/>
        </w:rPr>
        <w:t xml:space="preserve"> or Bhikshus</w:t>
      </w:r>
      <w:r w:rsidR="00EF29D9" w:rsidRPr="00FC2B50">
        <w:rPr>
          <w:rStyle w:val="HTMLTypewriter"/>
          <w:rFonts w:ascii="Times New Roman" w:hAnsi="Times New Roman" w:cs="Times New Roman"/>
          <w:sz w:val="24"/>
          <w:szCs w:val="24"/>
        </w:rPr>
        <w:t>- disciples of Buddha who begged for sustenance and at the same time followed and propagated Buddhist tenets.</w:t>
      </w:r>
    </w:p>
    <w:p w14:paraId="1CCBD9C1" w14:textId="77777777" w:rsidR="00EF29D9" w:rsidRPr="00FC2B50" w:rsidRDefault="00A60F7D" w:rsidP="00FC2B50">
      <w:pPr>
        <w:pStyle w:val="HTMLAcronym1"/>
        <w:spacing w:line="276" w:lineRule="auto"/>
        <w:rPr>
          <w:szCs w:val="24"/>
        </w:rPr>
      </w:pPr>
      <w:r w:rsidRPr="00FC2B50">
        <w:rPr>
          <w:szCs w:val="24"/>
        </w:rPr>
        <w:t xml:space="preserve">Wandering through many cities and kingdoms, one day he stood in front of a door that was opened by his wife with a bowl of food. Even today, it is customary in India to open the door with a bowl of food, expecting a wandering hermit begging for food. Gautama was a </w:t>
      </w:r>
      <w:r w:rsidRPr="00FC2B50">
        <w:rPr>
          <w:i/>
          <w:szCs w:val="24"/>
        </w:rPr>
        <w:t>bhikshu</w:t>
      </w:r>
      <w:r w:rsidRPr="00FC2B50">
        <w:rPr>
          <w:szCs w:val="24"/>
        </w:rPr>
        <w:t xml:space="preserve"> at that time. She gave him food. Their eyes met for a moment and then he was gone.</w:t>
      </w:r>
      <w:r w:rsidR="00CF7584" w:rsidRPr="00FC2B50">
        <w:rPr>
          <w:szCs w:val="24"/>
        </w:rPr>
        <w:t xml:space="preserve"> It needs to be emphasized that </w:t>
      </w:r>
      <w:r w:rsidR="00EF29D9" w:rsidRPr="00FC2B50">
        <w:rPr>
          <w:szCs w:val="24"/>
        </w:rPr>
        <w:t xml:space="preserve">both words- </w:t>
      </w:r>
      <w:proofErr w:type="spellStart"/>
      <w:r w:rsidR="00EF29D9" w:rsidRPr="00FC2B50">
        <w:rPr>
          <w:rStyle w:val="HTMLTypewriter"/>
          <w:rFonts w:ascii="Times New Roman" w:hAnsi="Times New Roman" w:cs="Times New Roman"/>
          <w:i/>
          <w:iCs/>
          <w:sz w:val="24"/>
          <w:szCs w:val="24"/>
        </w:rPr>
        <w:t>Bhikkus</w:t>
      </w:r>
      <w:proofErr w:type="spellEnd"/>
      <w:r w:rsidR="00EF29D9" w:rsidRPr="00FC2B50">
        <w:rPr>
          <w:rStyle w:val="HTMLTypewriter"/>
          <w:rFonts w:ascii="Times New Roman" w:hAnsi="Times New Roman" w:cs="Times New Roman"/>
          <w:i/>
          <w:iCs/>
          <w:sz w:val="24"/>
          <w:szCs w:val="24"/>
        </w:rPr>
        <w:t xml:space="preserve"> and Bhikshus are Sanskrit words.</w:t>
      </w:r>
    </w:p>
    <w:p w14:paraId="536D7556" w14:textId="77777777" w:rsidR="00A60F7D" w:rsidRPr="00FC2B50" w:rsidRDefault="00A60F7D" w:rsidP="00FC2B50">
      <w:pPr>
        <w:pStyle w:val="HTMLAcronym1"/>
        <w:spacing w:line="276" w:lineRule="auto"/>
        <w:rPr>
          <w:b/>
          <w:szCs w:val="24"/>
        </w:rPr>
      </w:pPr>
    </w:p>
    <w:p w14:paraId="293B553C" w14:textId="77777777" w:rsidR="00A60F7D" w:rsidRPr="00FC2B50" w:rsidRDefault="00A60F7D" w:rsidP="00FC2B50">
      <w:pPr>
        <w:pStyle w:val="HTMLAcronym1"/>
        <w:spacing w:line="276" w:lineRule="auto"/>
        <w:rPr>
          <w:b/>
          <w:szCs w:val="24"/>
        </w:rPr>
      </w:pPr>
      <w:r w:rsidRPr="00FC2B50">
        <w:rPr>
          <w:b/>
          <w:szCs w:val="24"/>
        </w:rPr>
        <w:t>Teachings of Buddha</w:t>
      </w:r>
    </w:p>
    <w:p w14:paraId="6441B556" w14:textId="77777777" w:rsidR="00A60F7D" w:rsidRPr="00FC2B50" w:rsidRDefault="00A60F7D" w:rsidP="00FC2B50">
      <w:pPr>
        <w:pStyle w:val="HTMLAcronym1"/>
        <w:spacing w:line="276" w:lineRule="auto"/>
        <w:rPr>
          <w:szCs w:val="24"/>
        </w:rPr>
      </w:pPr>
    </w:p>
    <w:p w14:paraId="47D69C94" w14:textId="77777777" w:rsidR="00A60F7D" w:rsidRPr="00FC2B50" w:rsidRDefault="00A60F7D" w:rsidP="00FC2B50">
      <w:pPr>
        <w:pStyle w:val="HTMLAcronym1"/>
        <w:spacing w:line="276" w:lineRule="auto"/>
        <w:rPr>
          <w:b/>
          <w:szCs w:val="24"/>
        </w:rPr>
      </w:pPr>
      <w:r w:rsidRPr="00FC2B50">
        <w:rPr>
          <w:szCs w:val="24"/>
        </w:rPr>
        <w:t xml:space="preserve">The first sermon was delivered by Gautama in the Deer Park in Sarnath to his five disciples. </w:t>
      </w:r>
      <w:r w:rsidRPr="00FC2B50">
        <w:rPr>
          <w:color w:val="333333"/>
          <w:szCs w:val="24"/>
        </w:rPr>
        <w:t xml:space="preserve">This sermon has been preserved as the </w:t>
      </w:r>
      <w:hyperlink r:id="rId95" w:tgtFrame="_blank" w:history="1">
        <w:proofErr w:type="spellStart"/>
        <w:r w:rsidRPr="00FC2B50">
          <w:rPr>
            <w:rStyle w:val="Hyperlink"/>
            <w:szCs w:val="24"/>
          </w:rPr>
          <w:t>Dhammacakkappavattana</w:t>
        </w:r>
        <w:proofErr w:type="spellEnd"/>
        <w:r w:rsidRPr="00FC2B50">
          <w:rPr>
            <w:rStyle w:val="Hyperlink"/>
            <w:szCs w:val="24"/>
          </w:rPr>
          <w:t xml:space="preserve"> Sutta</w:t>
        </w:r>
      </w:hyperlink>
      <w:r w:rsidRPr="00FC2B50">
        <w:rPr>
          <w:color w:val="333333"/>
          <w:szCs w:val="24"/>
        </w:rPr>
        <w:t xml:space="preserve"> and centers on the </w:t>
      </w:r>
      <w:hyperlink r:id="rId96" w:history="1">
        <w:r w:rsidRPr="00FC2B50">
          <w:rPr>
            <w:rStyle w:val="Hyperlink"/>
            <w:szCs w:val="24"/>
          </w:rPr>
          <w:t>Four Noble Truths</w:t>
        </w:r>
      </w:hyperlink>
      <w:r w:rsidRPr="00FC2B50">
        <w:rPr>
          <w:color w:val="333333"/>
          <w:szCs w:val="24"/>
        </w:rPr>
        <w:t>. Instead of teaching doc</w:t>
      </w:r>
      <w:r w:rsidR="00EF29D9" w:rsidRPr="00FC2B50">
        <w:rPr>
          <w:color w:val="333333"/>
          <w:szCs w:val="24"/>
        </w:rPr>
        <w:t xml:space="preserve">trines about enlightenment, </w:t>
      </w:r>
      <w:r w:rsidRPr="00FC2B50">
        <w:rPr>
          <w:color w:val="333333"/>
          <w:szCs w:val="24"/>
        </w:rPr>
        <w:t>Buddha chose to prescribe a path of practice through which people can realize enlightenment for themselves and avoid suffering.</w:t>
      </w:r>
    </w:p>
    <w:p w14:paraId="0F41A8AB" w14:textId="77777777" w:rsidR="00A60F7D" w:rsidRPr="00FC2B50" w:rsidRDefault="00A60F7D" w:rsidP="00FC2B50">
      <w:pPr>
        <w:pStyle w:val="HTMLAcronym1"/>
        <w:spacing w:line="276" w:lineRule="auto"/>
        <w:rPr>
          <w:szCs w:val="24"/>
        </w:rPr>
      </w:pPr>
      <w:r w:rsidRPr="00FC2B50">
        <w:rPr>
          <w:szCs w:val="24"/>
        </w:rPr>
        <w:t>In that sermon, he argued about the futility of elaborate religious ceremonies that common people did not understand as also the danger of overindulgence in sensual pleasures. He condemned both extremes of austerities and overindulgence in pleasures. He advocated the middle path, which he called the path of eightfold virtue. These virtues are listed under three headings:</w:t>
      </w:r>
    </w:p>
    <w:p w14:paraId="64F065DC" w14:textId="77777777" w:rsidR="00A60F7D" w:rsidRPr="00FC2B50" w:rsidRDefault="00A60F7D" w:rsidP="00FC2B50">
      <w:pPr>
        <w:pStyle w:val="HTMLAcronym1"/>
        <w:spacing w:line="276" w:lineRule="auto"/>
        <w:rPr>
          <w:szCs w:val="24"/>
          <w:u w:val="single"/>
        </w:rPr>
      </w:pPr>
      <w:r w:rsidRPr="00FC2B50">
        <w:rPr>
          <w:szCs w:val="24"/>
        </w:rPr>
        <w:t xml:space="preserve">Training for attainment of wisdom </w:t>
      </w:r>
    </w:p>
    <w:p w14:paraId="75809C89" w14:textId="77777777" w:rsidR="00A60F7D" w:rsidRPr="00FC2B50" w:rsidRDefault="00A60F7D" w:rsidP="00FC2B50">
      <w:pPr>
        <w:pStyle w:val="HTMLAcronym1"/>
        <w:spacing w:line="276" w:lineRule="auto"/>
        <w:rPr>
          <w:szCs w:val="24"/>
        </w:rPr>
      </w:pPr>
      <w:r w:rsidRPr="00FC2B50">
        <w:rPr>
          <w:szCs w:val="24"/>
        </w:rPr>
        <w:tab/>
        <w:t>Right views,</w:t>
      </w:r>
    </w:p>
    <w:p w14:paraId="62021806" w14:textId="77777777" w:rsidR="00A60F7D" w:rsidRPr="00FC2B50" w:rsidRDefault="00A60F7D" w:rsidP="00FC2B50">
      <w:pPr>
        <w:pStyle w:val="HTMLAcronym1"/>
        <w:spacing w:line="276" w:lineRule="auto"/>
        <w:ind w:firstLine="720"/>
        <w:rPr>
          <w:szCs w:val="24"/>
        </w:rPr>
      </w:pPr>
      <w:r w:rsidRPr="00FC2B50">
        <w:rPr>
          <w:szCs w:val="24"/>
        </w:rPr>
        <w:t>Right intentions and resolve</w:t>
      </w:r>
    </w:p>
    <w:p w14:paraId="05607985" w14:textId="77777777" w:rsidR="00A60F7D" w:rsidRPr="00FC2B50" w:rsidRDefault="00A60F7D" w:rsidP="00FC2B50">
      <w:pPr>
        <w:pStyle w:val="HTMLAcronym1"/>
        <w:spacing w:line="276" w:lineRule="auto"/>
        <w:rPr>
          <w:szCs w:val="24"/>
        </w:rPr>
      </w:pPr>
    </w:p>
    <w:p w14:paraId="6122A6E6" w14:textId="77777777" w:rsidR="00A60F7D" w:rsidRPr="00FC2B50" w:rsidRDefault="00A60F7D" w:rsidP="00FC2B50">
      <w:pPr>
        <w:pStyle w:val="HTMLAcronym1"/>
        <w:spacing w:line="276" w:lineRule="auto"/>
        <w:rPr>
          <w:szCs w:val="24"/>
        </w:rPr>
      </w:pPr>
    </w:p>
    <w:p w14:paraId="0969BF9E" w14:textId="77777777" w:rsidR="00A60F7D" w:rsidRPr="00FC2B50" w:rsidRDefault="00A60F7D" w:rsidP="00FC2B50">
      <w:pPr>
        <w:pStyle w:val="HTMLAcronym1"/>
        <w:spacing w:line="276" w:lineRule="auto"/>
        <w:rPr>
          <w:szCs w:val="24"/>
        </w:rPr>
      </w:pPr>
      <w:r w:rsidRPr="00FC2B50">
        <w:rPr>
          <w:szCs w:val="24"/>
        </w:rPr>
        <w:t>Training for moral behavior (ethics)</w:t>
      </w:r>
    </w:p>
    <w:p w14:paraId="38E8BFC1" w14:textId="77777777" w:rsidR="00A60F7D" w:rsidRPr="00FC2B50" w:rsidRDefault="00A60F7D" w:rsidP="00FC2B50">
      <w:pPr>
        <w:pStyle w:val="HTMLAcronym1"/>
        <w:spacing w:line="276" w:lineRule="auto"/>
        <w:rPr>
          <w:szCs w:val="24"/>
        </w:rPr>
      </w:pPr>
      <w:r w:rsidRPr="00FC2B50">
        <w:rPr>
          <w:szCs w:val="24"/>
        </w:rPr>
        <w:tab/>
        <w:t>Right speech,</w:t>
      </w:r>
    </w:p>
    <w:p w14:paraId="54112129" w14:textId="77777777" w:rsidR="00A60F7D" w:rsidRPr="00FC2B50" w:rsidRDefault="00A60F7D" w:rsidP="00FC2B50">
      <w:pPr>
        <w:pStyle w:val="HTMLAcronym1"/>
        <w:spacing w:line="276" w:lineRule="auto"/>
        <w:rPr>
          <w:szCs w:val="24"/>
        </w:rPr>
      </w:pPr>
      <w:r w:rsidRPr="00FC2B50">
        <w:rPr>
          <w:szCs w:val="24"/>
        </w:rPr>
        <w:tab/>
        <w:t>Right action,</w:t>
      </w:r>
    </w:p>
    <w:p w14:paraId="3031F7C3" w14:textId="77777777" w:rsidR="00A60F7D" w:rsidRPr="00FC2B50" w:rsidRDefault="00A60F7D" w:rsidP="00FC2B50">
      <w:pPr>
        <w:pStyle w:val="HTMLAcronym1"/>
        <w:spacing w:line="276" w:lineRule="auto"/>
        <w:rPr>
          <w:szCs w:val="24"/>
        </w:rPr>
      </w:pPr>
      <w:r w:rsidRPr="00FC2B50">
        <w:rPr>
          <w:szCs w:val="24"/>
        </w:rPr>
        <w:tab/>
        <w:t xml:space="preserve">Right living </w:t>
      </w:r>
    </w:p>
    <w:p w14:paraId="07FAD3D4" w14:textId="77777777" w:rsidR="00A60F7D" w:rsidRPr="00FC2B50" w:rsidRDefault="00A60F7D" w:rsidP="00FC2B50">
      <w:pPr>
        <w:pStyle w:val="HTMLAcronym1"/>
        <w:spacing w:line="276" w:lineRule="auto"/>
        <w:rPr>
          <w:szCs w:val="24"/>
        </w:rPr>
      </w:pPr>
      <w:r w:rsidRPr="00FC2B50">
        <w:rPr>
          <w:szCs w:val="24"/>
        </w:rPr>
        <w:t>Training for meditation</w:t>
      </w:r>
    </w:p>
    <w:p w14:paraId="3C9D1347" w14:textId="77777777" w:rsidR="00A60F7D" w:rsidRPr="00FC2B50" w:rsidRDefault="00A60F7D" w:rsidP="00FC2B50">
      <w:pPr>
        <w:pStyle w:val="HTMLAcronym1"/>
        <w:spacing w:line="276" w:lineRule="auto"/>
        <w:ind w:firstLine="720"/>
        <w:rPr>
          <w:szCs w:val="24"/>
        </w:rPr>
      </w:pPr>
      <w:r w:rsidRPr="00FC2B50">
        <w:rPr>
          <w:szCs w:val="24"/>
        </w:rPr>
        <w:t>Right effort,</w:t>
      </w:r>
    </w:p>
    <w:p w14:paraId="70F96B86" w14:textId="77777777" w:rsidR="00A60F7D" w:rsidRPr="00FC2B50" w:rsidRDefault="00A60F7D" w:rsidP="00FC2B50">
      <w:pPr>
        <w:pStyle w:val="HTMLAcronym1"/>
        <w:spacing w:line="276" w:lineRule="auto"/>
        <w:ind w:firstLine="720"/>
        <w:rPr>
          <w:szCs w:val="24"/>
        </w:rPr>
      </w:pPr>
      <w:r w:rsidRPr="00FC2B50">
        <w:rPr>
          <w:szCs w:val="24"/>
        </w:rPr>
        <w:t>Right recollection and,</w:t>
      </w:r>
    </w:p>
    <w:p w14:paraId="2B9EE0A1" w14:textId="77777777" w:rsidR="00A60F7D" w:rsidRPr="00FC2B50" w:rsidRDefault="00A60F7D" w:rsidP="00FC2B50">
      <w:pPr>
        <w:pStyle w:val="HTMLAcronym1"/>
        <w:spacing w:line="276" w:lineRule="auto"/>
        <w:rPr>
          <w:szCs w:val="24"/>
        </w:rPr>
      </w:pPr>
      <w:r w:rsidRPr="00FC2B50">
        <w:rPr>
          <w:szCs w:val="24"/>
        </w:rPr>
        <w:tab/>
        <w:t>Right meditation</w:t>
      </w:r>
    </w:p>
    <w:p w14:paraId="091C382A" w14:textId="643D0A19" w:rsidR="00A60F7D" w:rsidRPr="00FC2B50" w:rsidRDefault="00A60F7D" w:rsidP="00FC2B50">
      <w:pPr>
        <w:pStyle w:val="HTMLAcronym1"/>
        <w:spacing w:line="276" w:lineRule="auto"/>
        <w:rPr>
          <w:szCs w:val="24"/>
        </w:rPr>
      </w:pPr>
      <w:r w:rsidRPr="00FC2B50">
        <w:rPr>
          <w:szCs w:val="24"/>
        </w:rPr>
        <w:t xml:space="preserve">For the next </w:t>
      </w:r>
      <w:r w:rsidR="00D5721D" w:rsidRPr="00FC2B50">
        <w:rPr>
          <w:szCs w:val="24"/>
        </w:rPr>
        <w:t>forty-five</w:t>
      </w:r>
      <w:r w:rsidRPr="00FC2B50">
        <w:rPr>
          <w:szCs w:val="24"/>
        </w:rPr>
        <w:t xml:space="preserve"> years, he moved around, preaching the middle path as a way of liberation from human misery and sorrow and be able to attain </w:t>
      </w:r>
      <w:r w:rsidRPr="00FC2B50">
        <w:rPr>
          <w:i/>
          <w:szCs w:val="24"/>
        </w:rPr>
        <w:t xml:space="preserve">Nirvana (Sanskrit word for liberation and synonymous with Moksha). </w:t>
      </w:r>
      <w:r w:rsidRPr="00FC2B50">
        <w:rPr>
          <w:szCs w:val="24"/>
        </w:rPr>
        <w:t>Buddha stressed Nirvana as the ultimate goal of life and eightfold path as the means of achieving it.</w:t>
      </w:r>
    </w:p>
    <w:p w14:paraId="1AA3552A" w14:textId="77777777" w:rsidR="00A60F7D" w:rsidRPr="00FC2B50" w:rsidRDefault="00A60F7D" w:rsidP="00FC2B50">
      <w:pPr>
        <w:rPr>
          <w:rFonts w:ascii="Times New Roman" w:hAnsi="Times New Roman" w:cs="Times New Roman"/>
          <w:b/>
          <w:sz w:val="24"/>
          <w:szCs w:val="24"/>
        </w:rPr>
      </w:pPr>
    </w:p>
    <w:p w14:paraId="0706DEB0" w14:textId="77777777" w:rsidR="00A60F7D" w:rsidRPr="00FC2B50" w:rsidRDefault="00A60F7D" w:rsidP="00FC2B50">
      <w:pPr>
        <w:rPr>
          <w:rFonts w:ascii="Times New Roman" w:hAnsi="Times New Roman" w:cs="Times New Roman"/>
          <w:b/>
          <w:sz w:val="24"/>
          <w:szCs w:val="24"/>
        </w:rPr>
      </w:pPr>
      <w:r w:rsidRPr="00FC2B50">
        <w:rPr>
          <w:rFonts w:ascii="Times New Roman" w:hAnsi="Times New Roman" w:cs="Times New Roman"/>
          <w:b/>
          <w:sz w:val="24"/>
          <w:szCs w:val="24"/>
        </w:rPr>
        <w:t>Three wheels of Dharma?</w:t>
      </w:r>
    </w:p>
    <w:p w14:paraId="2D99C2C8" w14:textId="77777777" w:rsidR="00A60F7D" w:rsidRPr="00FC2B50" w:rsidRDefault="00A60F7D" w:rsidP="00FC2B50">
      <w:pPr>
        <w:pStyle w:val="HTMLAcronym1"/>
        <w:spacing w:line="276" w:lineRule="auto"/>
        <w:rPr>
          <w:szCs w:val="24"/>
        </w:rPr>
      </w:pPr>
      <w:r w:rsidRPr="00FC2B50">
        <w:rPr>
          <w:szCs w:val="24"/>
        </w:rPr>
        <w:t xml:space="preserve">The wheel of Dharma symbolizes spiritual journey of a person. As the wheel turns, through one’s Karma, a person finds himself closer to the Divine. One needs to improve one’s karmas by following the middle path and observing the principles laid down by Buddhists. </w:t>
      </w:r>
    </w:p>
    <w:p w14:paraId="7ED23903" w14:textId="77777777" w:rsidR="00A60F7D" w:rsidRPr="00FC2B50" w:rsidRDefault="00A60F7D" w:rsidP="00FC2B50">
      <w:pPr>
        <w:pStyle w:val="HTMLAcronym1"/>
        <w:spacing w:line="276" w:lineRule="auto"/>
        <w:rPr>
          <w:rFonts w:eastAsia="Calibri"/>
          <w:szCs w:val="24"/>
          <w:u w:val="single"/>
        </w:rPr>
      </w:pPr>
    </w:p>
    <w:p w14:paraId="61E2176E" w14:textId="77777777" w:rsidR="00A60F7D" w:rsidRPr="00FC2B50" w:rsidRDefault="00A60F7D" w:rsidP="00FC2B50">
      <w:pPr>
        <w:pStyle w:val="HTMLAcronym1"/>
        <w:spacing w:line="276" w:lineRule="auto"/>
        <w:rPr>
          <w:b/>
          <w:szCs w:val="24"/>
        </w:rPr>
      </w:pPr>
      <w:r w:rsidRPr="00FC2B50">
        <w:rPr>
          <w:b/>
          <w:szCs w:val="24"/>
        </w:rPr>
        <w:t>Four noble truths</w:t>
      </w:r>
    </w:p>
    <w:p w14:paraId="39A9D42B" w14:textId="77777777" w:rsidR="00A60F7D" w:rsidRPr="00FC2B50" w:rsidRDefault="00A60F7D" w:rsidP="00FC2B50">
      <w:pPr>
        <w:pStyle w:val="HTMLAcronym1"/>
        <w:spacing w:line="276" w:lineRule="auto"/>
        <w:rPr>
          <w:b/>
          <w:szCs w:val="24"/>
        </w:rPr>
      </w:pPr>
    </w:p>
    <w:p w14:paraId="433D3D1A" w14:textId="77777777" w:rsidR="00A60F7D" w:rsidRPr="00FC2B50" w:rsidRDefault="00A60F7D" w:rsidP="00FC2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Buddha realized that life is difficult. Life is difficult because of attachment we have for worldly things and the relations we build. Liberation is possible for all of us. The way to avoid suffering is to lead a compassionate life of virtue, wisdom and meditation.</w:t>
      </w:r>
    </w:p>
    <w:p w14:paraId="1F5DF33A" w14:textId="741230AD" w:rsidR="00A60F7D" w:rsidRPr="00FC2B50" w:rsidRDefault="002A5A70" w:rsidP="00FC2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THUS,</w:t>
      </w:r>
      <w:r w:rsidR="00A60F7D" w:rsidRPr="00FC2B50">
        <w:rPr>
          <w:rFonts w:ascii="Times New Roman" w:eastAsia="Times New Roman" w:hAnsi="Times New Roman" w:cs="Times New Roman"/>
          <w:sz w:val="24"/>
          <w:szCs w:val="24"/>
        </w:rPr>
        <w:t xml:space="preserve"> has it been said by the Buddha, the Enlightened One: It is through not understanding, not realizing four things, that I, Disciples, as well as you, had to wander so long through this round of rebirths. And what are these four things? They are the Noble Truth of Suffering, the Noble Truth of the Origin of Suffering, the Noble Truth of the Extinction of Suffering, the Noble Truth of the Path that leads to the Extinction of Suffering.</w:t>
      </w:r>
    </w:p>
    <w:p w14:paraId="7248B74F" w14:textId="77777777" w:rsidR="00A60F7D" w:rsidRPr="00FC2B50" w:rsidRDefault="00A60F7D" w:rsidP="00FC2B50">
      <w:pPr>
        <w:pStyle w:val="HTMLAcronym1"/>
        <w:spacing w:line="276" w:lineRule="auto"/>
        <w:rPr>
          <w:szCs w:val="24"/>
        </w:rPr>
      </w:pPr>
      <w:r w:rsidRPr="00FC2B50">
        <w:rPr>
          <w:szCs w:val="24"/>
        </w:rPr>
        <w:t>The path of purification, morality, renunciation, and restraints such as nonviolence are the way to liberation from suffering and anguish.</w:t>
      </w:r>
    </w:p>
    <w:p w14:paraId="6AAD373A" w14:textId="77777777" w:rsidR="00EF29D9" w:rsidRPr="00FC2B50" w:rsidRDefault="00EF29D9" w:rsidP="00FC2B50">
      <w:pPr>
        <w:pStyle w:val="HTMLAcronym1"/>
        <w:spacing w:line="276" w:lineRule="auto"/>
        <w:rPr>
          <w:szCs w:val="24"/>
        </w:rPr>
      </w:pPr>
      <w:r w:rsidRPr="00FC2B50">
        <w:rPr>
          <w:szCs w:val="24"/>
        </w:rPr>
        <w:t>Drawing conclusions from these aspects of cosmic reality, modern day psychologists continue to tailor their therapy they give to their patients.</w:t>
      </w:r>
    </w:p>
    <w:p w14:paraId="122C8AB5" w14:textId="77777777" w:rsidR="00EF29D9" w:rsidRPr="00FC2B50" w:rsidRDefault="00EF29D9" w:rsidP="00FC2B50">
      <w:pPr>
        <w:pStyle w:val="HTMLAcronym1"/>
        <w:spacing w:line="276" w:lineRule="auto"/>
        <w:rPr>
          <w:b/>
          <w:szCs w:val="24"/>
        </w:rPr>
      </w:pPr>
      <w:r w:rsidRPr="00FC2B50">
        <w:rPr>
          <w:szCs w:val="24"/>
        </w:rPr>
        <w:t>At philosophical level (in Vedanta) at practical/medical level, Hindus always believed that pain indicates some ailment or malfunctioning of the body; however, the suffering is felt by the mind.</w:t>
      </w:r>
    </w:p>
    <w:p w14:paraId="51D2050A" w14:textId="77777777" w:rsidR="00A60F7D" w:rsidRPr="00FC2B50" w:rsidRDefault="00A60F7D" w:rsidP="00FC2B50">
      <w:pPr>
        <w:pStyle w:val="HTMLAcronym1"/>
        <w:spacing w:line="276" w:lineRule="auto"/>
        <w:rPr>
          <w:b/>
          <w:szCs w:val="24"/>
        </w:rPr>
      </w:pPr>
    </w:p>
    <w:p w14:paraId="01182ED2" w14:textId="77777777" w:rsidR="00A60F7D" w:rsidRPr="00FC2B50" w:rsidRDefault="00A60F7D" w:rsidP="00FC2B50">
      <w:pPr>
        <w:pStyle w:val="HTMLAcronym1"/>
        <w:spacing w:line="276" w:lineRule="auto"/>
        <w:contextualSpacing/>
        <w:rPr>
          <w:rStyle w:val="HTMLTypewriter"/>
          <w:rFonts w:ascii="Times New Roman" w:hAnsi="Times New Roman" w:cs="Times New Roman"/>
          <w:sz w:val="24"/>
          <w:szCs w:val="24"/>
        </w:rPr>
      </w:pPr>
      <w:proofErr w:type="spellStart"/>
      <w:r w:rsidRPr="00FC2B50">
        <w:rPr>
          <w:i/>
          <w:szCs w:val="24"/>
        </w:rPr>
        <w:t>Niyamas</w:t>
      </w:r>
      <w:proofErr w:type="spellEnd"/>
      <w:r w:rsidRPr="00FC2B50">
        <w:rPr>
          <w:szCs w:val="24"/>
        </w:rPr>
        <w:t xml:space="preserve">- </w:t>
      </w:r>
      <w:r w:rsidR="003C7D48" w:rsidRPr="00FC2B50">
        <w:rPr>
          <w:szCs w:val="24"/>
        </w:rPr>
        <w:t>(</w:t>
      </w:r>
      <w:r w:rsidRPr="00FC2B50">
        <w:rPr>
          <w:szCs w:val="24"/>
        </w:rPr>
        <w:t>laws</w:t>
      </w:r>
      <w:r w:rsidR="003C7D48" w:rsidRPr="00FC2B50">
        <w:rPr>
          <w:szCs w:val="24"/>
        </w:rPr>
        <w:t>)</w:t>
      </w:r>
      <w:r w:rsidR="003C7D48" w:rsidRPr="00FC2B50">
        <w:rPr>
          <w:rStyle w:val="HTMLTypewriter"/>
          <w:rFonts w:ascii="Times New Roman" w:hAnsi="Times New Roman" w:cs="Times New Roman"/>
          <w:i/>
          <w:sz w:val="24"/>
          <w:szCs w:val="24"/>
        </w:rPr>
        <w:t xml:space="preserve"> and</w:t>
      </w:r>
      <w:r w:rsidRPr="00FC2B50">
        <w:rPr>
          <w:rStyle w:val="HTMLTypewriter"/>
          <w:rFonts w:ascii="Times New Roman" w:hAnsi="Times New Roman" w:cs="Times New Roman"/>
          <w:sz w:val="24"/>
          <w:szCs w:val="24"/>
        </w:rPr>
        <w:t xml:space="preserve"> </w:t>
      </w:r>
      <w:r w:rsidRPr="00FC2B50">
        <w:rPr>
          <w:rStyle w:val="HTMLTypewriter"/>
          <w:rFonts w:ascii="Times New Roman" w:hAnsi="Times New Roman" w:cs="Times New Roman"/>
          <w:i/>
          <w:iCs/>
          <w:sz w:val="24"/>
          <w:szCs w:val="24"/>
        </w:rPr>
        <w:t>Nyaya</w:t>
      </w:r>
      <w:r w:rsidR="003C7D48" w:rsidRPr="00FC2B50">
        <w:rPr>
          <w:rStyle w:val="HTMLTypewriter"/>
          <w:rFonts w:ascii="Times New Roman" w:hAnsi="Times New Roman" w:cs="Times New Roman"/>
          <w:sz w:val="24"/>
          <w:szCs w:val="24"/>
        </w:rPr>
        <w:t xml:space="preserve"> (</w:t>
      </w:r>
      <w:r w:rsidRPr="00FC2B50">
        <w:rPr>
          <w:rStyle w:val="HTMLTypewriter"/>
          <w:rFonts w:ascii="Times New Roman" w:hAnsi="Times New Roman" w:cs="Times New Roman"/>
          <w:sz w:val="24"/>
          <w:szCs w:val="24"/>
        </w:rPr>
        <w:t>justice and balance</w:t>
      </w:r>
      <w:r w:rsidR="003C7D48" w:rsidRPr="00FC2B50">
        <w:rPr>
          <w:rStyle w:val="HTMLTypewriter"/>
          <w:rFonts w:ascii="Times New Roman" w:hAnsi="Times New Roman" w:cs="Times New Roman"/>
          <w:sz w:val="24"/>
          <w:szCs w:val="24"/>
        </w:rPr>
        <w:t>)</w:t>
      </w:r>
      <w:r w:rsidR="003041B9" w:rsidRPr="00FC2B50">
        <w:rPr>
          <w:rStyle w:val="HTMLTypewriter"/>
          <w:rFonts w:ascii="Times New Roman" w:hAnsi="Times New Roman" w:cs="Times New Roman"/>
          <w:sz w:val="24"/>
          <w:szCs w:val="24"/>
        </w:rPr>
        <w:t xml:space="preserve"> </w:t>
      </w:r>
      <w:r w:rsidR="003041B9" w:rsidRPr="00FC2B50">
        <w:rPr>
          <w:rStyle w:val="HTMLTypewriter"/>
          <w:rFonts w:ascii="Times New Roman" w:hAnsi="Times New Roman" w:cs="Times New Roman"/>
          <w:i/>
          <w:sz w:val="24"/>
          <w:szCs w:val="24"/>
        </w:rPr>
        <w:t>both</w:t>
      </w:r>
      <w:r w:rsidR="00C0611D" w:rsidRPr="00FC2B50">
        <w:rPr>
          <w:rStyle w:val="HTMLTypewriter"/>
          <w:rFonts w:ascii="Times New Roman" w:hAnsi="Times New Roman" w:cs="Times New Roman"/>
          <w:i/>
          <w:sz w:val="24"/>
          <w:szCs w:val="24"/>
        </w:rPr>
        <w:t xml:space="preserve"> are Sanskrit words</w:t>
      </w:r>
      <w:r w:rsidR="00C0611D" w:rsidRPr="00FC2B50">
        <w:rPr>
          <w:rStyle w:val="HTMLTypewriter"/>
          <w:rFonts w:ascii="Times New Roman" w:hAnsi="Times New Roman" w:cs="Times New Roman"/>
          <w:sz w:val="24"/>
          <w:szCs w:val="24"/>
        </w:rPr>
        <w:t>.</w:t>
      </w:r>
      <w:r w:rsidRPr="00FC2B50">
        <w:rPr>
          <w:rStyle w:val="HTMLTypewriter"/>
          <w:rFonts w:ascii="Times New Roman" w:hAnsi="Times New Roman" w:cs="Times New Roman"/>
          <w:sz w:val="24"/>
          <w:szCs w:val="24"/>
        </w:rPr>
        <w:t xml:space="preserve"> </w:t>
      </w:r>
    </w:p>
    <w:p w14:paraId="17C8EE21" w14:textId="77777777" w:rsidR="00A60F7D" w:rsidRPr="00FC2B50" w:rsidRDefault="00A60F7D" w:rsidP="00FC2B50">
      <w:pPr>
        <w:shd w:val="clear" w:color="auto" w:fill="FFFFFF"/>
        <w:spacing w:before="100" w:beforeAutospacing="1" w:after="100" w:afterAutospacing="1"/>
        <w:contextualSpacing/>
        <w:rPr>
          <w:rFonts w:ascii="Times New Roman" w:eastAsia="Times New Roman" w:hAnsi="Times New Roman" w:cs="Times New Roman"/>
          <w:color w:val="333333"/>
          <w:sz w:val="24"/>
          <w:szCs w:val="24"/>
        </w:rPr>
      </w:pPr>
      <w:r w:rsidRPr="00FC2B50">
        <w:rPr>
          <w:rFonts w:ascii="Times New Roman" w:eastAsia="Times New Roman" w:hAnsi="Times New Roman" w:cs="Times New Roman"/>
          <w:color w:val="333333"/>
          <w:sz w:val="24"/>
          <w:szCs w:val="24"/>
        </w:rPr>
        <w:t xml:space="preserve">There are five </w:t>
      </w:r>
      <w:proofErr w:type="spellStart"/>
      <w:r w:rsidRPr="00FC2B50">
        <w:rPr>
          <w:rFonts w:ascii="Times New Roman" w:eastAsia="Times New Roman" w:hAnsi="Times New Roman" w:cs="Times New Roman"/>
          <w:i/>
          <w:color w:val="333333"/>
          <w:sz w:val="24"/>
          <w:szCs w:val="24"/>
        </w:rPr>
        <w:t>Niyamas</w:t>
      </w:r>
      <w:proofErr w:type="spellEnd"/>
      <w:r w:rsidRPr="00FC2B50">
        <w:rPr>
          <w:rFonts w:ascii="Times New Roman" w:eastAsia="Times New Roman" w:hAnsi="Times New Roman" w:cs="Times New Roman"/>
          <w:color w:val="333333"/>
          <w:sz w:val="24"/>
          <w:szCs w:val="24"/>
        </w:rPr>
        <w:t>:</w:t>
      </w:r>
    </w:p>
    <w:p w14:paraId="1264388A" w14:textId="77777777" w:rsidR="003041B9" w:rsidRPr="00FC2B50" w:rsidRDefault="00A60F7D" w:rsidP="00FC2B50">
      <w:pPr>
        <w:shd w:val="clear" w:color="auto" w:fill="FFFFFF"/>
        <w:spacing w:before="360" w:after="360"/>
        <w:contextualSpacing/>
        <w:rPr>
          <w:rFonts w:ascii="Times New Roman" w:hAnsi="Times New Roman" w:cs="Times New Roman"/>
          <w:b/>
          <w:bCs/>
          <w:color w:val="333333"/>
          <w:sz w:val="24"/>
          <w:szCs w:val="24"/>
        </w:rPr>
      </w:pPr>
      <w:r w:rsidRPr="00FC2B50">
        <w:rPr>
          <w:rFonts w:ascii="Times New Roman" w:hAnsi="Times New Roman" w:cs="Times New Roman"/>
          <w:sz w:val="24"/>
          <w:szCs w:val="24"/>
        </w:rPr>
        <w:t xml:space="preserve">1. </w:t>
      </w:r>
      <w:r w:rsidRPr="00FC2B50">
        <w:rPr>
          <w:rFonts w:ascii="Times New Roman" w:hAnsi="Times New Roman" w:cs="Times New Roman"/>
          <w:i/>
          <w:iCs/>
          <w:sz w:val="24"/>
          <w:szCs w:val="24"/>
        </w:rPr>
        <w:t>Utu Niyama</w:t>
      </w:r>
      <w:r w:rsidRPr="00FC2B50">
        <w:rPr>
          <w:rFonts w:ascii="Times New Roman" w:hAnsi="Times New Roman" w:cs="Times New Roman"/>
          <w:sz w:val="24"/>
          <w:szCs w:val="24"/>
        </w:rPr>
        <w:t xml:space="preserve"> (material nature)- law of physical matter (that of physics and chemistry)</w:t>
      </w:r>
      <w:r w:rsidRPr="00FC2B50">
        <w:rPr>
          <w:rFonts w:ascii="Times New Roman" w:hAnsi="Times New Roman" w:cs="Times New Roman"/>
          <w:sz w:val="24"/>
          <w:szCs w:val="24"/>
        </w:rPr>
        <w:br/>
        <w:t>2</w:t>
      </w:r>
      <w:r w:rsidRPr="00FC2B50">
        <w:rPr>
          <w:rFonts w:ascii="Times New Roman" w:hAnsi="Times New Roman" w:cs="Times New Roman"/>
          <w:i/>
          <w:iCs/>
          <w:sz w:val="24"/>
          <w:szCs w:val="24"/>
        </w:rPr>
        <w:t xml:space="preserve">. </w:t>
      </w:r>
      <w:proofErr w:type="spellStart"/>
      <w:r w:rsidRPr="00FC2B50">
        <w:rPr>
          <w:rFonts w:ascii="Times New Roman" w:hAnsi="Times New Roman" w:cs="Times New Roman"/>
          <w:i/>
          <w:iCs/>
          <w:sz w:val="24"/>
          <w:szCs w:val="24"/>
        </w:rPr>
        <w:t>Bija</w:t>
      </w:r>
      <w:proofErr w:type="spellEnd"/>
      <w:r w:rsidRPr="00FC2B50">
        <w:rPr>
          <w:rFonts w:ascii="Times New Roman" w:hAnsi="Times New Roman" w:cs="Times New Roman"/>
          <w:i/>
          <w:iCs/>
          <w:sz w:val="24"/>
          <w:szCs w:val="24"/>
        </w:rPr>
        <w:t xml:space="preserve"> Niyama</w:t>
      </w:r>
      <w:r w:rsidRPr="00FC2B50">
        <w:rPr>
          <w:rFonts w:ascii="Times New Roman" w:hAnsi="Times New Roman" w:cs="Times New Roman"/>
          <w:sz w:val="24"/>
          <w:szCs w:val="24"/>
        </w:rPr>
        <w:t xml:space="preserve"> - law of living matter (that of life science)</w:t>
      </w:r>
      <w:r w:rsidRPr="00FC2B50">
        <w:rPr>
          <w:rFonts w:ascii="Times New Roman" w:hAnsi="Times New Roman" w:cs="Times New Roman"/>
          <w:sz w:val="24"/>
          <w:szCs w:val="24"/>
        </w:rPr>
        <w:br/>
        <w:t>3</w:t>
      </w:r>
      <w:r w:rsidRPr="00FC2B50">
        <w:rPr>
          <w:rFonts w:ascii="Times New Roman" w:hAnsi="Times New Roman" w:cs="Times New Roman"/>
          <w:i/>
          <w:iCs/>
          <w:sz w:val="24"/>
          <w:szCs w:val="24"/>
        </w:rPr>
        <w:t>. Kamma</w:t>
      </w:r>
      <w:r w:rsidRPr="00FC2B50">
        <w:rPr>
          <w:rFonts w:ascii="Times New Roman" w:hAnsi="Times New Roman" w:cs="Times New Roman"/>
          <w:sz w:val="24"/>
          <w:szCs w:val="24"/>
        </w:rPr>
        <w:t xml:space="preserve"> Niyama (Kama) - law of karma, activity and transformation</w:t>
      </w:r>
      <w:r w:rsidRPr="00FC2B50">
        <w:rPr>
          <w:rFonts w:ascii="Times New Roman" w:hAnsi="Times New Roman" w:cs="Times New Roman"/>
          <w:sz w:val="24"/>
          <w:szCs w:val="24"/>
        </w:rPr>
        <w:br/>
        <w:t>4. Dhamma (dharma) Niyama - law of natural phenomenon on spiritual level (such as occurrence during Buddha's birth, gaining of enlightenment and passing away)</w:t>
      </w:r>
      <w:r w:rsidRPr="00FC2B50">
        <w:rPr>
          <w:rFonts w:ascii="Times New Roman" w:hAnsi="Times New Roman" w:cs="Times New Roman"/>
          <w:sz w:val="24"/>
          <w:szCs w:val="24"/>
        </w:rPr>
        <w:br/>
        <w:t>5</w:t>
      </w:r>
      <w:r w:rsidRPr="00FC2B50">
        <w:rPr>
          <w:rFonts w:ascii="Times New Roman" w:hAnsi="Times New Roman" w:cs="Times New Roman"/>
          <w:i/>
          <w:iCs/>
          <w:sz w:val="24"/>
          <w:szCs w:val="24"/>
        </w:rPr>
        <w:t>. Citta Niyama</w:t>
      </w:r>
      <w:r w:rsidRPr="00FC2B50">
        <w:rPr>
          <w:rFonts w:ascii="Times New Roman" w:hAnsi="Times New Roman" w:cs="Times New Roman"/>
          <w:sz w:val="24"/>
          <w:szCs w:val="24"/>
        </w:rPr>
        <w:t xml:space="preserve"> (Chita) - law governing consciousness (that of psychology)</w:t>
      </w:r>
      <w:r w:rsidRPr="00FC2B50">
        <w:rPr>
          <w:rFonts w:ascii="Times New Roman" w:hAnsi="Times New Roman" w:cs="Times New Roman"/>
          <w:sz w:val="24"/>
          <w:szCs w:val="24"/>
        </w:rPr>
        <w:br/>
      </w:r>
    </w:p>
    <w:p w14:paraId="29D9CF3A" w14:textId="77777777" w:rsidR="003041B9" w:rsidRPr="00FC2B50" w:rsidRDefault="00A60F7D" w:rsidP="00FC2B50">
      <w:pPr>
        <w:shd w:val="clear" w:color="auto" w:fill="FFFFFF"/>
        <w:spacing w:before="360" w:after="360"/>
        <w:contextualSpacing/>
        <w:rPr>
          <w:rFonts w:ascii="Times New Roman" w:hAnsi="Times New Roman" w:cs="Times New Roman"/>
          <w:color w:val="333333"/>
          <w:sz w:val="24"/>
          <w:szCs w:val="24"/>
        </w:rPr>
      </w:pPr>
      <w:r w:rsidRPr="00FC2B50">
        <w:rPr>
          <w:rFonts w:ascii="Times New Roman" w:hAnsi="Times New Roman" w:cs="Times New Roman"/>
          <w:b/>
          <w:bCs/>
          <w:color w:val="333333"/>
          <w:sz w:val="24"/>
          <w:szCs w:val="24"/>
        </w:rPr>
        <w:t>Buddha’s last Words</w:t>
      </w:r>
    </w:p>
    <w:p w14:paraId="23EFB209" w14:textId="77777777" w:rsidR="00A60F7D" w:rsidRPr="00FC2B50" w:rsidRDefault="00A60F7D" w:rsidP="00FC2B50">
      <w:pPr>
        <w:shd w:val="clear" w:color="auto" w:fill="FFFFFF"/>
        <w:spacing w:before="360" w:after="360"/>
        <w:contextualSpacing/>
        <w:rPr>
          <w:rFonts w:ascii="Times New Roman" w:hAnsi="Times New Roman" w:cs="Times New Roman"/>
          <w:color w:val="333333"/>
          <w:sz w:val="24"/>
          <w:szCs w:val="24"/>
        </w:rPr>
      </w:pPr>
      <w:r w:rsidRPr="00FC2B50">
        <w:rPr>
          <w:rFonts w:ascii="Times New Roman" w:hAnsi="Times New Roman" w:cs="Times New Roman"/>
          <w:color w:val="333333"/>
          <w:sz w:val="24"/>
          <w:szCs w:val="24"/>
        </w:rPr>
        <w:t>The Buddha tirelessly traveled and taught until his death at age 80. His last words to his followers were, "Behold, O monks, this is my last advice to you. All component things in the world are changeable. They are not lasti</w:t>
      </w:r>
      <w:r w:rsidR="003041B9" w:rsidRPr="00FC2B50">
        <w:rPr>
          <w:rFonts w:ascii="Times New Roman" w:hAnsi="Times New Roman" w:cs="Times New Roman"/>
          <w:color w:val="333333"/>
          <w:sz w:val="24"/>
          <w:szCs w:val="24"/>
        </w:rPr>
        <w:t>ng. Work hard to gain your own path of Nirvana</w:t>
      </w:r>
      <w:r w:rsidRPr="00FC2B50">
        <w:rPr>
          <w:rFonts w:ascii="Times New Roman" w:hAnsi="Times New Roman" w:cs="Times New Roman"/>
          <w:color w:val="333333"/>
          <w:sz w:val="24"/>
          <w:szCs w:val="24"/>
        </w:rPr>
        <w:t xml:space="preserve">." </w:t>
      </w:r>
    </w:p>
    <w:p w14:paraId="3D8DC9D1" w14:textId="77777777" w:rsidR="00A60F7D" w:rsidRPr="00FC2B50" w:rsidRDefault="00A60F7D" w:rsidP="00FC2B50">
      <w:pPr>
        <w:pStyle w:val="HTMLAcronym1"/>
        <w:spacing w:line="276" w:lineRule="auto"/>
        <w:rPr>
          <w:b/>
          <w:szCs w:val="24"/>
        </w:rPr>
      </w:pPr>
      <w:r w:rsidRPr="00FC2B50">
        <w:rPr>
          <w:b/>
          <w:szCs w:val="24"/>
        </w:rPr>
        <w:t>Religious practices and beliefs</w:t>
      </w:r>
    </w:p>
    <w:p w14:paraId="03841E26" w14:textId="77777777" w:rsidR="00A60F7D" w:rsidRPr="00FC2B50" w:rsidRDefault="00A60F7D" w:rsidP="00FC2B50">
      <w:pPr>
        <w:pStyle w:val="HTMLAcronym1"/>
        <w:spacing w:line="276" w:lineRule="auto"/>
        <w:rPr>
          <w:szCs w:val="24"/>
          <w:u w:val="single"/>
        </w:rPr>
      </w:pPr>
    </w:p>
    <w:p w14:paraId="7E85510C" w14:textId="77777777" w:rsidR="00A60F7D" w:rsidRPr="00FC2B50" w:rsidRDefault="00A60F7D" w:rsidP="00FC2B50">
      <w:pPr>
        <w:pStyle w:val="HTMLAcronym1"/>
        <w:spacing w:line="276" w:lineRule="auto"/>
        <w:rPr>
          <w:szCs w:val="24"/>
        </w:rPr>
      </w:pPr>
      <w:r w:rsidRPr="00FC2B50">
        <w:rPr>
          <w:szCs w:val="24"/>
        </w:rPr>
        <w:t>New words:</w:t>
      </w:r>
    </w:p>
    <w:p w14:paraId="5B8330DE" w14:textId="77777777" w:rsidR="00A60F7D" w:rsidRPr="00FC2B50" w:rsidRDefault="00A60F7D" w:rsidP="00FC2B50">
      <w:pPr>
        <w:pStyle w:val="ListParagraph"/>
        <w:spacing w:line="276" w:lineRule="auto"/>
        <w:ind w:left="0"/>
        <w:rPr>
          <w:rFonts w:ascii="Times New Roman" w:hAnsi="Times New Roman"/>
        </w:rPr>
      </w:pPr>
      <w:r w:rsidRPr="00FC2B50">
        <w:rPr>
          <w:rFonts w:ascii="Times New Roman" w:hAnsi="Times New Roman"/>
          <w:i/>
        </w:rPr>
        <w:t>Bodhisattvas</w:t>
      </w:r>
      <w:r w:rsidRPr="00FC2B50">
        <w:rPr>
          <w:rFonts w:ascii="Times New Roman" w:hAnsi="Times New Roman"/>
        </w:rPr>
        <w:t>- the saints, Lamas and high priests of Buddhists</w:t>
      </w:r>
    </w:p>
    <w:p w14:paraId="52F6AA0F" w14:textId="39BBD319" w:rsidR="00A60F7D" w:rsidRPr="00FC2B50" w:rsidRDefault="00A60F7D" w:rsidP="00FC2B50">
      <w:pPr>
        <w:pStyle w:val="HTMLAcronym1"/>
        <w:spacing w:line="276" w:lineRule="auto"/>
        <w:rPr>
          <w:szCs w:val="24"/>
        </w:rPr>
      </w:pPr>
      <w:r w:rsidRPr="00FC2B50">
        <w:rPr>
          <w:szCs w:val="24"/>
        </w:rPr>
        <w:t xml:space="preserve">Buddhists believe in reincarnation. </w:t>
      </w:r>
      <w:r w:rsidR="002A5A70" w:rsidRPr="00FC2B50">
        <w:rPr>
          <w:szCs w:val="24"/>
        </w:rPr>
        <w:t>Therefore,</w:t>
      </w:r>
      <w:r w:rsidRPr="00FC2B50">
        <w:rPr>
          <w:szCs w:val="24"/>
        </w:rPr>
        <w:t xml:space="preserve"> they strongly believe in austerities and good deeds. Following the right path, they believe that they will either attain Nirvana or get a better life after death.</w:t>
      </w:r>
    </w:p>
    <w:p w14:paraId="5BE6F37D" w14:textId="77777777" w:rsidR="00A60F7D" w:rsidRPr="00FC2B50" w:rsidRDefault="00A60F7D" w:rsidP="00FC2B50">
      <w:pPr>
        <w:pStyle w:val="HTMLAcronym1"/>
        <w:spacing w:line="276" w:lineRule="auto"/>
        <w:rPr>
          <w:szCs w:val="24"/>
        </w:rPr>
      </w:pPr>
      <w:r w:rsidRPr="00FC2B50">
        <w:rPr>
          <w:szCs w:val="24"/>
        </w:rPr>
        <w:t>Many Buddhists believe that constellations of planets and moon affect the environment and have a profound effect on humans as well. They have reverence for nature.</w:t>
      </w:r>
    </w:p>
    <w:p w14:paraId="4617EDC8" w14:textId="32D59E68" w:rsidR="00A60F7D" w:rsidRPr="00FC2B50" w:rsidRDefault="00A60F7D" w:rsidP="00FC2B50">
      <w:pPr>
        <w:pStyle w:val="HTMLAcronym1"/>
        <w:spacing w:line="276" w:lineRule="auto"/>
        <w:rPr>
          <w:szCs w:val="24"/>
        </w:rPr>
      </w:pPr>
      <w:r w:rsidRPr="00FC2B50">
        <w:rPr>
          <w:szCs w:val="24"/>
        </w:rPr>
        <w:t>They respect elders and follow the advice of Gurus</w:t>
      </w:r>
      <w:r w:rsidR="003041B9" w:rsidRPr="00FC2B50">
        <w:rPr>
          <w:szCs w:val="24"/>
        </w:rPr>
        <w:t xml:space="preserve"> (Lamas, </w:t>
      </w:r>
      <w:r w:rsidR="002A5A70" w:rsidRPr="00FC2B50">
        <w:rPr>
          <w:szCs w:val="24"/>
        </w:rPr>
        <w:t>Bodhisattvas</w:t>
      </w:r>
      <w:r w:rsidR="003041B9" w:rsidRPr="00FC2B50">
        <w:rPr>
          <w:szCs w:val="24"/>
        </w:rPr>
        <w:t xml:space="preserve">, high </w:t>
      </w:r>
      <w:r w:rsidR="002A5A70" w:rsidRPr="00FC2B50">
        <w:rPr>
          <w:szCs w:val="24"/>
        </w:rPr>
        <w:t>priests,</w:t>
      </w:r>
      <w:r w:rsidRPr="00FC2B50">
        <w:rPr>
          <w:szCs w:val="24"/>
        </w:rPr>
        <w:t xml:space="preserve"> and other elders.</w:t>
      </w:r>
    </w:p>
    <w:p w14:paraId="1F09F6A9" w14:textId="77777777" w:rsidR="00A60F7D" w:rsidRPr="00FC2B50" w:rsidRDefault="00A60F7D" w:rsidP="00FC2B50">
      <w:pPr>
        <w:pStyle w:val="HTMLAcronym1"/>
        <w:spacing w:line="276" w:lineRule="auto"/>
        <w:rPr>
          <w:szCs w:val="24"/>
        </w:rPr>
      </w:pPr>
      <w:r w:rsidRPr="00FC2B50">
        <w:rPr>
          <w:szCs w:val="24"/>
        </w:rPr>
        <w:t>They cremate the dead bodies.</w:t>
      </w:r>
    </w:p>
    <w:p w14:paraId="5C48858A" w14:textId="7BC92D3F" w:rsidR="00A60F7D" w:rsidRPr="00FC2B50" w:rsidRDefault="00A60F7D" w:rsidP="00FC2B50">
      <w:pPr>
        <w:pStyle w:val="HTMLAcronym1"/>
        <w:spacing w:line="276" w:lineRule="auto"/>
        <w:rPr>
          <w:szCs w:val="24"/>
        </w:rPr>
      </w:pPr>
      <w:r w:rsidRPr="00FC2B50">
        <w:rPr>
          <w:szCs w:val="24"/>
        </w:rPr>
        <w:t xml:space="preserve">They believe that prayers can ward of evils and obstacles. </w:t>
      </w:r>
      <w:r w:rsidR="002A5A70" w:rsidRPr="00FC2B50">
        <w:rPr>
          <w:szCs w:val="24"/>
        </w:rPr>
        <w:t>Often,</w:t>
      </w:r>
      <w:r w:rsidRPr="00FC2B50">
        <w:rPr>
          <w:szCs w:val="24"/>
        </w:rPr>
        <w:t xml:space="preserve"> they pledge to light lamps around the monastery if they come back from a pilgrimage or achieve success in their endeavor. They believe that there are </w:t>
      </w:r>
      <w:proofErr w:type="spellStart"/>
      <w:r w:rsidRPr="00FC2B50">
        <w:rPr>
          <w:szCs w:val="24"/>
        </w:rPr>
        <w:t>Devies</w:t>
      </w:r>
      <w:proofErr w:type="spellEnd"/>
      <w:r w:rsidRPr="00FC2B50">
        <w:rPr>
          <w:szCs w:val="24"/>
        </w:rPr>
        <w:t xml:space="preserve"> who preside over the mountains and protect the people.</w:t>
      </w:r>
    </w:p>
    <w:p w14:paraId="6537D84C" w14:textId="77777777" w:rsidR="00A60F7D" w:rsidRPr="00FC2B50" w:rsidRDefault="00A60F7D" w:rsidP="00FC2B50">
      <w:pPr>
        <w:pStyle w:val="HTMLAcronym1"/>
        <w:spacing w:line="276" w:lineRule="auto"/>
        <w:rPr>
          <w:i/>
          <w:szCs w:val="24"/>
        </w:rPr>
      </w:pPr>
      <w:r w:rsidRPr="00FC2B50">
        <w:rPr>
          <w:szCs w:val="24"/>
        </w:rPr>
        <w:t xml:space="preserve">Buddhists from Tibet, Nepal and eastern Himalayan regions offer elaborate prayers in front of the statues of Buddha and other Bodhisattvas. Monasteries and temples have gilded figures of Buddha and </w:t>
      </w:r>
      <w:r w:rsidRPr="00FC2B50">
        <w:rPr>
          <w:szCs w:val="24"/>
          <w:u w:val="single"/>
        </w:rPr>
        <w:t>Bodhisattvas</w:t>
      </w:r>
      <w:r w:rsidRPr="00FC2B50">
        <w:rPr>
          <w:szCs w:val="24"/>
        </w:rPr>
        <w:t xml:space="preserve">. </w:t>
      </w:r>
      <w:r w:rsidRPr="00FC2B50">
        <w:rPr>
          <w:i/>
          <w:szCs w:val="24"/>
        </w:rPr>
        <w:t>For Hindus and Buddhists, symbols provide a focus for prayers</w:t>
      </w:r>
    </w:p>
    <w:p w14:paraId="2A71BB4B" w14:textId="77777777" w:rsidR="00A60F7D" w:rsidRPr="00FC2B50" w:rsidRDefault="00A60F7D" w:rsidP="00FC2B50">
      <w:pPr>
        <w:pStyle w:val="HTMLAcronym1"/>
        <w:spacing w:line="276" w:lineRule="auto"/>
        <w:rPr>
          <w:szCs w:val="24"/>
        </w:rPr>
      </w:pPr>
      <w:r w:rsidRPr="00FC2B50">
        <w:rPr>
          <w:szCs w:val="24"/>
        </w:rPr>
        <w:t>For example, the Sherpas of Nepal and Eastern Himalayan states enter the main part of the monasteries, prostrate three times before the Buddha and other Bodhisattvas. They light the butter lamps.</w:t>
      </w:r>
    </w:p>
    <w:p w14:paraId="682B045C" w14:textId="0A908809" w:rsidR="00A60F7D" w:rsidRPr="00FC2B50" w:rsidRDefault="00A60F7D" w:rsidP="00FC2B50">
      <w:pPr>
        <w:pStyle w:val="HTMLAcronym1"/>
        <w:spacing w:line="276" w:lineRule="auto"/>
        <w:rPr>
          <w:szCs w:val="24"/>
        </w:rPr>
      </w:pPr>
      <w:r w:rsidRPr="00FC2B50">
        <w:rPr>
          <w:szCs w:val="24"/>
        </w:rPr>
        <w:t xml:space="preserve">Just as Hindus do, they offer fruit, other types of food, cloth, </w:t>
      </w:r>
      <w:r w:rsidR="002A5A70" w:rsidRPr="00FC2B50">
        <w:rPr>
          <w:szCs w:val="24"/>
        </w:rPr>
        <w:t>flowers,</w:t>
      </w:r>
      <w:r w:rsidRPr="00FC2B50">
        <w:rPr>
          <w:szCs w:val="24"/>
        </w:rPr>
        <w:t xml:space="preserve"> and money to Buddha. A part of the fruit is returned by the presiding monk/priest as a token of blessings- much the same way as is done in the Hindu temples.</w:t>
      </w:r>
    </w:p>
    <w:p w14:paraId="55532EA3" w14:textId="77777777" w:rsidR="00A60F7D" w:rsidRPr="00FC2B50" w:rsidRDefault="00A60F7D" w:rsidP="00FC2B50">
      <w:pPr>
        <w:pStyle w:val="HTMLAcronym1"/>
        <w:spacing w:line="276" w:lineRule="auto"/>
        <w:rPr>
          <w:szCs w:val="24"/>
        </w:rPr>
      </w:pPr>
      <w:r w:rsidRPr="00FC2B50">
        <w:rPr>
          <w:szCs w:val="24"/>
        </w:rPr>
        <w:t xml:space="preserve">Thus, Buddhist like the Hindus believe in karma, reincarnation, yoga, meditation, simple living, fasting for cleansing, prostrating in front of </w:t>
      </w:r>
      <w:proofErr w:type="spellStart"/>
      <w:r w:rsidRPr="00FC2B50">
        <w:rPr>
          <w:i/>
          <w:szCs w:val="24"/>
        </w:rPr>
        <w:t>Vigrahas</w:t>
      </w:r>
      <w:proofErr w:type="spellEnd"/>
      <w:r w:rsidRPr="00FC2B50">
        <w:rPr>
          <w:szCs w:val="24"/>
        </w:rPr>
        <w:t xml:space="preserve"> and lighting the lamp at home and in the monasteries. They also generally cremate their dead. Because of these similarities with Hindu Dharma, </w:t>
      </w:r>
      <w:r w:rsidR="003041B9" w:rsidRPr="00FC2B50">
        <w:rPr>
          <w:szCs w:val="24"/>
        </w:rPr>
        <w:t xml:space="preserve">after the start of Mahayana Buddha Dharma, Hindus started considering him as the ninth incarnation of the Divine. For these and other reasons, </w:t>
      </w:r>
      <w:r w:rsidRPr="00FC2B50">
        <w:rPr>
          <w:szCs w:val="24"/>
        </w:rPr>
        <w:t>Buddhism almost disappeared in India. The constitution of India considers Buddhists as Hindus; so does the Supreme Court of India for the purpose of application of civil law.</w:t>
      </w:r>
    </w:p>
    <w:p w14:paraId="73310EA9" w14:textId="77777777" w:rsidR="00A673EE" w:rsidRPr="00FC2B50" w:rsidRDefault="00A673EE" w:rsidP="00FC2B50">
      <w:pPr>
        <w:rPr>
          <w:rFonts w:ascii="Times New Roman" w:hAnsi="Times New Roman" w:cs="Times New Roman"/>
          <w:b/>
          <w:sz w:val="24"/>
          <w:szCs w:val="24"/>
        </w:rPr>
      </w:pPr>
    </w:p>
    <w:p w14:paraId="3C0C555E" w14:textId="77777777" w:rsidR="00A60F7D" w:rsidRPr="00FC2B50" w:rsidRDefault="00A60F7D" w:rsidP="00FC2B50">
      <w:pPr>
        <w:contextualSpacing/>
        <w:rPr>
          <w:rFonts w:ascii="Times New Roman" w:hAnsi="Times New Roman" w:cs="Times New Roman"/>
          <w:b/>
          <w:sz w:val="24"/>
          <w:szCs w:val="24"/>
        </w:rPr>
      </w:pPr>
      <w:r w:rsidRPr="00FC2B50">
        <w:rPr>
          <w:rFonts w:ascii="Times New Roman" w:hAnsi="Times New Roman" w:cs="Times New Roman"/>
          <w:b/>
          <w:sz w:val="24"/>
          <w:szCs w:val="24"/>
        </w:rPr>
        <w:t>Way of Life, Family Values</w:t>
      </w:r>
    </w:p>
    <w:p w14:paraId="4033C73F"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Nonviolence, tolerance, respect for elders, reverence for nature, simple life and austere discipline characterize Buddhist values. Some of the noblest Vedic aspirations are enshrined in Buddhist spirituality and the way of life. Buddhists want inner peace and they reach out to others for peace and friendship. They value their own freedoms for spiritual efforts and they try for others to have the same.</w:t>
      </w:r>
    </w:p>
    <w:p w14:paraId="1D6F9C66" w14:textId="77777777" w:rsidR="00A60F7D" w:rsidRPr="00FC2B50" w:rsidRDefault="00A60F7D" w:rsidP="00FC2B50">
      <w:pPr>
        <w:pStyle w:val="ListParagraph"/>
        <w:spacing w:line="276" w:lineRule="auto"/>
        <w:ind w:left="0"/>
        <w:rPr>
          <w:rFonts w:ascii="Times New Roman" w:hAnsi="Times New Roman"/>
        </w:rPr>
      </w:pPr>
    </w:p>
    <w:p w14:paraId="5DCFA6BB" w14:textId="77777777" w:rsidR="00A60F7D" w:rsidRPr="00FC2B50" w:rsidRDefault="00A60F7D" w:rsidP="00FC2B50">
      <w:pPr>
        <w:contextualSpacing/>
        <w:rPr>
          <w:rFonts w:ascii="Times New Roman" w:hAnsi="Times New Roman" w:cs="Times New Roman"/>
          <w:b/>
          <w:sz w:val="24"/>
          <w:szCs w:val="24"/>
        </w:rPr>
      </w:pPr>
    </w:p>
    <w:p w14:paraId="023C3E30" w14:textId="77777777" w:rsidR="00A60F7D" w:rsidRPr="00FC2B50" w:rsidRDefault="00A60F7D" w:rsidP="00FC2B50">
      <w:pPr>
        <w:rPr>
          <w:rFonts w:ascii="Times New Roman" w:hAnsi="Times New Roman" w:cs="Times New Roman"/>
          <w:b/>
          <w:sz w:val="24"/>
          <w:szCs w:val="24"/>
        </w:rPr>
      </w:pPr>
      <w:r w:rsidRPr="00FC2B50">
        <w:rPr>
          <w:rFonts w:ascii="Times New Roman" w:hAnsi="Times New Roman" w:cs="Times New Roman"/>
          <w:b/>
          <w:sz w:val="24"/>
          <w:szCs w:val="24"/>
        </w:rPr>
        <w:t>Impact of Buddha’s teachings and the Spread of Buddhism to other countries</w:t>
      </w:r>
    </w:p>
    <w:p w14:paraId="5C2A5A47" w14:textId="77777777" w:rsidR="00A60F7D" w:rsidRPr="00FC2B50" w:rsidRDefault="00A60F7D" w:rsidP="00FC2B50">
      <w:pPr>
        <w:pStyle w:val="HTMLAcronym1"/>
        <w:spacing w:line="276" w:lineRule="auto"/>
        <w:contextualSpacing/>
        <w:rPr>
          <w:szCs w:val="24"/>
        </w:rPr>
      </w:pPr>
      <w:r w:rsidRPr="00FC2B50">
        <w:rPr>
          <w:szCs w:val="24"/>
        </w:rPr>
        <w:t xml:space="preserve">Even during his lifetime, Buddha Dhamma spread like a forest flame. He simplified Vedic Dharma, so that common people could understand and practice it. His qualities of humility and compassion won him a following of thousands of people. The simple ideas of ethics and </w:t>
      </w:r>
      <w:r w:rsidR="008B7EA4" w:rsidRPr="00FC2B50">
        <w:rPr>
          <w:szCs w:val="24"/>
        </w:rPr>
        <w:t>self-restraint</w:t>
      </w:r>
      <w:r w:rsidRPr="00FC2B50">
        <w:rPr>
          <w:szCs w:val="24"/>
        </w:rPr>
        <w:t xml:space="preserve"> of Buddhism were so appealing that over the centuries it spread to several countries outside the land of its birth, such as Ceylon (Sri Lanka), China, Japan, Cambodia, Burma, Thailand, Indonesia, Tibet and several other East Indian Islands.  People of all races and countries embraced it. Religious messengers from foreign countries came to acquire Buddhist ideas and attain practical wisdom about life and its goals. The most notable visitors were Fa-</w:t>
      </w:r>
      <w:proofErr w:type="spellStart"/>
      <w:r w:rsidRPr="00FC2B50">
        <w:rPr>
          <w:szCs w:val="24"/>
        </w:rPr>
        <w:t>hiang</w:t>
      </w:r>
      <w:proofErr w:type="spellEnd"/>
      <w:r w:rsidRPr="00FC2B50">
        <w:rPr>
          <w:szCs w:val="24"/>
        </w:rPr>
        <w:t xml:space="preserve">, fifth century A.D. and </w:t>
      </w:r>
      <w:proofErr w:type="spellStart"/>
      <w:r w:rsidRPr="00FC2B50">
        <w:rPr>
          <w:szCs w:val="24"/>
        </w:rPr>
        <w:t>Hiuen-tsang</w:t>
      </w:r>
      <w:proofErr w:type="spellEnd"/>
      <w:r w:rsidRPr="00FC2B50">
        <w:rPr>
          <w:szCs w:val="24"/>
        </w:rPr>
        <w:t xml:space="preserve">, seventh century A.D. These emissaries not only carried with them Buddhist religion but also the ideas of Indian culture and the glory of Indian civilization. Their accounts are considered some of the earliest historical documents quoted in various history books. Even now, based on the number of people following it, it is the fourth largest religion of the world and has been a source of inspiration to the intellectuals and practical psychologists. For curing mental problems, today the psychologists use these techniques of introspection, </w:t>
      </w:r>
      <w:r w:rsidR="008B7EA4" w:rsidRPr="00FC2B50">
        <w:rPr>
          <w:szCs w:val="24"/>
        </w:rPr>
        <w:t>self-realization</w:t>
      </w:r>
      <w:r w:rsidRPr="00FC2B50">
        <w:rPr>
          <w:szCs w:val="24"/>
        </w:rPr>
        <w:t>, and meditation and Yogic discipline.</w:t>
      </w:r>
      <w:r w:rsidRPr="00FC2B50">
        <w:rPr>
          <w:rStyle w:val="FootnoteReference"/>
          <w:szCs w:val="24"/>
        </w:rPr>
        <w:footnoteReference w:id="3"/>
      </w:r>
      <w:r w:rsidRPr="00FC2B50">
        <w:rPr>
          <w:szCs w:val="24"/>
        </w:rPr>
        <w:t xml:space="preserve"> Dalai Lama, the exiled leader of Tibet is the religious head of Tibetan Buddhism and has been continuously working for world peace through </w:t>
      </w:r>
      <w:r w:rsidR="008B7EA4" w:rsidRPr="00FC2B50">
        <w:rPr>
          <w:szCs w:val="24"/>
        </w:rPr>
        <w:t>nonviolence</w:t>
      </w:r>
      <w:r w:rsidRPr="00FC2B50">
        <w:rPr>
          <w:szCs w:val="24"/>
        </w:rPr>
        <w:t xml:space="preserve"> and inner harmony.</w:t>
      </w:r>
    </w:p>
    <w:p w14:paraId="5FD64164"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Starting with Mourya and Kushana kings, several Viharas were built. The old renowned universities such as </w:t>
      </w:r>
      <w:proofErr w:type="spellStart"/>
      <w:r w:rsidRPr="00FC2B50">
        <w:rPr>
          <w:rFonts w:ascii="Times New Roman" w:hAnsi="Times New Roman" w:cs="Times New Roman"/>
          <w:sz w:val="24"/>
          <w:szCs w:val="24"/>
        </w:rPr>
        <w:t>Takshashila</w:t>
      </w:r>
      <w:proofErr w:type="spellEnd"/>
      <w:r w:rsidRPr="00FC2B50">
        <w:rPr>
          <w:rFonts w:ascii="Times New Roman" w:hAnsi="Times New Roman" w:cs="Times New Roman"/>
          <w:sz w:val="24"/>
          <w:szCs w:val="24"/>
        </w:rPr>
        <w:t xml:space="preserve"> in Gandhara (modern day Afghanistan) for general education and Vedic philosophy now included studies in Buddhist philosophy. King Kumar Gupta </w:t>
      </w:r>
      <w:r w:rsidR="008B7EA4" w:rsidRPr="00FC2B50">
        <w:rPr>
          <w:rFonts w:ascii="Times New Roman" w:hAnsi="Times New Roman" w:cs="Times New Roman"/>
          <w:sz w:val="24"/>
          <w:szCs w:val="24"/>
        </w:rPr>
        <w:t xml:space="preserve">of Gupta dynasty </w:t>
      </w:r>
      <w:r w:rsidRPr="00FC2B50">
        <w:rPr>
          <w:rFonts w:ascii="Times New Roman" w:hAnsi="Times New Roman" w:cs="Times New Roman"/>
          <w:sz w:val="24"/>
          <w:szCs w:val="24"/>
        </w:rPr>
        <w:t xml:space="preserve">started what became the greatest university of ancient India. This was Nalanda University in Bihar. The famous Chinese traveler, </w:t>
      </w:r>
      <w:proofErr w:type="spellStart"/>
      <w:r w:rsidRPr="00FC2B50">
        <w:rPr>
          <w:rFonts w:ascii="Times New Roman" w:hAnsi="Times New Roman" w:cs="Times New Roman"/>
          <w:sz w:val="24"/>
          <w:szCs w:val="24"/>
        </w:rPr>
        <w:t>Hieun</w:t>
      </w:r>
      <w:proofErr w:type="spellEnd"/>
      <w:r w:rsidRPr="00FC2B50">
        <w:rPr>
          <w:rFonts w:ascii="Times New Roman" w:hAnsi="Times New Roman" w:cs="Times New Roman"/>
          <w:sz w:val="24"/>
          <w:szCs w:val="24"/>
        </w:rPr>
        <w:t xml:space="preserve">-Tsang studied </w:t>
      </w:r>
      <w:r w:rsidR="008B7EA4" w:rsidRPr="00FC2B50">
        <w:rPr>
          <w:rFonts w:ascii="Times New Roman" w:hAnsi="Times New Roman" w:cs="Times New Roman"/>
          <w:sz w:val="24"/>
          <w:szCs w:val="24"/>
        </w:rPr>
        <w:t>t</w:t>
      </w:r>
      <w:r w:rsidRPr="00FC2B50">
        <w:rPr>
          <w:rFonts w:ascii="Times New Roman" w:hAnsi="Times New Roman" w:cs="Times New Roman"/>
          <w:sz w:val="24"/>
          <w:szCs w:val="24"/>
        </w:rPr>
        <w:t xml:space="preserve">here for two years. </w:t>
      </w:r>
    </w:p>
    <w:p w14:paraId="399783E0" w14:textId="77777777" w:rsidR="008B7EA4" w:rsidRPr="00FC2B50" w:rsidRDefault="008B7EA4" w:rsidP="00FC2B50">
      <w:pPr>
        <w:rPr>
          <w:rFonts w:ascii="Times New Roman" w:hAnsi="Times New Roman" w:cs="Times New Roman"/>
          <w:b/>
          <w:sz w:val="24"/>
          <w:szCs w:val="24"/>
        </w:rPr>
      </w:pPr>
    </w:p>
    <w:p w14:paraId="04AB0D75" w14:textId="77777777" w:rsidR="00A60F7D" w:rsidRPr="00FC2B50" w:rsidRDefault="00A60F7D" w:rsidP="00FC2B50">
      <w:pPr>
        <w:contextualSpacing/>
        <w:rPr>
          <w:rFonts w:ascii="Times New Roman" w:hAnsi="Times New Roman" w:cs="Times New Roman"/>
          <w:b/>
          <w:sz w:val="24"/>
          <w:szCs w:val="24"/>
        </w:rPr>
      </w:pPr>
      <w:r w:rsidRPr="00FC2B50">
        <w:rPr>
          <w:rFonts w:ascii="Times New Roman" w:hAnsi="Times New Roman" w:cs="Times New Roman"/>
          <w:b/>
          <w:sz w:val="24"/>
          <w:szCs w:val="24"/>
        </w:rPr>
        <w:t>Unity and diversity in Buddhism- Divergent traditions</w:t>
      </w:r>
    </w:p>
    <w:p w14:paraId="312FF641" w14:textId="7DE5C9EF"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Buddha’s followers did not think of him as God. Down the centuries, 3 main sects emerged. Buddhists of </w:t>
      </w:r>
      <w:r w:rsidRPr="00FC2B50">
        <w:rPr>
          <w:rFonts w:ascii="Times New Roman" w:hAnsi="Times New Roman" w:cs="Times New Roman"/>
          <w:i/>
          <w:sz w:val="24"/>
          <w:szCs w:val="24"/>
        </w:rPr>
        <w:t>Hinayana</w:t>
      </w:r>
      <w:r w:rsidRPr="00FC2B50">
        <w:rPr>
          <w:rFonts w:ascii="Times New Roman" w:hAnsi="Times New Roman" w:cs="Times New Roman"/>
          <w:sz w:val="24"/>
          <w:szCs w:val="24"/>
        </w:rPr>
        <w:t xml:space="preserve"> tradition</w:t>
      </w:r>
      <w:r w:rsidRPr="00FC2B50">
        <w:rPr>
          <w:rStyle w:val="FootnoteReference"/>
          <w:rFonts w:ascii="Times New Roman" w:hAnsi="Times New Roman" w:cs="Times New Roman"/>
          <w:sz w:val="24"/>
          <w:szCs w:val="24"/>
        </w:rPr>
        <w:footnoteReference w:id="4"/>
      </w:r>
      <w:r w:rsidRPr="00FC2B50">
        <w:rPr>
          <w:rFonts w:ascii="Times New Roman" w:hAnsi="Times New Roman" w:cs="Times New Roman"/>
          <w:sz w:val="24"/>
          <w:szCs w:val="24"/>
        </w:rPr>
        <w:t xml:space="preserve"> considered him as the enlightened one. The followers of </w:t>
      </w:r>
      <w:r w:rsidRPr="00FC2B50">
        <w:rPr>
          <w:rFonts w:ascii="Times New Roman" w:hAnsi="Times New Roman" w:cs="Times New Roman"/>
          <w:i/>
          <w:sz w:val="24"/>
          <w:szCs w:val="24"/>
        </w:rPr>
        <w:t xml:space="preserve">Mahayana </w:t>
      </w:r>
      <w:r w:rsidRPr="00FC2B50">
        <w:rPr>
          <w:rFonts w:ascii="Times New Roman" w:hAnsi="Times New Roman" w:cs="Times New Roman"/>
          <w:sz w:val="24"/>
          <w:szCs w:val="24"/>
        </w:rPr>
        <w:t xml:space="preserve">tradition considered him as God and created a </w:t>
      </w:r>
      <w:r w:rsidR="002A5A70" w:rsidRPr="00FC2B50">
        <w:rPr>
          <w:rFonts w:ascii="Times New Roman" w:hAnsi="Times New Roman" w:cs="Times New Roman"/>
          <w:sz w:val="24"/>
          <w:szCs w:val="24"/>
        </w:rPr>
        <w:t>prior incarnation of Buddha</w:t>
      </w:r>
      <w:r w:rsidRPr="00FC2B50">
        <w:rPr>
          <w:rFonts w:ascii="Times New Roman" w:hAnsi="Times New Roman" w:cs="Times New Roman"/>
          <w:sz w:val="24"/>
          <w:szCs w:val="24"/>
        </w:rPr>
        <w:t xml:space="preserve">. This sect started making temples. </w:t>
      </w:r>
      <w:r w:rsidRPr="00FC2B50">
        <w:rPr>
          <w:rFonts w:ascii="Times New Roman" w:hAnsi="Times New Roman" w:cs="Times New Roman"/>
          <w:i/>
          <w:sz w:val="24"/>
          <w:szCs w:val="24"/>
        </w:rPr>
        <w:t>Viharas</w:t>
      </w:r>
      <w:r w:rsidRPr="00FC2B50">
        <w:rPr>
          <w:rFonts w:ascii="Times New Roman" w:hAnsi="Times New Roman" w:cs="Times New Roman"/>
          <w:sz w:val="24"/>
          <w:szCs w:val="24"/>
        </w:rPr>
        <w:t xml:space="preserve"> or the residential places for the monks and other disciples were adjacent to the temples. The prayer hall was called </w:t>
      </w:r>
      <w:r w:rsidRPr="00FC2B50">
        <w:rPr>
          <w:rFonts w:ascii="Times New Roman" w:hAnsi="Times New Roman" w:cs="Times New Roman"/>
          <w:i/>
          <w:sz w:val="24"/>
          <w:szCs w:val="24"/>
        </w:rPr>
        <w:t>Chaityas</w:t>
      </w:r>
      <w:r w:rsidRPr="00FC2B50">
        <w:rPr>
          <w:rFonts w:ascii="Times New Roman" w:hAnsi="Times New Roman" w:cs="Times New Roman"/>
          <w:sz w:val="24"/>
          <w:szCs w:val="24"/>
        </w:rPr>
        <w:t xml:space="preserve">. There were caves for meditation. Most of the temples today have Buddha as well as statues of Bodhisattvas. </w:t>
      </w:r>
    </w:p>
    <w:p w14:paraId="1806F0A9" w14:textId="77777777" w:rsidR="00A60F7D" w:rsidRPr="00FC2B50" w:rsidRDefault="00A60F7D" w:rsidP="00FC2B50">
      <w:pPr>
        <w:contextualSpacing/>
        <w:rPr>
          <w:rFonts w:ascii="Times New Roman" w:hAnsi="Times New Roman" w:cs="Times New Roman"/>
          <w:sz w:val="24"/>
          <w:szCs w:val="24"/>
          <w:u w:val="single"/>
        </w:rPr>
      </w:pPr>
      <w:r w:rsidRPr="00FC2B50">
        <w:rPr>
          <w:rFonts w:ascii="Times New Roman" w:hAnsi="Times New Roman" w:cs="Times New Roman"/>
          <w:sz w:val="24"/>
          <w:szCs w:val="24"/>
        </w:rPr>
        <w:t xml:space="preserve">The third tradition is </w:t>
      </w:r>
      <w:r w:rsidRPr="00FC2B50">
        <w:rPr>
          <w:rFonts w:ascii="Times New Roman" w:hAnsi="Times New Roman" w:cs="Times New Roman"/>
          <w:i/>
          <w:sz w:val="24"/>
          <w:szCs w:val="24"/>
        </w:rPr>
        <w:t>Vajrayana</w:t>
      </w:r>
      <w:r w:rsidRPr="00FC2B50">
        <w:rPr>
          <w:rFonts w:ascii="Times New Roman" w:hAnsi="Times New Roman" w:cs="Times New Roman"/>
          <w:sz w:val="24"/>
          <w:szCs w:val="24"/>
        </w:rPr>
        <w:t xml:space="preserve">. The followers of this sect practice </w:t>
      </w:r>
      <w:r w:rsidRPr="00FC2B50">
        <w:rPr>
          <w:rFonts w:ascii="Times New Roman" w:hAnsi="Times New Roman" w:cs="Times New Roman"/>
          <w:i/>
          <w:sz w:val="24"/>
          <w:szCs w:val="24"/>
        </w:rPr>
        <w:t>Tantra</w:t>
      </w:r>
      <w:r w:rsidRPr="00FC2B50">
        <w:rPr>
          <w:rFonts w:ascii="Times New Roman" w:hAnsi="Times New Roman" w:cs="Times New Roman"/>
          <w:sz w:val="24"/>
          <w:szCs w:val="24"/>
        </w:rPr>
        <w:t xml:space="preserve">. They worship symbols, offer prayers to Buddha and the priests. They believe that the blessings from the Lamas and the proper procedures followed by the followers can ward off evils. Buddhists of Tibet, Nepal and Eastern Himalayas follow </w:t>
      </w:r>
      <w:r w:rsidRPr="00FC2B50">
        <w:rPr>
          <w:rFonts w:ascii="Times New Roman" w:hAnsi="Times New Roman" w:cs="Times New Roman"/>
          <w:i/>
          <w:sz w:val="24"/>
          <w:szCs w:val="24"/>
        </w:rPr>
        <w:t>Vajrayana</w:t>
      </w:r>
      <w:r w:rsidRPr="00FC2B50">
        <w:rPr>
          <w:rFonts w:ascii="Times New Roman" w:hAnsi="Times New Roman" w:cs="Times New Roman"/>
          <w:sz w:val="24"/>
          <w:szCs w:val="24"/>
        </w:rPr>
        <w:t xml:space="preserve"> tradition.</w:t>
      </w:r>
    </w:p>
    <w:p w14:paraId="5D4B3D16" w14:textId="77777777" w:rsidR="008B7EA4" w:rsidRPr="00FC2B50" w:rsidRDefault="008B7EA4" w:rsidP="00FC2B50">
      <w:pPr>
        <w:rPr>
          <w:rFonts w:ascii="Times New Roman" w:hAnsi="Times New Roman" w:cs="Times New Roman"/>
          <w:b/>
          <w:sz w:val="24"/>
          <w:szCs w:val="24"/>
        </w:rPr>
      </w:pPr>
    </w:p>
    <w:p w14:paraId="2A736FF3" w14:textId="77777777" w:rsidR="00A60F7D" w:rsidRPr="00FC2B50" w:rsidRDefault="00A60F7D" w:rsidP="00FC2B50">
      <w:pPr>
        <w:rPr>
          <w:rFonts w:ascii="Times New Roman" w:hAnsi="Times New Roman" w:cs="Times New Roman"/>
          <w:b/>
          <w:sz w:val="24"/>
          <w:szCs w:val="24"/>
        </w:rPr>
      </w:pPr>
      <w:r w:rsidRPr="00FC2B50">
        <w:rPr>
          <w:rFonts w:ascii="Times New Roman" w:hAnsi="Times New Roman" w:cs="Times New Roman"/>
          <w:b/>
          <w:sz w:val="24"/>
          <w:szCs w:val="24"/>
        </w:rPr>
        <w:t>Pluralism</w:t>
      </w:r>
      <w:r w:rsidR="003C7D48" w:rsidRPr="00FC2B50">
        <w:rPr>
          <w:rFonts w:ascii="Times New Roman" w:hAnsi="Times New Roman" w:cs="Times New Roman"/>
          <w:b/>
          <w:sz w:val="24"/>
          <w:szCs w:val="24"/>
        </w:rPr>
        <w:t xml:space="preserve"> inherent in Dharma- Dhamma faith traditions</w:t>
      </w:r>
    </w:p>
    <w:p w14:paraId="299A99E4" w14:textId="77777777" w:rsidR="005A58D8"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Pluralism- belief that there </w:t>
      </w:r>
      <w:r w:rsidR="005A58D8" w:rsidRPr="00FC2B50">
        <w:rPr>
          <w:rFonts w:ascii="Times New Roman" w:hAnsi="Times New Roman" w:cs="Times New Roman"/>
          <w:sz w:val="24"/>
          <w:szCs w:val="24"/>
        </w:rPr>
        <w:t>is</w:t>
      </w:r>
      <w:r w:rsidRPr="00FC2B50">
        <w:rPr>
          <w:rFonts w:ascii="Times New Roman" w:hAnsi="Times New Roman" w:cs="Times New Roman"/>
          <w:sz w:val="24"/>
          <w:szCs w:val="24"/>
        </w:rPr>
        <w:t xml:space="preserve"> more than one explanation of reality or the divine and there are several ways of worshipping the Divine. Pluralism means that we see the Divine through a prism and through a specific lens alone</w:t>
      </w:r>
    </w:p>
    <w:p w14:paraId="2B0E86C9"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Buddhists accept all divergent views. Over 2 and half millennia, Buddhism has touched the lives of billions of people without firing a single shot. </w:t>
      </w:r>
    </w:p>
    <w:p w14:paraId="6755A762" w14:textId="77777777" w:rsidR="00A60F7D" w:rsidRPr="00FC2B50" w:rsidRDefault="00A60F7D" w:rsidP="00FC2B50">
      <w:pPr>
        <w:pStyle w:val="HTMLAcronym1"/>
        <w:numPr>
          <w:ilvl w:val="0"/>
          <w:numId w:val="1"/>
        </w:numPr>
        <w:spacing w:line="276" w:lineRule="auto"/>
        <w:rPr>
          <w:bCs/>
          <w:szCs w:val="24"/>
        </w:rPr>
      </w:pPr>
      <w:r w:rsidRPr="00FC2B50">
        <w:rPr>
          <w:bCs/>
          <w:szCs w:val="24"/>
        </w:rPr>
        <w:t>Spirit of accommodation allowed blending and coexistence</w:t>
      </w:r>
    </w:p>
    <w:p w14:paraId="5C0336B0" w14:textId="77777777" w:rsidR="00A60F7D" w:rsidRPr="00FC2B50" w:rsidRDefault="00A60F7D" w:rsidP="00FC2B50">
      <w:pPr>
        <w:pStyle w:val="HTMLAcronym1"/>
        <w:numPr>
          <w:ilvl w:val="0"/>
          <w:numId w:val="1"/>
        </w:numPr>
        <w:spacing w:line="276" w:lineRule="auto"/>
        <w:rPr>
          <w:szCs w:val="24"/>
        </w:rPr>
      </w:pPr>
      <w:r w:rsidRPr="00FC2B50">
        <w:rPr>
          <w:szCs w:val="24"/>
        </w:rPr>
        <w:t>Diversity of traditions and coexistence of all faith traditions emerged,</w:t>
      </w:r>
    </w:p>
    <w:p w14:paraId="0255E0D9" w14:textId="77777777" w:rsidR="00A60F7D" w:rsidRPr="00FC2B50" w:rsidRDefault="00A60F7D" w:rsidP="00FC2B50">
      <w:pPr>
        <w:pStyle w:val="HTMLAcronym1"/>
        <w:numPr>
          <w:ilvl w:val="0"/>
          <w:numId w:val="1"/>
        </w:numPr>
        <w:spacing w:line="276" w:lineRule="auto"/>
        <w:rPr>
          <w:szCs w:val="24"/>
        </w:rPr>
      </w:pPr>
      <w:r w:rsidRPr="00FC2B50">
        <w:rPr>
          <w:szCs w:val="24"/>
        </w:rPr>
        <w:t>Cultural diffusion took place,</w:t>
      </w:r>
    </w:p>
    <w:p w14:paraId="339F8F51" w14:textId="77777777" w:rsidR="00A60F7D" w:rsidRPr="00FC2B50" w:rsidRDefault="00A60F7D" w:rsidP="00FC2B50">
      <w:pPr>
        <w:pStyle w:val="ListParagraph"/>
        <w:numPr>
          <w:ilvl w:val="0"/>
          <w:numId w:val="1"/>
        </w:numPr>
        <w:spacing w:line="276" w:lineRule="auto"/>
        <w:rPr>
          <w:rFonts w:ascii="Times New Roman" w:hAnsi="Times New Roman"/>
        </w:rPr>
      </w:pPr>
      <w:r w:rsidRPr="00FC2B50">
        <w:rPr>
          <w:rFonts w:ascii="Times New Roman" w:hAnsi="Times New Roman"/>
        </w:rPr>
        <w:t>Borrowing from each other’s daily prayer routines or retaining some of the Vedic practices and beliefs led to the creation of a society where often the rulers were Hindus and the subjects were Jains, Hindus and Buddhists. Many sites of pilgrimage have Buddhist and Hindu temples side by side.</w:t>
      </w:r>
    </w:p>
    <w:p w14:paraId="0B49EFE5" w14:textId="77777777" w:rsidR="00A60F7D" w:rsidRPr="00FC2B50" w:rsidRDefault="00A60F7D" w:rsidP="00FC2B50">
      <w:pPr>
        <w:pStyle w:val="HTMLAcronym1"/>
        <w:numPr>
          <w:ilvl w:val="0"/>
          <w:numId w:val="1"/>
        </w:numPr>
        <w:spacing w:line="276" w:lineRule="auto"/>
        <w:rPr>
          <w:szCs w:val="24"/>
        </w:rPr>
      </w:pPr>
      <w:r w:rsidRPr="00FC2B50">
        <w:rPr>
          <w:szCs w:val="24"/>
        </w:rPr>
        <w:t>People were allowed to offer prayers in their regional languages and dialects. With over 2000 dialects and languages in India alone, the same prayers and chants seem different, though they express the same aspiration.</w:t>
      </w:r>
    </w:p>
    <w:p w14:paraId="2E84EA07" w14:textId="77777777" w:rsidR="00A60F7D" w:rsidRPr="00FC2B50" w:rsidRDefault="0049232F" w:rsidP="00FC2B50">
      <w:pPr>
        <w:pStyle w:val="HTMLAcronym1"/>
        <w:numPr>
          <w:ilvl w:val="0"/>
          <w:numId w:val="1"/>
        </w:numPr>
        <w:spacing w:line="276" w:lineRule="auto"/>
        <w:rPr>
          <w:szCs w:val="24"/>
        </w:rPr>
      </w:pPr>
      <w:r w:rsidRPr="00FC2B50">
        <w:rPr>
          <w:szCs w:val="24"/>
        </w:rPr>
        <w:t xml:space="preserve">Buddha Dhamma responded to the changes in culture which in turn were caused by socio-political changes over all these centuries. </w:t>
      </w:r>
      <w:r w:rsidR="00A60F7D" w:rsidRPr="00FC2B50">
        <w:rPr>
          <w:szCs w:val="24"/>
        </w:rPr>
        <w:t xml:space="preserve">Diverse practices to accommodate regional diversity and geographical realities of the regions. For example in Japan, without encroaching on the earlier religious practices and philosophy, Buddhism became the mainstream religion of the country. </w:t>
      </w:r>
    </w:p>
    <w:p w14:paraId="3C12CD1C" w14:textId="77777777" w:rsidR="008B7EA4" w:rsidRPr="00FC2B50" w:rsidRDefault="008B7EA4" w:rsidP="00FC2B50">
      <w:pPr>
        <w:rPr>
          <w:rFonts w:ascii="Times New Roman" w:hAnsi="Times New Roman" w:cs="Times New Roman"/>
          <w:b/>
          <w:sz w:val="24"/>
          <w:szCs w:val="24"/>
        </w:rPr>
      </w:pPr>
    </w:p>
    <w:p w14:paraId="38537859" w14:textId="77777777" w:rsidR="00A60F7D" w:rsidRPr="00FC2B50" w:rsidRDefault="00A60F7D" w:rsidP="00FC2B50">
      <w:pPr>
        <w:contextualSpacing/>
        <w:rPr>
          <w:rFonts w:ascii="Times New Roman" w:hAnsi="Times New Roman" w:cs="Times New Roman"/>
          <w:b/>
          <w:sz w:val="24"/>
          <w:szCs w:val="24"/>
        </w:rPr>
      </w:pPr>
      <w:r w:rsidRPr="00FC2B50">
        <w:rPr>
          <w:rFonts w:ascii="Times New Roman" w:hAnsi="Times New Roman" w:cs="Times New Roman"/>
          <w:b/>
          <w:sz w:val="24"/>
          <w:szCs w:val="24"/>
        </w:rPr>
        <w:t>The role of Sangha and congregation</w:t>
      </w:r>
    </w:p>
    <w:p w14:paraId="753CCB9D"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Sangha has been a platform for discourse and solving problems of individual members.</w:t>
      </w:r>
    </w:p>
    <w:p w14:paraId="385C4BB5"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Buddhism is a secular tradition. It is a </w:t>
      </w:r>
      <w:r w:rsidR="00C0611D" w:rsidRPr="00FC2B50">
        <w:rPr>
          <w:rFonts w:ascii="Times New Roman" w:hAnsi="Times New Roman" w:cs="Times New Roman"/>
          <w:sz w:val="24"/>
          <w:szCs w:val="24"/>
        </w:rPr>
        <w:t>non-political</w:t>
      </w:r>
      <w:r w:rsidRPr="00FC2B50">
        <w:rPr>
          <w:rFonts w:ascii="Times New Roman" w:hAnsi="Times New Roman" w:cs="Times New Roman"/>
          <w:sz w:val="24"/>
          <w:szCs w:val="24"/>
        </w:rPr>
        <w:t xml:space="preserve"> path, neither the followers nor the Sangha tried to displace or substitute political institutions. Buddhism as a way of life kept religion and politics separate. Secularism is inbuilt in Buddhism and in its Vedic roots. Tibetan Buddhism is the only exception where the Dalai Lama has been the political, social and religious head of the Tibetan people.</w:t>
      </w:r>
    </w:p>
    <w:p w14:paraId="47D13A64" w14:textId="77777777" w:rsidR="008B7EA4" w:rsidRPr="00FC2B50" w:rsidRDefault="008B7EA4" w:rsidP="00FC2B50">
      <w:pPr>
        <w:rPr>
          <w:rFonts w:ascii="Times New Roman" w:hAnsi="Times New Roman" w:cs="Times New Roman"/>
          <w:b/>
          <w:sz w:val="24"/>
          <w:szCs w:val="24"/>
        </w:rPr>
      </w:pPr>
    </w:p>
    <w:p w14:paraId="40B9EDC9" w14:textId="77777777" w:rsidR="00A60F7D" w:rsidRPr="00FC2B50" w:rsidRDefault="00A60F7D" w:rsidP="00FC2B50">
      <w:pPr>
        <w:contextualSpacing/>
        <w:rPr>
          <w:rFonts w:ascii="Times New Roman" w:hAnsi="Times New Roman" w:cs="Times New Roman"/>
          <w:b/>
          <w:sz w:val="24"/>
          <w:szCs w:val="24"/>
        </w:rPr>
      </w:pPr>
      <w:r w:rsidRPr="00FC2B50">
        <w:rPr>
          <w:rFonts w:ascii="Times New Roman" w:hAnsi="Times New Roman" w:cs="Times New Roman"/>
          <w:b/>
          <w:sz w:val="24"/>
          <w:szCs w:val="24"/>
        </w:rPr>
        <w:t xml:space="preserve">Debates, discourses </w:t>
      </w:r>
    </w:p>
    <w:p w14:paraId="37E42198" w14:textId="77777777" w:rsidR="00A60F7D" w:rsidRPr="00FC2B50" w:rsidRDefault="00A60F7D" w:rsidP="00FC2B50">
      <w:pPr>
        <w:spacing w:after="0"/>
        <w:contextualSpacing/>
        <w:rPr>
          <w:rFonts w:ascii="Times New Roman" w:hAnsi="Times New Roman" w:cs="Times New Roman"/>
          <w:sz w:val="24"/>
          <w:szCs w:val="24"/>
        </w:rPr>
      </w:pPr>
      <w:r w:rsidRPr="00FC2B50">
        <w:rPr>
          <w:rFonts w:ascii="Times New Roman" w:hAnsi="Times New Roman" w:cs="Times New Roman"/>
          <w:sz w:val="24"/>
          <w:szCs w:val="24"/>
        </w:rPr>
        <w:t>Several Buddhist councils were held to allow philosophical debates and to update the rules to be followed by the followers of Buddhism.</w:t>
      </w:r>
    </w:p>
    <w:p w14:paraId="45E99B6F" w14:textId="77777777" w:rsidR="00A60F7D" w:rsidRPr="00FC2B50" w:rsidRDefault="00A60F7D" w:rsidP="00FC2B50">
      <w:pPr>
        <w:pStyle w:val="HTMLAcronym1"/>
        <w:spacing w:line="276" w:lineRule="auto"/>
        <w:contextualSpacing/>
        <w:rPr>
          <w:szCs w:val="24"/>
        </w:rPr>
      </w:pPr>
      <w:r w:rsidRPr="00FC2B50">
        <w:rPr>
          <w:szCs w:val="24"/>
        </w:rPr>
        <w:t xml:space="preserve"> In these councils, the teachings of Buddha were discussed, debated and were codified.</w:t>
      </w:r>
    </w:p>
    <w:p w14:paraId="2DFCDBA6"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 xml:space="preserve">The first of these was held soon after Buddha’s Nirvana. In this council, Buddha’s senior disciples systematized his teachings. About one hundred years after Buddha's passing away, the Second Council was held to discuss some </w:t>
      </w:r>
      <w:r w:rsidRPr="00FC2B50">
        <w:rPr>
          <w:rFonts w:ascii="Times New Roman" w:hAnsi="Times New Roman" w:cs="Times New Roman"/>
          <w:i/>
          <w:iCs/>
          <w:sz w:val="24"/>
          <w:szCs w:val="24"/>
        </w:rPr>
        <w:t>Vinaya</w:t>
      </w:r>
      <w:r w:rsidRPr="00FC2B50">
        <w:rPr>
          <w:rFonts w:ascii="Times New Roman" w:hAnsi="Times New Roman" w:cs="Times New Roman"/>
          <w:sz w:val="24"/>
          <w:szCs w:val="24"/>
        </w:rPr>
        <w:t xml:space="preserve"> rules (rules of courtesy and protocol). Even though no controversy about the Dharma was reported, some orthodox monks opposed any changes. It seems even at that time, there was a possibility of a split. All four Dharmas of Indian origin do not mind such splits.</w:t>
      </w:r>
    </w:p>
    <w:p w14:paraId="58833F7A" w14:textId="77777777" w:rsidR="00A60F7D" w:rsidRPr="00FC2B50" w:rsidRDefault="00A60F7D" w:rsidP="00FC2B50">
      <w:pPr>
        <w:spacing w:after="0"/>
        <w:contextualSpacing/>
        <w:rPr>
          <w:rFonts w:ascii="Times New Roman" w:hAnsi="Times New Roman" w:cs="Times New Roman"/>
          <w:sz w:val="24"/>
          <w:szCs w:val="24"/>
        </w:rPr>
      </w:pPr>
      <w:r w:rsidRPr="00FC2B50">
        <w:rPr>
          <w:rFonts w:ascii="Times New Roman" w:hAnsi="Times New Roman" w:cs="Times New Roman"/>
          <w:sz w:val="24"/>
          <w:szCs w:val="24"/>
        </w:rPr>
        <w:t xml:space="preserve">The third council was held around 250 B.C. and the fourth council was held during the reign of Kanishka in 100 A.D. Another Buddhist council was held during the reign of </w:t>
      </w:r>
      <w:proofErr w:type="spellStart"/>
      <w:r w:rsidRPr="00FC2B50">
        <w:rPr>
          <w:rFonts w:ascii="Times New Roman" w:hAnsi="Times New Roman" w:cs="Times New Roman"/>
          <w:sz w:val="24"/>
          <w:szCs w:val="24"/>
        </w:rPr>
        <w:t>Harshvardhana</w:t>
      </w:r>
      <w:proofErr w:type="spellEnd"/>
      <w:r w:rsidRPr="00FC2B50">
        <w:rPr>
          <w:rFonts w:ascii="Times New Roman" w:hAnsi="Times New Roman" w:cs="Times New Roman"/>
          <w:sz w:val="24"/>
          <w:szCs w:val="24"/>
        </w:rPr>
        <w:t>- 7</w:t>
      </w:r>
      <w:r w:rsidRPr="00FC2B50">
        <w:rPr>
          <w:rFonts w:ascii="Times New Roman" w:hAnsi="Times New Roman" w:cs="Times New Roman"/>
          <w:sz w:val="24"/>
          <w:szCs w:val="24"/>
          <w:vertAlign w:val="superscript"/>
        </w:rPr>
        <w:t>th</w:t>
      </w:r>
      <w:r w:rsidRPr="00FC2B50">
        <w:rPr>
          <w:rFonts w:ascii="Times New Roman" w:hAnsi="Times New Roman" w:cs="Times New Roman"/>
          <w:sz w:val="24"/>
          <w:szCs w:val="24"/>
        </w:rPr>
        <w:t xml:space="preserve"> century A.D.</w:t>
      </w:r>
    </w:p>
    <w:p w14:paraId="3E2712CC" w14:textId="77777777" w:rsidR="00A60F7D" w:rsidRPr="00FC2B50" w:rsidRDefault="00A60F7D" w:rsidP="00FC2B50">
      <w:pPr>
        <w:pStyle w:val="HTMLAcronym1"/>
        <w:spacing w:line="276" w:lineRule="auto"/>
        <w:contextualSpacing/>
        <w:rPr>
          <w:szCs w:val="24"/>
        </w:rPr>
      </w:pPr>
      <w:r w:rsidRPr="00FC2B50">
        <w:rPr>
          <w:szCs w:val="24"/>
        </w:rPr>
        <w:t>Holding public debates is an ancient Vedic practice. It may be noted that the last famous debate chronicled is between Shankaracharya and a Shudra in which the Shudra had won the debate. Acknowledging his defeat, Shankaracharya touched the feet of the Shudra.</w:t>
      </w:r>
      <w:r w:rsidRPr="00FC2B50">
        <w:rPr>
          <w:rStyle w:val="FootnoteReference"/>
          <w:szCs w:val="24"/>
        </w:rPr>
        <w:footnoteReference w:id="5"/>
      </w:r>
    </w:p>
    <w:p w14:paraId="7C08F007" w14:textId="77777777" w:rsidR="00A60F7D" w:rsidRPr="00FC2B50" w:rsidRDefault="00A60F7D" w:rsidP="00FC2B50">
      <w:pPr>
        <w:contextualSpacing/>
        <w:rPr>
          <w:rFonts w:ascii="Times New Roman" w:hAnsi="Times New Roman" w:cs="Times New Roman"/>
          <w:sz w:val="24"/>
          <w:szCs w:val="24"/>
        </w:rPr>
      </w:pPr>
      <w:r w:rsidRPr="00FC2B50">
        <w:rPr>
          <w:rFonts w:ascii="Times New Roman" w:hAnsi="Times New Roman" w:cs="Times New Roman"/>
          <w:sz w:val="24"/>
          <w:szCs w:val="24"/>
        </w:rPr>
        <w:t>Buddhist followed the same tradition.</w:t>
      </w:r>
    </w:p>
    <w:p w14:paraId="7DED272A" w14:textId="77777777" w:rsidR="00A60F7D" w:rsidRPr="00FC2B50" w:rsidRDefault="00A60F7D" w:rsidP="00FC2B50">
      <w:pPr>
        <w:pStyle w:val="HTMLAcronym1"/>
        <w:spacing w:line="276" w:lineRule="auto"/>
        <w:rPr>
          <w:rStyle w:val="HTMLTypewriter"/>
          <w:rFonts w:ascii="Times New Roman" w:hAnsi="Times New Roman" w:cs="Times New Roman"/>
          <w:sz w:val="24"/>
          <w:szCs w:val="24"/>
        </w:rPr>
      </w:pPr>
      <w:r w:rsidRPr="00FC2B50">
        <w:rPr>
          <w:rStyle w:val="HTMLTypewriter"/>
          <w:rFonts w:ascii="Times New Roman" w:hAnsi="Times New Roman" w:cs="Times New Roman"/>
          <w:b/>
          <w:i/>
          <w:iCs/>
          <w:sz w:val="24"/>
          <w:szCs w:val="24"/>
        </w:rPr>
        <w:t>Although each school of philosophy within Buddhism is unique, they are bound by certain common characteristics like open mindedness, direct experience, support of logic and reasoning.</w:t>
      </w:r>
      <w:r w:rsidRPr="00FC2B50">
        <w:rPr>
          <w:rStyle w:val="HTMLTypewriter"/>
          <w:rFonts w:ascii="Times New Roman" w:hAnsi="Times New Roman" w:cs="Times New Roman"/>
          <w:b/>
          <w:sz w:val="24"/>
          <w:szCs w:val="24"/>
        </w:rPr>
        <w:t xml:space="preserve"> </w:t>
      </w:r>
      <w:r w:rsidRPr="00FC2B50">
        <w:rPr>
          <w:rStyle w:val="HTMLTypewriter"/>
          <w:rFonts w:ascii="Times New Roman" w:hAnsi="Times New Roman" w:cs="Times New Roman"/>
          <w:sz w:val="24"/>
          <w:szCs w:val="24"/>
        </w:rPr>
        <w:t>In approach and practice, Buddha Dhamma is an offshoot of Eternal Vedic traditions.</w:t>
      </w:r>
      <w:r w:rsidRPr="00FC2B50">
        <w:rPr>
          <w:szCs w:val="24"/>
        </w:rPr>
        <w:br/>
      </w:r>
      <w:r w:rsidRPr="00FC2B50">
        <w:rPr>
          <w:rStyle w:val="HTMLTypewriter"/>
          <w:rFonts w:ascii="Times New Roman" w:hAnsi="Times New Roman" w:cs="Times New Roman"/>
          <w:sz w:val="24"/>
          <w:szCs w:val="24"/>
        </w:rPr>
        <w:t xml:space="preserve">When a follower of one school uses the power of reason to convince another, he has to first listen to another's viewpoint, use his intellect to find fault in that argument and lastly articulate his viewpoint convincingly. To do so a person needs to have an open mind and be a good listener. In India, this attitude led to several debates between Hindus and Buddhist in the first millennia- the most famous being the one between Vedic sages and </w:t>
      </w:r>
      <w:proofErr w:type="spellStart"/>
      <w:r w:rsidRPr="00FC2B50">
        <w:rPr>
          <w:rStyle w:val="HTMLTypewriter"/>
          <w:rFonts w:ascii="Times New Roman" w:hAnsi="Times New Roman" w:cs="Times New Roman"/>
          <w:sz w:val="24"/>
          <w:szCs w:val="24"/>
        </w:rPr>
        <w:t>Huent</w:t>
      </w:r>
      <w:proofErr w:type="spellEnd"/>
      <w:r w:rsidRPr="00FC2B50">
        <w:rPr>
          <w:rStyle w:val="HTMLTypewriter"/>
          <w:rFonts w:ascii="Times New Roman" w:hAnsi="Times New Roman" w:cs="Times New Roman"/>
          <w:sz w:val="24"/>
          <w:szCs w:val="24"/>
        </w:rPr>
        <w:t>-sang during the reign of Harsha Vardhana</w:t>
      </w:r>
    </w:p>
    <w:p w14:paraId="0E046262" w14:textId="77777777" w:rsidR="00A60F7D" w:rsidRPr="00FC2B50" w:rsidRDefault="00A60F7D" w:rsidP="00FC2B50">
      <w:pPr>
        <w:shd w:val="clear" w:color="auto" w:fill="FFFFFF"/>
        <w:spacing w:after="360"/>
        <w:contextualSpacing/>
        <w:rPr>
          <w:rFonts w:ascii="Times New Roman" w:eastAsia="Times New Roman" w:hAnsi="Times New Roman" w:cs="Times New Roman"/>
          <w:color w:val="333333"/>
          <w:sz w:val="24"/>
          <w:szCs w:val="24"/>
        </w:rPr>
      </w:pPr>
      <w:r w:rsidRPr="00FC2B50">
        <w:rPr>
          <w:rFonts w:ascii="Times New Roman" w:eastAsia="Times New Roman" w:hAnsi="Times New Roman" w:cs="Times New Roman"/>
          <w:color w:val="333333"/>
          <w:sz w:val="24"/>
          <w:szCs w:val="24"/>
        </w:rPr>
        <w:t xml:space="preserve">Did Buddha believe in God? In Vedic traditions, there is freedom to believe in the existence of God or not. Those traditions which believe in God are known as </w:t>
      </w:r>
      <w:r w:rsidRPr="00FC2B50">
        <w:rPr>
          <w:rFonts w:ascii="Times New Roman" w:eastAsia="Times New Roman" w:hAnsi="Times New Roman" w:cs="Times New Roman"/>
          <w:i/>
          <w:color w:val="333333"/>
          <w:sz w:val="24"/>
          <w:szCs w:val="24"/>
        </w:rPr>
        <w:t>Astika</w:t>
      </w:r>
      <w:r w:rsidRPr="00FC2B50">
        <w:rPr>
          <w:rFonts w:ascii="Times New Roman" w:eastAsia="Times New Roman" w:hAnsi="Times New Roman" w:cs="Times New Roman"/>
          <w:color w:val="333333"/>
          <w:sz w:val="24"/>
          <w:szCs w:val="24"/>
        </w:rPr>
        <w:t xml:space="preserve"> traditions. Those who deny the existence of God are known as </w:t>
      </w:r>
      <w:proofErr w:type="spellStart"/>
      <w:r w:rsidRPr="00FC2B50">
        <w:rPr>
          <w:rFonts w:ascii="Times New Roman" w:eastAsia="Times New Roman" w:hAnsi="Times New Roman" w:cs="Times New Roman"/>
          <w:i/>
          <w:color w:val="333333"/>
          <w:sz w:val="24"/>
          <w:szCs w:val="24"/>
        </w:rPr>
        <w:t>Nastikas</w:t>
      </w:r>
      <w:proofErr w:type="spellEnd"/>
      <w:r w:rsidRPr="00FC2B50">
        <w:rPr>
          <w:rFonts w:ascii="Times New Roman" w:eastAsia="Times New Roman" w:hAnsi="Times New Roman" w:cs="Times New Roman"/>
          <w:color w:val="333333"/>
          <w:sz w:val="24"/>
          <w:szCs w:val="24"/>
        </w:rPr>
        <w:t xml:space="preserve">. Buddha and the followers of Hinayana tradition are silent about God. Many philosophers consider Jain, Buddhists and </w:t>
      </w:r>
      <w:proofErr w:type="spellStart"/>
      <w:r w:rsidRPr="00FC2B50">
        <w:rPr>
          <w:rFonts w:ascii="Times New Roman" w:eastAsia="Times New Roman" w:hAnsi="Times New Roman" w:cs="Times New Roman"/>
          <w:color w:val="333333"/>
          <w:sz w:val="24"/>
          <w:szCs w:val="24"/>
        </w:rPr>
        <w:t>Charvakas</w:t>
      </w:r>
      <w:proofErr w:type="spellEnd"/>
      <w:r w:rsidRPr="00FC2B50">
        <w:rPr>
          <w:rFonts w:ascii="Times New Roman" w:eastAsia="Times New Roman" w:hAnsi="Times New Roman" w:cs="Times New Roman"/>
          <w:color w:val="333333"/>
          <w:sz w:val="24"/>
          <w:szCs w:val="24"/>
        </w:rPr>
        <w:t xml:space="preserve"> to be </w:t>
      </w:r>
      <w:r w:rsidR="005A58D8" w:rsidRPr="00FC2B50">
        <w:rPr>
          <w:rFonts w:ascii="Times New Roman" w:eastAsia="Times New Roman" w:hAnsi="Times New Roman" w:cs="Times New Roman"/>
          <w:color w:val="333333"/>
          <w:sz w:val="24"/>
          <w:szCs w:val="24"/>
        </w:rPr>
        <w:t>non-believers</w:t>
      </w:r>
      <w:r w:rsidRPr="00FC2B50">
        <w:rPr>
          <w:rFonts w:ascii="Times New Roman" w:eastAsia="Times New Roman" w:hAnsi="Times New Roman" w:cs="Times New Roman"/>
          <w:color w:val="333333"/>
          <w:sz w:val="24"/>
          <w:szCs w:val="24"/>
        </w:rPr>
        <w:t>.</w:t>
      </w:r>
    </w:p>
    <w:p w14:paraId="593F0146" w14:textId="77777777" w:rsidR="00A60F7D" w:rsidRPr="00FC2B50" w:rsidRDefault="00A60F7D" w:rsidP="00FC2B50">
      <w:pPr>
        <w:shd w:val="clear" w:color="auto" w:fill="FFFFFF"/>
        <w:spacing w:before="360" w:after="360"/>
        <w:contextualSpacing/>
        <w:rPr>
          <w:rFonts w:ascii="Times New Roman" w:eastAsia="Times New Roman" w:hAnsi="Times New Roman" w:cs="Times New Roman"/>
          <w:color w:val="333333"/>
          <w:sz w:val="24"/>
          <w:szCs w:val="24"/>
        </w:rPr>
      </w:pPr>
      <w:r w:rsidRPr="00FC2B50">
        <w:rPr>
          <w:rFonts w:ascii="Times New Roman" w:eastAsia="Times New Roman" w:hAnsi="Times New Roman" w:cs="Times New Roman"/>
          <w:color w:val="333333"/>
          <w:sz w:val="24"/>
          <w:szCs w:val="24"/>
        </w:rPr>
        <w:t xml:space="preserve">Was he God? For several centuries, His followers did not consider him to be God. </w:t>
      </w:r>
      <w:r w:rsidR="008B7EA4" w:rsidRPr="00FC2B50">
        <w:rPr>
          <w:rFonts w:ascii="Times New Roman" w:eastAsia="Times New Roman" w:hAnsi="Times New Roman" w:cs="Times New Roman"/>
          <w:color w:val="333333"/>
          <w:sz w:val="24"/>
          <w:szCs w:val="24"/>
        </w:rPr>
        <w:t>Many still do not.</w:t>
      </w:r>
    </w:p>
    <w:p w14:paraId="6120B2B2" w14:textId="77777777" w:rsidR="00A60F7D" w:rsidRPr="00FC2B50" w:rsidRDefault="00A60F7D" w:rsidP="00FC2B50">
      <w:pPr>
        <w:shd w:val="clear" w:color="auto" w:fill="FFFFFF"/>
        <w:spacing w:before="360" w:after="0"/>
        <w:contextualSpacing/>
        <w:rPr>
          <w:rFonts w:ascii="Times New Roman" w:eastAsia="Times New Roman" w:hAnsi="Times New Roman" w:cs="Times New Roman"/>
          <w:color w:val="333333"/>
          <w:sz w:val="24"/>
          <w:szCs w:val="24"/>
        </w:rPr>
      </w:pPr>
      <w:r w:rsidRPr="00FC2B50">
        <w:rPr>
          <w:rFonts w:ascii="Times New Roman" w:eastAsia="Times New Roman" w:hAnsi="Times New Roman" w:cs="Times New Roman"/>
          <w:color w:val="333333"/>
          <w:sz w:val="24"/>
          <w:szCs w:val="24"/>
        </w:rPr>
        <w:t>Buddha did not question the laws of nature; he only recommended the ways how to be liberated from the suffering caused by the cycle of life and death.</w:t>
      </w:r>
    </w:p>
    <w:p w14:paraId="3E742F74" w14:textId="77777777" w:rsidR="00A60F7D" w:rsidRPr="00FC2B50" w:rsidRDefault="00A60F7D" w:rsidP="00FC2B50">
      <w:pPr>
        <w:pStyle w:val="HTMLAcronym1"/>
        <w:spacing w:line="276" w:lineRule="auto"/>
        <w:contextualSpacing/>
        <w:rPr>
          <w:rStyle w:val="HTMLTypewriter"/>
          <w:rFonts w:ascii="Times New Roman" w:hAnsi="Times New Roman" w:cs="Times New Roman"/>
          <w:sz w:val="24"/>
          <w:szCs w:val="24"/>
        </w:rPr>
      </w:pPr>
      <w:r w:rsidRPr="00FC2B50">
        <w:rPr>
          <w:szCs w:val="24"/>
        </w:rPr>
        <w:t xml:space="preserve">Buddha fully comprehended how the nature worked. </w:t>
      </w:r>
      <w:r w:rsidRPr="00FC2B50">
        <w:rPr>
          <w:i/>
          <w:iCs/>
          <w:szCs w:val="24"/>
        </w:rPr>
        <w:t xml:space="preserve">The Buddha did not create nature's laws. </w:t>
      </w:r>
      <w:r w:rsidRPr="00FC2B50">
        <w:rPr>
          <w:szCs w:val="24"/>
        </w:rPr>
        <w:t>They existed before Buddha's time and will continue to exist whether or not the Buddha</w:t>
      </w:r>
      <w:r w:rsidRPr="00FC2B50">
        <w:rPr>
          <w:rStyle w:val="FootnoteReference"/>
          <w:szCs w:val="24"/>
        </w:rPr>
        <w:footnoteReference w:id="6"/>
      </w:r>
      <w:r w:rsidRPr="00FC2B50">
        <w:rPr>
          <w:szCs w:val="24"/>
        </w:rPr>
        <w:t xml:space="preserve"> is around. Buddha discovered the laws. So did hundreds of ancient sages and Rishis. </w:t>
      </w:r>
      <w:r w:rsidRPr="00FC2B50">
        <w:rPr>
          <w:rStyle w:val="HTMLTypewriter"/>
          <w:rFonts w:ascii="Times New Roman" w:eastAsia="Calibri" w:hAnsi="Times New Roman" w:cs="Times New Roman"/>
          <w:sz w:val="24"/>
          <w:szCs w:val="24"/>
        </w:rPr>
        <w:t>Indian philosophy relies on direct vision of truths and pure reasoning.</w:t>
      </w:r>
    </w:p>
    <w:p w14:paraId="0A4D5859" w14:textId="77777777" w:rsidR="00043F98" w:rsidRPr="00FC2B50" w:rsidRDefault="00043F98" w:rsidP="00FC2B50">
      <w:pPr>
        <w:rPr>
          <w:rFonts w:ascii="Times New Roman" w:hAnsi="Times New Roman" w:cs="Times New Roman"/>
          <w:b/>
          <w:sz w:val="24"/>
          <w:szCs w:val="24"/>
        </w:rPr>
      </w:pPr>
      <w:r w:rsidRPr="00FC2B50">
        <w:rPr>
          <w:rFonts w:ascii="Times New Roman" w:hAnsi="Times New Roman" w:cs="Times New Roman"/>
          <w:b/>
          <w:sz w:val="24"/>
          <w:szCs w:val="24"/>
        </w:rPr>
        <w:t xml:space="preserve"> </w:t>
      </w:r>
    </w:p>
    <w:p w14:paraId="544314B0" w14:textId="77777777" w:rsidR="00F91A1D" w:rsidRPr="00FC2B50" w:rsidRDefault="00F91A1D" w:rsidP="00FC2B50">
      <w:pPr>
        <w:shd w:val="clear" w:color="auto" w:fill="FFFFFF"/>
        <w:spacing w:before="360" w:after="360"/>
        <w:rPr>
          <w:rStyle w:val="HTMLTypewriter"/>
          <w:rFonts w:ascii="Times New Roman" w:eastAsia="Calibri" w:hAnsi="Times New Roman" w:cs="Times New Roman"/>
          <w:b/>
          <w:sz w:val="24"/>
          <w:szCs w:val="24"/>
        </w:rPr>
      </w:pPr>
      <w:r w:rsidRPr="00FC2B50">
        <w:rPr>
          <w:rStyle w:val="HTMLTypewriter"/>
          <w:rFonts w:ascii="Times New Roman" w:eastAsia="Calibri" w:hAnsi="Times New Roman" w:cs="Times New Roman"/>
          <w:b/>
          <w:sz w:val="24"/>
          <w:szCs w:val="24"/>
        </w:rPr>
        <w:t>Bhagvad Gita and the Buddhist teachings</w:t>
      </w:r>
    </w:p>
    <w:p w14:paraId="2C7D9348" w14:textId="77777777" w:rsidR="007A6076" w:rsidRPr="00FC2B50" w:rsidRDefault="007A6076" w:rsidP="00FC2B50">
      <w:pPr>
        <w:shd w:val="clear" w:color="auto" w:fill="FFFFFF"/>
        <w:spacing w:before="360" w:after="360"/>
        <w:rPr>
          <w:rFonts w:ascii="Times New Roman" w:eastAsia="Times New Roman" w:hAnsi="Times New Roman" w:cs="Times New Roman"/>
          <w:color w:val="111111"/>
          <w:sz w:val="24"/>
          <w:szCs w:val="24"/>
        </w:rPr>
      </w:pPr>
      <w:r w:rsidRPr="00FC2B50">
        <w:rPr>
          <w:rFonts w:ascii="Times New Roman" w:eastAsia="Times New Roman" w:hAnsi="Times New Roman" w:cs="Times New Roman"/>
          <w:color w:val="111111"/>
          <w:sz w:val="24"/>
          <w:szCs w:val="24"/>
        </w:rPr>
        <w:t xml:space="preserve">Getting cloth, he uses it not tied to it, </w:t>
      </w:r>
      <w:proofErr w:type="spellStart"/>
      <w:r w:rsidRPr="00FC2B50">
        <w:rPr>
          <w:rFonts w:ascii="Times New Roman" w:eastAsia="Times New Roman" w:hAnsi="Times New Roman" w:cs="Times New Roman"/>
          <w:color w:val="111111"/>
          <w:sz w:val="24"/>
          <w:szCs w:val="24"/>
        </w:rPr>
        <w:t>uninfatuated</w:t>
      </w:r>
      <w:proofErr w:type="spellEnd"/>
      <w:r w:rsidRPr="00FC2B50">
        <w:rPr>
          <w:rFonts w:ascii="Times New Roman" w:eastAsia="Times New Roman" w:hAnsi="Times New Roman" w:cs="Times New Roman"/>
          <w:color w:val="111111"/>
          <w:sz w:val="24"/>
          <w:szCs w:val="24"/>
        </w:rPr>
        <w:t>, guiltless, seeing the drawbacks (of attachment to it), and discerning the escape from them. He does not, on account of his contentment with any old robe cloth at all, exalt himself or disparage others.</w:t>
      </w:r>
    </w:p>
    <w:p w14:paraId="688807D9" w14:textId="77777777" w:rsidR="007A6076" w:rsidRPr="00FC2B50" w:rsidRDefault="007A6076" w:rsidP="00FC2B50">
      <w:pPr>
        <w:spacing w:before="319" w:after="319"/>
        <w:rPr>
          <w:rFonts w:ascii="Times New Roman" w:eastAsia="Times New Roman" w:hAnsi="Times New Roman" w:cs="Times New Roman"/>
          <w:color w:val="111111"/>
          <w:sz w:val="24"/>
          <w:szCs w:val="24"/>
        </w:rPr>
      </w:pPr>
      <w:r w:rsidRPr="00FC2B50">
        <w:rPr>
          <w:rFonts w:ascii="Times New Roman" w:eastAsia="Times New Roman" w:hAnsi="Times New Roman" w:cs="Times New Roman"/>
          <w:color w:val="111111"/>
          <w:sz w:val="24"/>
          <w:szCs w:val="24"/>
        </w:rPr>
        <w:t xml:space="preserve">Furthermore, the monk is content with any old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at all. He speaks in praise of being content with any old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at all. He does not, for the sake of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do anything unseemly or inappropriate. Not getting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he is not agitated. Getting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he uses it not tied to it, </w:t>
      </w:r>
      <w:proofErr w:type="spellStart"/>
      <w:r w:rsidRPr="00FC2B50">
        <w:rPr>
          <w:rFonts w:ascii="Times New Roman" w:eastAsia="Times New Roman" w:hAnsi="Times New Roman" w:cs="Times New Roman"/>
          <w:color w:val="111111"/>
          <w:sz w:val="24"/>
          <w:szCs w:val="24"/>
        </w:rPr>
        <w:t>uninfatuated</w:t>
      </w:r>
      <w:proofErr w:type="spellEnd"/>
      <w:r w:rsidRPr="00FC2B50">
        <w:rPr>
          <w:rFonts w:ascii="Times New Roman" w:eastAsia="Times New Roman" w:hAnsi="Times New Roman" w:cs="Times New Roman"/>
          <w:color w:val="111111"/>
          <w:sz w:val="24"/>
          <w:szCs w:val="24"/>
        </w:rPr>
        <w:t xml:space="preserve">, guiltless, seeing the drawbacks (of attachment to it), and discerning the escape from them. He does not, on account of his contentment with any old </w:t>
      </w:r>
      <w:proofErr w:type="spellStart"/>
      <w:r w:rsidRPr="00FC2B50">
        <w:rPr>
          <w:rFonts w:ascii="Times New Roman" w:eastAsia="Times New Roman" w:hAnsi="Times New Roman" w:cs="Times New Roman"/>
          <w:color w:val="111111"/>
          <w:sz w:val="24"/>
          <w:szCs w:val="24"/>
        </w:rPr>
        <w:t>almsfood</w:t>
      </w:r>
      <w:proofErr w:type="spellEnd"/>
      <w:r w:rsidRPr="00FC2B50">
        <w:rPr>
          <w:rFonts w:ascii="Times New Roman" w:eastAsia="Times New Roman" w:hAnsi="Times New Roman" w:cs="Times New Roman"/>
          <w:color w:val="111111"/>
          <w:sz w:val="24"/>
          <w:szCs w:val="24"/>
        </w:rPr>
        <w:t xml:space="preserve"> at all, exalt himself or disparage others. In this he is skillful, energetic, alert, and mindful. This, monks, is said to be a monk standing firm in the ancient, original traditions of the Noble Ones.</w:t>
      </w:r>
    </w:p>
    <w:p w14:paraId="45A1EFBD" w14:textId="77777777" w:rsidR="007A6076" w:rsidRPr="00FC2B50" w:rsidRDefault="007A6076" w:rsidP="00FC2B50">
      <w:pPr>
        <w:spacing w:before="319" w:after="319"/>
        <w:rPr>
          <w:rFonts w:ascii="Times New Roman" w:eastAsia="Times New Roman" w:hAnsi="Times New Roman" w:cs="Times New Roman"/>
          <w:color w:val="111111"/>
          <w:sz w:val="24"/>
          <w:szCs w:val="24"/>
        </w:rPr>
      </w:pPr>
      <w:r w:rsidRPr="00FC2B50">
        <w:rPr>
          <w:rFonts w:ascii="Times New Roman" w:eastAsia="Times New Roman" w:hAnsi="Times New Roman" w:cs="Times New Roman"/>
          <w:color w:val="111111"/>
          <w:sz w:val="24"/>
          <w:szCs w:val="24"/>
        </w:rPr>
        <w:t xml:space="preserve">Furthermore, the monk is content with any old lodging at all. He speaks in praise of being content with any old lodging at all. He does not, for the sake of lodging, do anything unseemly or inappropriate. Not getting lodging, he is not agitated. Getting lodging, he uses it not tied to it, </w:t>
      </w:r>
      <w:proofErr w:type="spellStart"/>
      <w:r w:rsidRPr="00FC2B50">
        <w:rPr>
          <w:rFonts w:ascii="Times New Roman" w:eastAsia="Times New Roman" w:hAnsi="Times New Roman" w:cs="Times New Roman"/>
          <w:color w:val="111111"/>
          <w:sz w:val="24"/>
          <w:szCs w:val="24"/>
        </w:rPr>
        <w:t>uninfatuated</w:t>
      </w:r>
      <w:proofErr w:type="spellEnd"/>
      <w:r w:rsidRPr="00FC2B50">
        <w:rPr>
          <w:rFonts w:ascii="Times New Roman" w:eastAsia="Times New Roman" w:hAnsi="Times New Roman" w:cs="Times New Roman"/>
          <w:color w:val="111111"/>
          <w:sz w:val="24"/>
          <w:szCs w:val="24"/>
        </w:rPr>
        <w:t>, guiltless, seeing the drawbacks (of attachment to it), and discerning the escape from them. He does not, on account of his contentment with any old lodging at all, exalt himself or disparage others. In this he is skillful, energetic, alert, and mindful. This, monks, is said to be a monk standing firm in the ancient, original traditions of the Noble Ones.</w:t>
      </w:r>
    </w:p>
    <w:p w14:paraId="707712AE" w14:textId="77777777" w:rsidR="007A6076" w:rsidRPr="00FC2B50" w:rsidRDefault="007A6076" w:rsidP="00FC2B50">
      <w:pPr>
        <w:spacing w:before="319" w:after="319"/>
        <w:rPr>
          <w:rFonts w:ascii="Times New Roman" w:eastAsia="Times New Roman" w:hAnsi="Times New Roman" w:cs="Times New Roman"/>
          <w:color w:val="111111"/>
          <w:sz w:val="24"/>
          <w:szCs w:val="24"/>
        </w:rPr>
      </w:pPr>
      <w:r w:rsidRPr="00FC2B50">
        <w:rPr>
          <w:rFonts w:ascii="Times New Roman" w:eastAsia="Times New Roman" w:hAnsi="Times New Roman" w:cs="Times New Roman"/>
          <w:color w:val="111111"/>
          <w:sz w:val="24"/>
          <w:szCs w:val="24"/>
        </w:rPr>
        <w:t>Furthermore, the monk finds pleasure and delight in developing (skillful mental qualities), finds pleasure and delight in abandoning (unskillful mental qualities). He does not, on account of his pleasure and delight in developing and abandoning, exalt himself or disparage others. In this he is skillful, energetic, alert, and mindful. This, monks, is said to be a monk standing firm in the ancient, original traditions of the Noble Ones.</w:t>
      </w:r>
    </w:p>
    <w:p w14:paraId="23148211" w14:textId="77777777" w:rsidR="007A6076" w:rsidRPr="00FC2B50" w:rsidRDefault="007A6076" w:rsidP="00FC2B50">
      <w:pPr>
        <w:spacing w:before="319" w:after="319"/>
        <w:rPr>
          <w:rFonts w:ascii="Times New Roman" w:eastAsia="Times New Roman" w:hAnsi="Times New Roman" w:cs="Times New Roman"/>
          <w:color w:val="111111"/>
          <w:sz w:val="24"/>
          <w:szCs w:val="24"/>
        </w:rPr>
      </w:pPr>
      <w:r w:rsidRPr="00FC2B50">
        <w:rPr>
          <w:rFonts w:ascii="Times New Roman" w:eastAsia="Times New Roman" w:hAnsi="Times New Roman" w:cs="Times New Roman"/>
          <w:color w:val="111111"/>
          <w:sz w:val="24"/>
          <w:szCs w:val="24"/>
        </w:rPr>
        <w:t xml:space="preserve">These are the four traditions of the Noble Ones — original, long-standing, traditional, ancient, unadulterated, unadulterated from the beginning — which are not open to suspicion, will never be open to suspicion, and are </w:t>
      </w:r>
      <w:proofErr w:type="spellStart"/>
      <w:r w:rsidRPr="00FC2B50">
        <w:rPr>
          <w:rFonts w:ascii="Times New Roman" w:eastAsia="Times New Roman" w:hAnsi="Times New Roman" w:cs="Times New Roman"/>
          <w:color w:val="111111"/>
          <w:sz w:val="24"/>
          <w:szCs w:val="24"/>
        </w:rPr>
        <w:t>unfaulted</w:t>
      </w:r>
      <w:proofErr w:type="spellEnd"/>
      <w:r w:rsidRPr="00FC2B50">
        <w:rPr>
          <w:rFonts w:ascii="Times New Roman" w:eastAsia="Times New Roman" w:hAnsi="Times New Roman" w:cs="Times New Roman"/>
          <w:color w:val="111111"/>
          <w:sz w:val="24"/>
          <w:szCs w:val="24"/>
        </w:rPr>
        <w:t xml:space="preserve"> by knowledgeable contemplatives and brahmans.</w:t>
      </w:r>
    </w:p>
    <w:p w14:paraId="64CE8C88" w14:textId="77777777" w:rsidR="007A6076" w:rsidRPr="00FC2B50" w:rsidRDefault="007A6076" w:rsidP="00FC2B50">
      <w:pPr>
        <w:shd w:val="clear" w:color="auto" w:fill="FFFFFF"/>
        <w:spacing w:before="360" w:after="360"/>
        <w:rPr>
          <w:rStyle w:val="HTMLTypewriter"/>
          <w:rFonts w:ascii="Times New Roman" w:eastAsia="Calibri" w:hAnsi="Times New Roman" w:cs="Times New Roman"/>
          <w:b/>
          <w:sz w:val="24"/>
          <w:szCs w:val="24"/>
        </w:rPr>
      </w:pPr>
    </w:p>
    <w:p w14:paraId="62F22CBF" w14:textId="77777777" w:rsidR="00F91A1D" w:rsidRPr="00FC2B50" w:rsidRDefault="00F91A1D" w:rsidP="00FC2B50">
      <w:pPr>
        <w:shd w:val="clear" w:color="auto" w:fill="FFFFFF"/>
        <w:spacing w:before="360" w:after="360"/>
        <w:rPr>
          <w:rStyle w:val="HTMLTypewriter"/>
          <w:rFonts w:ascii="Times New Roman" w:eastAsia="Calibri" w:hAnsi="Times New Roman" w:cs="Times New Roman"/>
          <w:sz w:val="24"/>
          <w:szCs w:val="24"/>
        </w:rPr>
      </w:pPr>
      <w:r w:rsidRPr="00FC2B50">
        <w:rPr>
          <w:rStyle w:val="HTMLTypewriter"/>
          <w:rFonts w:ascii="Times New Roman" w:eastAsia="Calibri" w:hAnsi="Times New Roman" w:cs="Times New Roman"/>
          <w:sz w:val="24"/>
          <w:szCs w:val="24"/>
        </w:rPr>
        <w:t>The four noble truths and many of the significant ideas in Buddhist thought including the Yoga, nonattachment, karma yoga and meditation are at the core of the Bhagvad Gita. Bhagvad Gita says that desire is the root cause of all suffering. It further expands the sequence of misery thus, desire leads to expectation, when the desires are not fulfilled, and there is frustration and anger, anger clouds judgment which causes the loss of intelligence. When intelligence is lost, everything is lost. Bhagvad Gita advocates discipline (yoga) as applied to devotion, to cognition, knowledge, action, food and almost every aspect of life. However, the historical context of Bhagvad Gita and Buddha’s teachings is different.</w:t>
      </w:r>
    </w:p>
    <w:p w14:paraId="7FAB9870" w14:textId="77777777" w:rsidR="00F91A1D" w:rsidRPr="00FC2B50" w:rsidRDefault="00F91A1D" w:rsidP="00FC2B50">
      <w:pPr>
        <w:pStyle w:val="HTMLAcronym1"/>
        <w:spacing w:line="276" w:lineRule="auto"/>
        <w:rPr>
          <w:b/>
          <w:szCs w:val="24"/>
        </w:rPr>
      </w:pPr>
      <w:r w:rsidRPr="00FC2B50">
        <w:rPr>
          <w:b/>
          <w:szCs w:val="24"/>
        </w:rPr>
        <w:t>Buddhism as compared with Vedic religion</w:t>
      </w:r>
    </w:p>
    <w:p w14:paraId="750406F5" w14:textId="77777777" w:rsidR="00F91A1D" w:rsidRPr="00FC2B50" w:rsidRDefault="00B226E6" w:rsidP="00FC2B50">
      <w:pPr>
        <w:spacing w:after="0"/>
        <w:rPr>
          <w:rFonts w:ascii="Times New Roman" w:hAnsi="Times New Roman" w:cs="Times New Roman"/>
          <w:sz w:val="24"/>
          <w:szCs w:val="24"/>
        </w:rPr>
      </w:pPr>
      <w:r w:rsidRPr="00FC2B50">
        <w:rPr>
          <w:rFonts w:ascii="Times New Roman" w:hAnsi="Times New Roman" w:cs="Times New Roman"/>
          <w:sz w:val="24"/>
          <w:szCs w:val="24"/>
        </w:rPr>
        <w:t xml:space="preserve">Here this axiom may be emphasized that something does not come out of nothing. Vedic verses and prayers were the result of observation of multifaceted Prakriti, reverence to it and ultimately praying to it. Buddha Dhamma was simplified for common people to avoid suffering. </w:t>
      </w:r>
    </w:p>
    <w:p w14:paraId="368BD207" w14:textId="77777777" w:rsidR="00F91A1D" w:rsidRPr="00FC2B50" w:rsidRDefault="00B226E6" w:rsidP="00FC2B50">
      <w:pPr>
        <w:spacing w:after="0"/>
        <w:rPr>
          <w:rFonts w:ascii="Times New Roman" w:hAnsi="Times New Roman" w:cs="Times New Roman"/>
          <w:sz w:val="24"/>
          <w:szCs w:val="24"/>
        </w:rPr>
      </w:pPr>
      <w:r w:rsidRPr="00FC2B50">
        <w:rPr>
          <w:rFonts w:ascii="Times New Roman" w:hAnsi="Times New Roman" w:cs="Times New Roman"/>
          <w:sz w:val="24"/>
          <w:szCs w:val="24"/>
        </w:rPr>
        <w:t xml:space="preserve">Dhamma </w:t>
      </w:r>
      <w:r w:rsidR="00F91A1D" w:rsidRPr="00FC2B50">
        <w:rPr>
          <w:rFonts w:ascii="Times New Roman" w:hAnsi="Times New Roman" w:cs="Times New Roman"/>
          <w:sz w:val="24"/>
          <w:szCs w:val="24"/>
        </w:rPr>
        <w:t>is n</w:t>
      </w:r>
      <w:r w:rsidRPr="00FC2B50">
        <w:rPr>
          <w:rFonts w:ascii="Times New Roman" w:hAnsi="Times New Roman" w:cs="Times New Roman"/>
          <w:sz w:val="24"/>
          <w:szCs w:val="24"/>
        </w:rPr>
        <w:t>ot different from Vedic Dharma</w:t>
      </w:r>
      <w:r w:rsidR="00F91A1D" w:rsidRPr="00FC2B50">
        <w:rPr>
          <w:rFonts w:ascii="Times New Roman" w:hAnsi="Times New Roman" w:cs="Times New Roman"/>
          <w:sz w:val="24"/>
          <w:szCs w:val="24"/>
        </w:rPr>
        <w:t xml:space="preserve"> and Buddha never tried to replace it. </w:t>
      </w:r>
      <w:r w:rsidRPr="00FC2B50">
        <w:rPr>
          <w:rFonts w:ascii="Times New Roman" w:hAnsi="Times New Roman" w:cs="Times New Roman"/>
          <w:sz w:val="24"/>
          <w:szCs w:val="24"/>
        </w:rPr>
        <w:t xml:space="preserve">If some of his tenets seem different, it is because Pali language is used in place of Sanskrit. </w:t>
      </w:r>
      <w:r w:rsidR="00F91A1D" w:rsidRPr="00FC2B50">
        <w:rPr>
          <w:rFonts w:ascii="Times New Roman" w:hAnsi="Times New Roman" w:cs="Times New Roman"/>
          <w:sz w:val="24"/>
          <w:szCs w:val="24"/>
        </w:rPr>
        <w:t xml:space="preserve">His eightfold path of virtues is so similar to Manu’s ten principles of righteous action (Dharma das </w:t>
      </w:r>
      <w:proofErr w:type="spellStart"/>
      <w:r w:rsidR="00F91A1D" w:rsidRPr="00FC2B50">
        <w:rPr>
          <w:rFonts w:ascii="Times New Roman" w:hAnsi="Times New Roman" w:cs="Times New Roman"/>
          <w:sz w:val="24"/>
          <w:szCs w:val="24"/>
        </w:rPr>
        <w:t>lakshnam</w:t>
      </w:r>
      <w:proofErr w:type="spellEnd"/>
      <w:r w:rsidR="00F91A1D" w:rsidRPr="00FC2B50">
        <w:rPr>
          <w:rFonts w:ascii="Times New Roman" w:hAnsi="Times New Roman" w:cs="Times New Roman"/>
          <w:sz w:val="24"/>
          <w:szCs w:val="24"/>
        </w:rPr>
        <w:t xml:space="preserve">) that one can trace his Vedic roots as a Hindu Prince. His ideas on balance in life and Karma seem like coming right out of the Bhagvad Gita. He advocated pilgrimages to the holy places, ceremonies to offer respect to the ancestors, the Yajna ceremonies (called Yonna in Buddhist texts). He shifted emphasis to nonviolence and righteous living. Buddhism was soon accepted and assimilated in Hindu traditions. It did not remain as a religion any different from Hinduism and eventually it disappeared from the land of its birth. </w:t>
      </w:r>
      <w:r w:rsidR="00F91A1D" w:rsidRPr="00FC2B50">
        <w:rPr>
          <w:rFonts w:ascii="Times New Roman" w:hAnsi="Times New Roman" w:cs="Times New Roman"/>
          <w:i/>
          <w:iCs/>
          <w:sz w:val="24"/>
          <w:szCs w:val="24"/>
        </w:rPr>
        <w:t xml:space="preserve">At no point in time was there any evidence of intolerance, conflict or persecution between Buddhists and the Hindu population, so much so that in Puranik literature Lord Buddha is accepted as one of the incarnations of God. </w:t>
      </w:r>
      <w:r w:rsidR="00F91A1D" w:rsidRPr="00FC2B50">
        <w:rPr>
          <w:rFonts w:ascii="Times New Roman" w:hAnsi="Times New Roman" w:cs="Times New Roman"/>
          <w:sz w:val="24"/>
          <w:szCs w:val="24"/>
        </w:rPr>
        <w:t xml:space="preserve">Many Hindu temples have </w:t>
      </w:r>
      <w:r w:rsidR="00F91A1D" w:rsidRPr="00FC2B50">
        <w:rPr>
          <w:rFonts w:ascii="Times New Roman" w:hAnsi="Times New Roman" w:cs="Times New Roman"/>
          <w:i/>
          <w:sz w:val="24"/>
          <w:szCs w:val="24"/>
        </w:rPr>
        <w:t>Vigraha</w:t>
      </w:r>
      <w:r w:rsidR="00F91A1D" w:rsidRPr="00FC2B50">
        <w:rPr>
          <w:rStyle w:val="FootnoteReference"/>
          <w:rFonts w:ascii="Times New Roman" w:hAnsi="Times New Roman" w:cs="Times New Roman"/>
          <w:i/>
          <w:sz w:val="24"/>
          <w:szCs w:val="24"/>
        </w:rPr>
        <w:footnoteReference w:id="7"/>
      </w:r>
      <w:r w:rsidR="00F91A1D" w:rsidRPr="00FC2B50">
        <w:rPr>
          <w:rFonts w:ascii="Times New Roman" w:hAnsi="Times New Roman" w:cs="Times New Roman"/>
          <w:sz w:val="24"/>
          <w:szCs w:val="24"/>
        </w:rPr>
        <w:t xml:space="preserve"> of Buddha along with Hindu </w:t>
      </w:r>
      <w:proofErr w:type="spellStart"/>
      <w:r w:rsidR="00F91A1D" w:rsidRPr="00FC2B50">
        <w:rPr>
          <w:rFonts w:ascii="Times New Roman" w:hAnsi="Times New Roman" w:cs="Times New Roman"/>
          <w:i/>
          <w:sz w:val="24"/>
          <w:szCs w:val="24"/>
        </w:rPr>
        <w:t>Vigrahas</w:t>
      </w:r>
      <w:proofErr w:type="spellEnd"/>
      <w:r w:rsidR="00F91A1D" w:rsidRPr="00FC2B50">
        <w:rPr>
          <w:rFonts w:ascii="Times New Roman" w:hAnsi="Times New Roman" w:cs="Times New Roman"/>
          <w:sz w:val="24"/>
          <w:szCs w:val="24"/>
        </w:rPr>
        <w:t xml:space="preserve"> of Vishnu, Krishna and Rama.</w:t>
      </w:r>
    </w:p>
    <w:p w14:paraId="2D05151C" w14:textId="77777777" w:rsidR="00F91A1D" w:rsidRPr="00FC2B50" w:rsidRDefault="00F91A1D" w:rsidP="00FC2B50">
      <w:pPr>
        <w:shd w:val="clear" w:color="auto" w:fill="FFFFFF"/>
        <w:spacing w:before="360" w:after="360"/>
        <w:rPr>
          <w:rStyle w:val="HTMLTypewriter"/>
          <w:rFonts w:ascii="Times New Roman" w:eastAsia="Calibri" w:hAnsi="Times New Roman" w:cs="Times New Roman"/>
          <w:b/>
          <w:sz w:val="24"/>
          <w:szCs w:val="24"/>
        </w:rPr>
      </w:pPr>
      <w:r w:rsidRPr="00FC2B50">
        <w:rPr>
          <w:rFonts w:ascii="Times New Roman" w:hAnsi="Times New Roman" w:cs="Times New Roman"/>
          <w:iCs/>
          <w:sz w:val="24"/>
          <w:szCs w:val="24"/>
        </w:rPr>
        <w:t>At many sacred sites, Hindu and Buddhist monasteries exist side by side. For example, Lumbini, the birth place of Buddha is a place of pilgrimage for both Hindus and the Buddhists.</w:t>
      </w:r>
      <w:r w:rsidRPr="00FC2B50">
        <w:rPr>
          <w:rFonts w:ascii="Times New Roman" w:hAnsi="Times New Roman" w:cs="Times New Roman"/>
          <w:i/>
          <w:iCs/>
          <w:sz w:val="24"/>
          <w:szCs w:val="24"/>
        </w:rPr>
        <w:t xml:space="preserve"> </w:t>
      </w:r>
    </w:p>
    <w:p w14:paraId="3707A059" w14:textId="77777777" w:rsidR="00F91A1D" w:rsidRPr="00FC2B50" w:rsidRDefault="00F91A1D" w:rsidP="00FC2B50">
      <w:pPr>
        <w:shd w:val="clear" w:color="auto" w:fill="FFFFFF"/>
        <w:spacing w:before="360" w:after="360"/>
        <w:rPr>
          <w:rStyle w:val="HTMLTypewriter"/>
          <w:rFonts w:ascii="Times New Roman" w:eastAsia="Calibri" w:hAnsi="Times New Roman" w:cs="Times New Roman"/>
          <w:b/>
          <w:sz w:val="24"/>
          <w:szCs w:val="24"/>
        </w:rPr>
      </w:pPr>
      <w:r w:rsidRPr="00FC2B50">
        <w:rPr>
          <w:rStyle w:val="HTMLTypewriter"/>
          <w:rFonts w:ascii="Times New Roman" w:eastAsia="Calibri" w:hAnsi="Times New Roman" w:cs="Times New Roman"/>
          <w:b/>
          <w:sz w:val="24"/>
          <w:szCs w:val="24"/>
        </w:rPr>
        <w:t>Comparison chart</w:t>
      </w:r>
    </w:p>
    <w:tbl>
      <w:tblPr>
        <w:tblW w:w="14136" w:type="dxa"/>
        <w:tblInd w:w="-936" w:type="dxa"/>
        <w:tblCellMar>
          <w:left w:w="0" w:type="dxa"/>
          <w:right w:w="0" w:type="dxa"/>
        </w:tblCellMar>
        <w:tblLook w:val="04A0" w:firstRow="1" w:lastRow="0" w:firstColumn="1" w:lastColumn="0" w:noHBand="0" w:noVBand="1"/>
      </w:tblPr>
      <w:tblGrid>
        <w:gridCol w:w="5336"/>
        <w:gridCol w:w="4400"/>
        <w:gridCol w:w="4400"/>
      </w:tblGrid>
      <w:tr w:rsidR="00F91A1D" w:rsidRPr="00FC2B50" w14:paraId="2DE695CA" w14:textId="77777777" w:rsidTr="00922DDA">
        <w:trPr>
          <w:trHeight w:val="200"/>
        </w:trPr>
        <w:tc>
          <w:tcPr>
            <w:tcW w:w="5336"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9F539E" w14:textId="77777777" w:rsidR="00F91A1D" w:rsidRPr="00FC2B50" w:rsidRDefault="00F91A1D" w:rsidP="00FC2B50">
            <w:pPr>
              <w:spacing w:before="86"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b/>
                <w:bCs/>
                <w:color w:val="000000"/>
                <w:kern w:val="24"/>
                <w:sz w:val="24"/>
                <w:szCs w:val="24"/>
              </w:rPr>
              <w:t>Hindu Dharma</w:t>
            </w:r>
          </w:p>
        </w:tc>
        <w:tc>
          <w:tcPr>
            <w:tcW w:w="440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7B3B6" w14:textId="77777777" w:rsidR="00F91A1D" w:rsidRPr="00FC2B50" w:rsidRDefault="00F91A1D" w:rsidP="00FC2B50">
            <w:pPr>
              <w:spacing w:before="86"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b/>
                <w:bCs/>
                <w:color w:val="000000"/>
                <w:kern w:val="24"/>
                <w:sz w:val="24"/>
                <w:szCs w:val="24"/>
              </w:rPr>
              <w:t>Buddhism</w:t>
            </w:r>
          </w:p>
        </w:tc>
        <w:tc>
          <w:tcPr>
            <w:tcW w:w="440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8960263" w14:textId="77777777" w:rsidR="00F91A1D" w:rsidRPr="00FC2B50" w:rsidRDefault="00F91A1D" w:rsidP="00FC2B50">
            <w:pPr>
              <w:spacing w:before="86"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b/>
                <w:bCs/>
                <w:color w:val="000000"/>
                <w:kern w:val="24"/>
                <w:sz w:val="24"/>
                <w:szCs w:val="24"/>
              </w:rPr>
              <w:t>Jainism</w:t>
            </w:r>
          </w:p>
        </w:tc>
      </w:tr>
      <w:tr w:rsidR="00F91A1D" w:rsidRPr="00FC2B50" w14:paraId="78291EE2" w14:textId="77777777" w:rsidTr="00922DDA">
        <w:trPr>
          <w:trHeight w:val="315"/>
        </w:trPr>
        <w:tc>
          <w:tcPr>
            <w:tcW w:w="533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0D29BF"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God is one &amp; everywhere</w:t>
            </w:r>
          </w:p>
        </w:tc>
        <w:tc>
          <w:tcPr>
            <w:tcW w:w="4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07432D"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Same</w:t>
            </w:r>
          </w:p>
        </w:tc>
        <w:tc>
          <w:tcPr>
            <w:tcW w:w="44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7A8F76F"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same</w:t>
            </w:r>
          </w:p>
        </w:tc>
      </w:tr>
      <w:tr w:rsidR="00F91A1D" w:rsidRPr="00FC2B50" w14:paraId="25225D78" w14:textId="77777777" w:rsidTr="00922DDA">
        <w:trPr>
          <w:trHeight w:val="318"/>
        </w:trPr>
        <w:tc>
          <w:tcPr>
            <w:tcW w:w="533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92C1D4"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All religions lead one to God</w:t>
            </w:r>
          </w:p>
        </w:tc>
        <w:tc>
          <w:tcPr>
            <w:tcW w:w="8800" w:type="dxa"/>
            <w:gridSpan w:val="2"/>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522DA6E"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 xml:space="preserve">Same                                                                 </w:t>
            </w:r>
            <w:proofErr w:type="spellStart"/>
            <w:r w:rsidRPr="00FC2B50">
              <w:rPr>
                <w:rFonts w:ascii="Times New Roman" w:eastAsia="Times New Roman" w:hAnsi="Times New Roman" w:cs="Times New Roman"/>
                <w:color w:val="000000"/>
                <w:kern w:val="24"/>
                <w:sz w:val="24"/>
                <w:szCs w:val="24"/>
              </w:rPr>
              <w:t>Same</w:t>
            </w:r>
            <w:proofErr w:type="spellEnd"/>
          </w:p>
        </w:tc>
      </w:tr>
      <w:tr w:rsidR="00F91A1D" w:rsidRPr="00FC2B50" w14:paraId="4D4D54A7" w14:textId="77777777" w:rsidTr="00922DDA">
        <w:trPr>
          <w:trHeight w:val="450"/>
        </w:trPr>
        <w:tc>
          <w:tcPr>
            <w:tcW w:w="533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687E37" w14:textId="1C3EF146"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 xml:space="preserve">Through self-realization one can attain </w:t>
            </w:r>
            <w:r w:rsidR="00FC2B50" w:rsidRPr="00FC2B50">
              <w:rPr>
                <w:rFonts w:ascii="Times New Roman" w:eastAsia="Times New Roman" w:hAnsi="Times New Roman" w:cs="Times New Roman"/>
                <w:color w:val="000000"/>
                <w:kern w:val="24"/>
                <w:sz w:val="24"/>
                <w:szCs w:val="24"/>
              </w:rPr>
              <w:t>self-control</w:t>
            </w:r>
            <w:r w:rsidRPr="00FC2B50">
              <w:rPr>
                <w:rFonts w:ascii="Times New Roman" w:eastAsia="Times New Roman" w:hAnsi="Times New Roman" w:cs="Times New Roman"/>
                <w:color w:val="000000"/>
                <w:kern w:val="24"/>
                <w:sz w:val="24"/>
                <w:szCs w:val="24"/>
              </w:rPr>
              <w:t xml:space="preserve"> and reach Godliness</w:t>
            </w:r>
          </w:p>
        </w:tc>
        <w:tc>
          <w:tcPr>
            <w:tcW w:w="4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BED19B"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Same</w:t>
            </w:r>
          </w:p>
        </w:tc>
        <w:tc>
          <w:tcPr>
            <w:tcW w:w="44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C7C080A"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Same</w:t>
            </w:r>
          </w:p>
        </w:tc>
      </w:tr>
      <w:tr w:rsidR="00F91A1D" w:rsidRPr="00FC2B50" w14:paraId="3635CFF2" w14:textId="77777777" w:rsidTr="00922DDA">
        <w:trPr>
          <w:trHeight w:val="715"/>
        </w:trPr>
        <w:tc>
          <w:tcPr>
            <w:tcW w:w="533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B56F86"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There is no escaping the consequences of one’s actions. Our Karma follow us and partly determine our destiny</w:t>
            </w:r>
          </w:p>
        </w:tc>
        <w:tc>
          <w:tcPr>
            <w:tcW w:w="8800" w:type="dxa"/>
            <w:gridSpan w:val="2"/>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D842DE4" w14:textId="77777777" w:rsidR="00F91A1D" w:rsidRPr="00FC2B50" w:rsidRDefault="00F91A1D" w:rsidP="00FC2B50">
            <w:pPr>
              <w:spacing w:before="77" w:after="0"/>
              <w:textAlignment w:val="baseline"/>
              <w:rPr>
                <w:rFonts w:ascii="Times New Roman" w:eastAsia="Times New Roman" w:hAnsi="Times New Roman" w:cs="Times New Roman"/>
                <w:color w:val="000000"/>
                <w:kern w:val="24"/>
                <w:sz w:val="24"/>
                <w:szCs w:val="24"/>
              </w:rPr>
            </w:pPr>
            <w:r w:rsidRPr="00FC2B50">
              <w:rPr>
                <w:rFonts w:ascii="Times New Roman" w:eastAsia="Times New Roman" w:hAnsi="Times New Roman" w:cs="Times New Roman"/>
                <w:color w:val="000000"/>
                <w:kern w:val="24"/>
                <w:sz w:val="24"/>
                <w:szCs w:val="24"/>
              </w:rPr>
              <w:t xml:space="preserve">Same, so live simple life and be liberated through Yoga and </w:t>
            </w:r>
          </w:p>
          <w:p w14:paraId="22E13EE0"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meditation</w:t>
            </w:r>
          </w:p>
        </w:tc>
      </w:tr>
      <w:tr w:rsidR="00F91A1D" w:rsidRPr="00FC2B50" w14:paraId="6B8E197C" w14:textId="77777777" w:rsidTr="00922DDA">
        <w:trPr>
          <w:trHeight w:val="1258"/>
        </w:trPr>
        <w:tc>
          <w:tcPr>
            <w:tcW w:w="5336"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9775613"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Hindu philosophy has proven itself as eternal leaning on logic and scientific methods of inquiry</w:t>
            </w:r>
          </w:p>
        </w:tc>
        <w:tc>
          <w:tcPr>
            <w:tcW w:w="44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022DE49B"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As a part of Hinduism, it got merged into Hinduism. However in countries outside India, it retained its original beliefs and rules uniquely adapted to local conditions</w:t>
            </w:r>
          </w:p>
        </w:tc>
        <w:tc>
          <w:tcPr>
            <w:tcW w:w="440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35A7CFA6" w14:textId="77777777" w:rsidR="00F91A1D" w:rsidRPr="00FC2B50" w:rsidRDefault="00F91A1D" w:rsidP="00FC2B50">
            <w:pPr>
              <w:spacing w:before="77" w:after="0"/>
              <w:textAlignment w:val="baseline"/>
              <w:rPr>
                <w:rFonts w:ascii="Times New Roman" w:eastAsia="Times New Roman" w:hAnsi="Times New Roman" w:cs="Times New Roman"/>
                <w:color w:val="000000"/>
                <w:kern w:val="24"/>
                <w:sz w:val="24"/>
                <w:szCs w:val="24"/>
              </w:rPr>
            </w:pPr>
            <w:r w:rsidRPr="00FC2B50">
              <w:rPr>
                <w:rFonts w:ascii="Times New Roman" w:eastAsia="Times New Roman" w:hAnsi="Times New Roman" w:cs="Times New Roman"/>
                <w:color w:val="000000"/>
                <w:kern w:val="24"/>
                <w:sz w:val="24"/>
                <w:szCs w:val="24"/>
              </w:rPr>
              <w:t xml:space="preserve">Emphasis on </w:t>
            </w:r>
          </w:p>
          <w:p w14:paraId="01D5D5C6" w14:textId="77777777" w:rsidR="00F91A1D" w:rsidRPr="00FC2B50" w:rsidRDefault="00F91A1D" w:rsidP="00FC2B50">
            <w:pPr>
              <w:spacing w:before="77" w:after="0"/>
              <w:textAlignment w:val="baseline"/>
              <w:rPr>
                <w:rFonts w:ascii="Times New Roman" w:eastAsia="Times New Roman" w:hAnsi="Times New Roman" w:cs="Times New Roman"/>
                <w:color w:val="000000"/>
                <w:kern w:val="24"/>
                <w:sz w:val="24"/>
                <w:szCs w:val="24"/>
              </w:rPr>
            </w:pPr>
            <w:r w:rsidRPr="00FC2B50">
              <w:rPr>
                <w:rFonts w:ascii="Times New Roman" w:eastAsia="Times New Roman" w:hAnsi="Times New Roman" w:cs="Times New Roman"/>
                <w:color w:val="000000"/>
                <w:kern w:val="24"/>
                <w:sz w:val="24"/>
                <w:szCs w:val="24"/>
              </w:rPr>
              <w:t xml:space="preserve">Ahimsa and simple </w:t>
            </w:r>
          </w:p>
          <w:p w14:paraId="0376B578" w14:textId="77777777" w:rsidR="00F91A1D" w:rsidRPr="00FC2B50" w:rsidRDefault="00F91A1D" w:rsidP="00FC2B50">
            <w:pPr>
              <w:spacing w:before="77" w:after="0"/>
              <w:textAlignment w:val="baseline"/>
              <w:rPr>
                <w:rFonts w:ascii="Times New Roman" w:eastAsia="Times New Roman" w:hAnsi="Times New Roman" w:cs="Times New Roman"/>
                <w:color w:val="000000"/>
                <w:kern w:val="24"/>
                <w:sz w:val="24"/>
                <w:szCs w:val="24"/>
              </w:rPr>
            </w:pPr>
            <w:r w:rsidRPr="00FC2B50">
              <w:rPr>
                <w:rFonts w:ascii="Times New Roman" w:eastAsia="Times New Roman" w:hAnsi="Times New Roman" w:cs="Times New Roman"/>
                <w:color w:val="000000"/>
                <w:kern w:val="24"/>
                <w:sz w:val="24"/>
                <w:szCs w:val="24"/>
              </w:rPr>
              <w:t xml:space="preserve">life, path to self </w:t>
            </w:r>
          </w:p>
          <w:p w14:paraId="7C1C7A55" w14:textId="77777777" w:rsidR="00F91A1D" w:rsidRPr="00FC2B50" w:rsidRDefault="00F91A1D" w:rsidP="00FC2B50">
            <w:pPr>
              <w:spacing w:before="77" w:after="0"/>
              <w:textAlignment w:val="baseline"/>
              <w:rPr>
                <w:rFonts w:ascii="Times New Roman" w:eastAsia="Times New Roman" w:hAnsi="Times New Roman" w:cs="Times New Roman"/>
                <w:sz w:val="24"/>
                <w:szCs w:val="24"/>
              </w:rPr>
            </w:pPr>
            <w:r w:rsidRPr="00FC2B50">
              <w:rPr>
                <w:rFonts w:ascii="Times New Roman" w:eastAsia="Times New Roman" w:hAnsi="Times New Roman" w:cs="Times New Roman"/>
                <w:color w:val="000000"/>
                <w:kern w:val="24"/>
                <w:sz w:val="24"/>
                <w:szCs w:val="24"/>
              </w:rPr>
              <w:t>realization</w:t>
            </w:r>
          </w:p>
        </w:tc>
      </w:tr>
    </w:tbl>
    <w:p w14:paraId="45749C76" w14:textId="77777777" w:rsidR="00F91A1D" w:rsidRPr="00FC2B50" w:rsidRDefault="00F91A1D" w:rsidP="00FC2B50">
      <w:pPr>
        <w:shd w:val="clear" w:color="auto" w:fill="FFFFFF"/>
        <w:spacing w:before="360" w:after="360"/>
        <w:rPr>
          <w:rStyle w:val="HTMLTypewriter"/>
          <w:rFonts w:ascii="Times New Roman" w:eastAsia="Calibri" w:hAnsi="Times New Roman" w:cs="Times New Roman"/>
          <w:b/>
          <w:sz w:val="24"/>
          <w:szCs w:val="24"/>
          <w:highlight w:val="yellow"/>
        </w:rPr>
      </w:pPr>
    </w:p>
    <w:p w14:paraId="25A342CB" w14:textId="77777777" w:rsidR="00F91A1D" w:rsidRPr="00FC2B50" w:rsidRDefault="00F91A1D" w:rsidP="00FC2B50">
      <w:pPr>
        <w:rPr>
          <w:rFonts w:ascii="Times New Roman" w:hAnsi="Times New Roman" w:cs="Times New Roman"/>
          <w:b/>
          <w:sz w:val="24"/>
          <w:szCs w:val="24"/>
          <w:highlight w:val="yellow"/>
        </w:rPr>
      </w:pPr>
    </w:p>
    <w:p w14:paraId="03463D1E" w14:textId="77777777" w:rsidR="009C063A" w:rsidRPr="00FC2B50" w:rsidRDefault="009C063A" w:rsidP="00FC2B50">
      <w:pPr>
        <w:rPr>
          <w:rFonts w:ascii="Times New Roman" w:hAnsi="Times New Roman" w:cs="Times New Roman"/>
          <w:sz w:val="24"/>
          <w:szCs w:val="24"/>
        </w:rPr>
      </w:pPr>
      <w:r w:rsidRPr="00FC2B50">
        <w:rPr>
          <w:rFonts w:ascii="Times New Roman" w:hAnsi="Times New Roman" w:cs="Times New Roman"/>
          <w:sz w:val="24"/>
          <w:szCs w:val="24"/>
        </w:rPr>
        <w:t xml:space="preserve">Vedanta, Upanishads, Gita- </w:t>
      </w:r>
      <w:proofErr w:type="spellStart"/>
      <w:r w:rsidRPr="00FC2B50">
        <w:rPr>
          <w:rFonts w:ascii="Times New Roman" w:hAnsi="Times New Roman" w:cs="Times New Roman"/>
          <w:sz w:val="24"/>
          <w:szCs w:val="24"/>
        </w:rPr>
        <w:t>Shankracharya</w:t>
      </w:r>
      <w:proofErr w:type="spellEnd"/>
    </w:p>
    <w:p w14:paraId="38A3536F" w14:textId="77777777" w:rsidR="00EC6B9E" w:rsidRPr="00FC2B50" w:rsidRDefault="00B226E6" w:rsidP="00FC2B50">
      <w:pPr>
        <w:rPr>
          <w:rFonts w:ascii="Times New Roman" w:hAnsi="Times New Roman" w:cs="Times New Roman"/>
          <w:sz w:val="24"/>
          <w:szCs w:val="24"/>
        </w:rPr>
      </w:pPr>
      <w:r w:rsidRPr="00FC2B50">
        <w:rPr>
          <w:rFonts w:ascii="Times New Roman" w:hAnsi="Times New Roman" w:cs="Times New Roman"/>
          <w:sz w:val="24"/>
          <w:szCs w:val="24"/>
        </w:rPr>
        <w:t>Delinking</w:t>
      </w:r>
      <w:r w:rsidR="006C44B1" w:rsidRPr="00FC2B50">
        <w:rPr>
          <w:rFonts w:ascii="Times New Roman" w:hAnsi="Times New Roman" w:cs="Times New Roman"/>
          <w:sz w:val="24"/>
          <w:szCs w:val="24"/>
        </w:rPr>
        <w:t xml:space="preserve"> and i</w:t>
      </w:r>
      <w:r w:rsidR="00B837C1" w:rsidRPr="00FC2B50">
        <w:rPr>
          <w:rFonts w:ascii="Times New Roman" w:hAnsi="Times New Roman" w:cs="Times New Roman"/>
          <w:sz w:val="24"/>
          <w:szCs w:val="24"/>
        </w:rPr>
        <w:t>solation of one from the other creates fragmentat</w:t>
      </w:r>
      <w:r w:rsidR="005F181C" w:rsidRPr="00FC2B50">
        <w:rPr>
          <w:rFonts w:ascii="Times New Roman" w:hAnsi="Times New Roman" w:cs="Times New Roman"/>
          <w:sz w:val="24"/>
          <w:szCs w:val="24"/>
        </w:rPr>
        <w:t>ion of the roots of both faith traditions and weakens them.</w:t>
      </w:r>
    </w:p>
    <w:p w14:paraId="6CC49141" w14:textId="77777777" w:rsidR="00B837C1" w:rsidRPr="00FC2B50" w:rsidRDefault="00B837C1" w:rsidP="00FC2B50">
      <w:pPr>
        <w:rPr>
          <w:rFonts w:ascii="Times New Roman" w:hAnsi="Times New Roman" w:cs="Times New Roman"/>
          <w:sz w:val="24"/>
          <w:szCs w:val="24"/>
        </w:rPr>
      </w:pPr>
      <w:r w:rsidRPr="00FC2B50">
        <w:rPr>
          <w:rFonts w:ascii="Times New Roman" w:hAnsi="Times New Roman" w:cs="Times New Roman"/>
          <w:sz w:val="24"/>
          <w:szCs w:val="24"/>
        </w:rPr>
        <w:t>Buddhists scattered- not belonging to a Nation, therefore not a threat to the western world</w:t>
      </w:r>
    </w:p>
    <w:p w14:paraId="4C0569D7" w14:textId="77777777" w:rsidR="00B837C1" w:rsidRPr="00FC2B50" w:rsidRDefault="00B837C1" w:rsidP="00FC2B50">
      <w:pPr>
        <w:rPr>
          <w:rFonts w:ascii="Times New Roman" w:hAnsi="Times New Roman" w:cs="Times New Roman"/>
          <w:sz w:val="24"/>
          <w:szCs w:val="24"/>
        </w:rPr>
      </w:pPr>
      <w:r w:rsidRPr="00FC2B50">
        <w:rPr>
          <w:rFonts w:ascii="Times New Roman" w:hAnsi="Times New Roman" w:cs="Times New Roman"/>
          <w:sz w:val="24"/>
          <w:szCs w:val="24"/>
        </w:rPr>
        <w:t>Digestion of Buddhism in psychology, western philosophy</w:t>
      </w:r>
    </w:p>
    <w:p w14:paraId="06BA476F" w14:textId="77777777" w:rsidR="00B837C1" w:rsidRPr="00FC2B50" w:rsidRDefault="00B837C1" w:rsidP="00FC2B50">
      <w:pPr>
        <w:rPr>
          <w:rFonts w:ascii="Times New Roman" w:hAnsi="Times New Roman" w:cs="Times New Roman"/>
          <w:sz w:val="24"/>
          <w:szCs w:val="24"/>
        </w:rPr>
      </w:pPr>
      <w:r w:rsidRPr="00FC2B50">
        <w:rPr>
          <w:rFonts w:ascii="Times New Roman" w:hAnsi="Times New Roman" w:cs="Times New Roman"/>
          <w:sz w:val="24"/>
          <w:szCs w:val="24"/>
        </w:rPr>
        <w:t>The art of happy living</w:t>
      </w:r>
    </w:p>
    <w:p w14:paraId="33531723" w14:textId="77777777" w:rsidR="00B837C1" w:rsidRPr="00FC2B50" w:rsidRDefault="00B837C1" w:rsidP="00FC2B50">
      <w:pPr>
        <w:rPr>
          <w:rFonts w:ascii="Times New Roman" w:hAnsi="Times New Roman" w:cs="Times New Roman"/>
          <w:sz w:val="24"/>
          <w:szCs w:val="24"/>
        </w:rPr>
      </w:pPr>
      <w:r w:rsidRPr="00FC2B50">
        <w:rPr>
          <w:rFonts w:ascii="Times New Roman" w:hAnsi="Times New Roman" w:cs="Times New Roman"/>
          <w:sz w:val="24"/>
          <w:szCs w:val="24"/>
        </w:rPr>
        <w:t>Steve Jobs</w:t>
      </w:r>
    </w:p>
    <w:p w14:paraId="15AB5AD5" w14:textId="77777777" w:rsidR="00B837C1" w:rsidRPr="00FC2B50" w:rsidRDefault="00B837C1" w:rsidP="00FC2B50">
      <w:pPr>
        <w:rPr>
          <w:rFonts w:ascii="Times New Roman" w:hAnsi="Times New Roman" w:cs="Times New Roman"/>
          <w:sz w:val="24"/>
          <w:szCs w:val="24"/>
        </w:rPr>
      </w:pPr>
      <w:r w:rsidRPr="00FC2B50">
        <w:rPr>
          <w:rFonts w:ascii="Times New Roman" w:hAnsi="Times New Roman" w:cs="Times New Roman"/>
          <w:sz w:val="24"/>
          <w:szCs w:val="24"/>
        </w:rPr>
        <w:t>Hindu centric view vs. Eurocentric view</w:t>
      </w:r>
    </w:p>
    <w:p w14:paraId="69C84AEF" w14:textId="77777777" w:rsidR="006E5458" w:rsidRPr="00FC2B50" w:rsidRDefault="006E5458" w:rsidP="00FC2B50">
      <w:pPr>
        <w:rPr>
          <w:rFonts w:ascii="Times New Roman" w:hAnsi="Times New Roman" w:cs="Times New Roman"/>
          <w:sz w:val="24"/>
          <w:szCs w:val="24"/>
        </w:rPr>
      </w:pPr>
      <w:r w:rsidRPr="00FC2B50">
        <w:rPr>
          <w:rFonts w:ascii="Times New Roman" w:hAnsi="Times New Roman" w:cs="Times New Roman"/>
          <w:sz w:val="24"/>
          <w:szCs w:val="24"/>
        </w:rPr>
        <w:t>Tibet a case study</w:t>
      </w:r>
    </w:p>
    <w:p w14:paraId="43EF9D72" w14:textId="77777777" w:rsidR="006E5458" w:rsidRPr="00FC2B50" w:rsidRDefault="006E5458" w:rsidP="00FC2B50">
      <w:pPr>
        <w:rPr>
          <w:rFonts w:ascii="Times New Roman" w:hAnsi="Times New Roman" w:cs="Times New Roman"/>
          <w:sz w:val="24"/>
          <w:szCs w:val="24"/>
        </w:rPr>
      </w:pPr>
      <w:r w:rsidRPr="00FC2B50">
        <w:rPr>
          <w:rFonts w:ascii="Times New Roman" w:hAnsi="Times New Roman" w:cs="Times New Roman"/>
          <w:sz w:val="24"/>
          <w:szCs w:val="24"/>
        </w:rPr>
        <w:t>Sherpas of Nepal- a case study</w:t>
      </w:r>
    </w:p>
    <w:p w14:paraId="4A3627DC" w14:textId="77777777" w:rsidR="002610FD" w:rsidRPr="00FC2B50" w:rsidRDefault="002610FD" w:rsidP="00FC2B50">
      <w:pPr>
        <w:pStyle w:val="NoSpacing"/>
        <w:spacing w:line="276" w:lineRule="auto"/>
        <w:rPr>
          <w:rFonts w:ascii="Times New Roman" w:hAnsi="Times New Roman"/>
          <w:sz w:val="24"/>
          <w:szCs w:val="24"/>
        </w:rPr>
      </w:pPr>
    </w:p>
    <w:p w14:paraId="1AA3F858" w14:textId="77777777" w:rsidR="000D7492" w:rsidRPr="00FC2B50" w:rsidRDefault="000D7492" w:rsidP="00FC2B50">
      <w:pPr>
        <w:pStyle w:val="FootnoteText"/>
        <w:spacing w:line="276" w:lineRule="auto"/>
        <w:rPr>
          <w:sz w:val="24"/>
          <w:szCs w:val="24"/>
        </w:rPr>
      </w:pPr>
      <w:r w:rsidRPr="00FC2B50">
        <w:rPr>
          <w:i/>
          <w:sz w:val="24"/>
          <w:szCs w:val="24"/>
        </w:rPr>
        <w:t>Shila</w:t>
      </w:r>
      <w:r w:rsidRPr="00FC2B50">
        <w:rPr>
          <w:sz w:val="24"/>
          <w:szCs w:val="24"/>
        </w:rPr>
        <w:t xml:space="preserve"> or this section of the Eight-fold path, also called Buddhist ethics are often compared to the last five commandments of the Ten Commandments: Right Speech = You shall not bear false witness against your neighbor , and the remaining commandments are included and often explained in commentary in the categories of Right Actions and Right Living: You shall not kill, You shall not commit adultery, You shall not steal, You shall not covet your neighbor's wife , You shall not covet your neighbor’s goods.</w:t>
      </w:r>
    </w:p>
    <w:p w14:paraId="1F7AFE25" w14:textId="77777777" w:rsidR="00753654" w:rsidRPr="00FC2B50" w:rsidRDefault="0020726E" w:rsidP="00FC2B50">
      <w:pPr>
        <w:pStyle w:val="ListParagraph"/>
        <w:spacing w:line="276" w:lineRule="auto"/>
        <w:ind w:left="0"/>
        <w:rPr>
          <w:rFonts w:ascii="Times New Roman" w:hAnsi="Times New Roman"/>
        </w:rPr>
      </w:pPr>
      <w:r w:rsidRPr="00FC2B50">
        <w:rPr>
          <w:rFonts w:ascii="Times New Roman" w:hAnsi="Times New Roman"/>
        </w:rPr>
        <w:t>Pali- Sanskrit</w:t>
      </w:r>
    </w:p>
    <w:p w14:paraId="4C74916E" w14:textId="77777777" w:rsidR="003A59AB" w:rsidRPr="00FC2B50" w:rsidRDefault="003A59AB" w:rsidP="00FC2B50">
      <w:pPr>
        <w:pStyle w:val="ListParagraph"/>
        <w:spacing w:line="276" w:lineRule="auto"/>
        <w:ind w:left="0"/>
        <w:rPr>
          <w:rFonts w:ascii="Times New Roman" w:hAnsi="Times New Roman"/>
        </w:rPr>
      </w:pPr>
      <w:r w:rsidRPr="00FC2B50">
        <w:rPr>
          <w:rFonts w:ascii="Times New Roman" w:hAnsi="Times New Roman"/>
        </w:rPr>
        <w:t xml:space="preserve">Misleading generalizations stemming out of Eurocentric- Chinese bias (heavily promoted by media and in educational institutions) have gained authenticity through two centuries of western scholarship. </w:t>
      </w:r>
    </w:p>
    <w:p w14:paraId="2EFC0772" w14:textId="77777777" w:rsidR="003A59AB" w:rsidRPr="00FC2B50" w:rsidRDefault="003A59AB" w:rsidP="00FC2B50">
      <w:pPr>
        <w:pStyle w:val="ListParagraph"/>
        <w:spacing w:line="276" w:lineRule="auto"/>
        <w:ind w:left="0"/>
        <w:rPr>
          <w:rFonts w:ascii="Times New Roman" w:hAnsi="Times New Roman"/>
        </w:rPr>
      </w:pPr>
      <w:r w:rsidRPr="00FC2B50">
        <w:rPr>
          <w:rFonts w:ascii="Times New Roman" w:hAnsi="Times New Roman"/>
        </w:rPr>
        <w:t>Examples</w:t>
      </w:r>
    </w:p>
    <w:p w14:paraId="15B67C21" w14:textId="77777777" w:rsidR="00753654" w:rsidRPr="00FC2B50" w:rsidRDefault="00043F98" w:rsidP="00FC2B50">
      <w:pPr>
        <w:pStyle w:val="ListParagraph"/>
        <w:spacing w:line="276" w:lineRule="auto"/>
        <w:ind w:left="0"/>
        <w:rPr>
          <w:rFonts w:ascii="Times New Roman" w:hAnsi="Times New Roman"/>
        </w:rPr>
      </w:pPr>
      <w:r w:rsidRPr="00FC2B50">
        <w:rPr>
          <w:rFonts w:ascii="Times New Roman" w:hAnsi="Times New Roman"/>
        </w:rPr>
        <w:t>There has been a revival of Buddhism in India in the last fifty or sixty years but mainly as a social reform movement that seeks to improve the lot of oppressed minorities.</w:t>
      </w:r>
    </w:p>
    <w:p w14:paraId="14C4BE0E" w14:textId="77777777" w:rsidR="006E7049" w:rsidRPr="00FC2B50" w:rsidRDefault="006E7049" w:rsidP="00FC2B50">
      <w:pPr>
        <w:pStyle w:val="ListParagraph"/>
        <w:spacing w:line="276" w:lineRule="auto"/>
        <w:ind w:left="0"/>
        <w:rPr>
          <w:rFonts w:ascii="Times New Roman" w:hAnsi="Times New Roman"/>
        </w:rPr>
      </w:pPr>
      <w:r w:rsidRPr="00FC2B50">
        <w:rPr>
          <w:rFonts w:ascii="Times New Roman" w:hAnsi="Times New Roman"/>
          <w:color w:val="000000"/>
        </w:rPr>
        <w:t>Instead of teaching doctrines about enlightenment, the Buddha chose to prescribe a path of practice through which people can realize enlightenment for themselves and avoid suffering.</w:t>
      </w:r>
    </w:p>
    <w:p w14:paraId="5ABBDE2D" w14:textId="77777777" w:rsidR="00043F98" w:rsidRPr="00FC2B50" w:rsidRDefault="00043F98" w:rsidP="00FC2B50">
      <w:pPr>
        <w:pStyle w:val="NoSpacing"/>
        <w:spacing w:line="276" w:lineRule="auto"/>
        <w:jc w:val="center"/>
        <w:rPr>
          <w:rFonts w:ascii="Times New Roman" w:hAnsi="Times New Roman"/>
          <w:b/>
          <w:sz w:val="24"/>
          <w:szCs w:val="24"/>
        </w:rPr>
      </w:pPr>
    </w:p>
    <w:p w14:paraId="74473BF0" w14:textId="77777777" w:rsidR="006E7049" w:rsidRPr="00FC2B50" w:rsidRDefault="006E7049" w:rsidP="00FC2B50">
      <w:pPr>
        <w:pStyle w:val="ListParagraph"/>
        <w:spacing w:line="276" w:lineRule="auto"/>
        <w:ind w:left="0"/>
        <w:rPr>
          <w:rFonts w:ascii="Times New Roman" w:hAnsi="Times New Roman"/>
          <w:color w:val="000000"/>
        </w:rPr>
      </w:pPr>
    </w:p>
    <w:p w14:paraId="6BD34CFD" w14:textId="77777777" w:rsidR="006E7049" w:rsidRPr="00FC2B50" w:rsidRDefault="006E7049" w:rsidP="00FC2B50">
      <w:pPr>
        <w:pStyle w:val="ListParagraph"/>
        <w:spacing w:line="276" w:lineRule="auto"/>
        <w:ind w:left="0"/>
        <w:rPr>
          <w:rFonts w:ascii="Times New Roman" w:hAnsi="Times New Roman"/>
          <w:color w:val="000000"/>
        </w:rPr>
      </w:pPr>
    </w:p>
    <w:p w14:paraId="243D67D8" w14:textId="77777777" w:rsidR="006E7049" w:rsidRPr="00FC2B50" w:rsidRDefault="006E7049" w:rsidP="00FC2B50">
      <w:pPr>
        <w:pStyle w:val="ListParagraph"/>
        <w:spacing w:line="276" w:lineRule="auto"/>
        <w:ind w:left="0"/>
        <w:rPr>
          <w:rFonts w:ascii="Times New Roman" w:hAnsi="Times New Roman"/>
          <w:color w:val="000000"/>
        </w:rPr>
      </w:pPr>
    </w:p>
    <w:p w14:paraId="62C58C87" w14:textId="77777777" w:rsidR="006E7049" w:rsidRPr="00FC2B50" w:rsidRDefault="006E7049" w:rsidP="00FC2B50">
      <w:pPr>
        <w:pStyle w:val="ListParagraph"/>
        <w:spacing w:line="276" w:lineRule="auto"/>
        <w:ind w:left="0"/>
        <w:rPr>
          <w:rFonts w:ascii="Times New Roman" w:hAnsi="Times New Roman"/>
          <w:color w:val="000000"/>
        </w:rPr>
      </w:pPr>
    </w:p>
    <w:p w14:paraId="4FAD06AF" w14:textId="77777777" w:rsidR="006E7049" w:rsidRPr="00FC2B50" w:rsidRDefault="006E7049" w:rsidP="00FC2B50">
      <w:pPr>
        <w:pStyle w:val="ListParagraph"/>
        <w:spacing w:line="276" w:lineRule="auto"/>
        <w:ind w:left="0"/>
        <w:rPr>
          <w:rFonts w:ascii="Times New Roman" w:hAnsi="Times New Roman"/>
          <w:color w:val="000000"/>
        </w:rPr>
      </w:pPr>
    </w:p>
    <w:p w14:paraId="3BE65A24" w14:textId="77777777" w:rsidR="006E7049" w:rsidRPr="00FC2B50" w:rsidRDefault="006E7049" w:rsidP="00FC2B50">
      <w:pPr>
        <w:pStyle w:val="ListParagraph"/>
        <w:spacing w:line="276" w:lineRule="auto"/>
        <w:ind w:left="0"/>
        <w:rPr>
          <w:rFonts w:ascii="Times New Roman" w:hAnsi="Times New Roman"/>
          <w:color w:val="000000"/>
        </w:rPr>
      </w:pPr>
    </w:p>
    <w:p w14:paraId="0F1CE681" w14:textId="77777777" w:rsidR="006E7049" w:rsidRPr="00FC2B50" w:rsidRDefault="006E7049" w:rsidP="00FC2B50">
      <w:pPr>
        <w:pStyle w:val="ListParagraph"/>
        <w:spacing w:line="276" w:lineRule="auto"/>
        <w:ind w:left="0"/>
        <w:rPr>
          <w:rFonts w:ascii="Times New Roman" w:hAnsi="Times New Roman"/>
          <w:color w:val="000000"/>
        </w:rPr>
      </w:pPr>
    </w:p>
    <w:p w14:paraId="62C3AB04" w14:textId="77777777" w:rsidR="00316334" w:rsidRPr="00FC2B50" w:rsidRDefault="00316334" w:rsidP="00FC2B50">
      <w:pPr>
        <w:pStyle w:val="HTMLAcronym1"/>
        <w:spacing w:line="276" w:lineRule="auto"/>
        <w:rPr>
          <w:i/>
          <w:color w:val="000000"/>
          <w:szCs w:val="24"/>
        </w:rPr>
      </w:pPr>
    </w:p>
    <w:p w14:paraId="0784B596" w14:textId="77777777" w:rsidR="00316334" w:rsidRPr="00FC2B50" w:rsidRDefault="00316334" w:rsidP="00FC2B50">
      <w:pPr>
        <w:pStyle w:val="HTMLAcronym1"/>
        <w:spacing w:line="276" w:lineRule="auto"/>
        <w:rPr>
          <w:i/>
          <w:color w:val="000000"/>
          <w:szCs w:val="24"/>
          <w:u w:val="single"/>
        </w:rPr>
      </w:pPr>
      <w:r w:rsidRPr="00FC2B50">
        <w:rPr>
          <w:i/>
          <w:color w:val="000000"/>
          <w:szCs w:val="24"/>
        </w:rPr>
        <w:t xml:space="preserve">Training or practice necessary for the </w:t>
      </w:r>
      <w:r w:rsidRPr="00FC2B50">
        <w:rPr>
          <w:i/>
          <w:color w:val="000000"/>
          <w:szCs w:val="24"/>
          <w:u w:val="single"/>
        </w:rPr>
        <w:t>attainment of wisdom</w:t>
      </w:r>
      <w:r w:rsidRPr="00FC2B50">
        <w:rPr>
          <w:i/>
          <w:color w:val="000000"/>
          <w:szCs w:val="24"/>
        </w:rPr>
        <w:t xml:space="preserve">: </w:t>
      </w:r>
    </w:p>
    <w:p w14:paraId="0936FC02" w14:textId="77777777" w:rsidR="00316334" w:rsidRPr="00FC2B50" w:rsidRDefault="00316334" w:rsidP="00FC2B50">
      <w:pPr>
        <w:pStyle w:val="HTMLAcronym1"/>
        <w:spacing w:line="276" w:lineRule="auto"/>
        <w:rPr>
          <w:color w:val="000000"/>
          <w:szCs w:val="24"/>
        </w:rPr>
      </w:pPr>
      <w:r w:rsidRPr="00FC2B50">
        <w:rPr>
          <w:color w:val="000000"/>
          <w:szCs w:val="24"/>
        </w:rPr>
        <w:tab/>
        <w:t xml:space="preserve">(1) Right View or Right Understanding (Sanskrit- </w:t>
      </w:r>
      <w:proofErr w:type="spellStart"/>
      <w:r w:rsidRPr="00FC2B50">
        <w:rPr>
          <w:i/>
          <w:color w:val="000000"/>
          <w:szCs w:val="24"/>
        </w:rPr>
        <w:t>samyag-dṛṣṭi</w:t>
      </w:r>
      <w:proofErr w:type="spellEnd"/>
      <w:r w:rsidRPr="00FC2B50">
        <w:rPr>
          <w:i/>
          <w:color w:val="000000"/>
          <w:szCs w:val="24"/>
        </w:rPr>
        <w:t xml:space="preserve"> </w:t>
      </w:r>
      <w:r w:rsidRPr="00FC2B50">
        <w:rPr>
          <w:color w:val="000000"/>
          <w:szCs w:val="24"/>
        </w:rPr>
        <w:t>/ Pali-</w:t>
      </w:r>
      <w:r w:rsidRPr="00FC2B50">
        <w:rPr>
          <w:i/>
          <w:color w:val="000000"/>
          <w:szCs w:val="24"/>
        </w:rPr>
        <w:t xml:space="preserve"> </w:t>
      </w:r>
      <w:proofErr w:type="spellStart"/>
      <w:r w:rsidRPr="00FC2B50">
        <w:rPr>
          <w:i/>
          <w:color w:val="000000"/>
          <w:szCs w:val="24"/>
        </w:rPr>
        <w:t>sammā-diṭṭhi</w:t>
      </w:r>
      <w:proofErr w:type="spellEnd"/>
      <w:r w:rsidRPr="00FC2B50">
        <w:rPr>
          <w:color w:val="000000"/>
          <w:szCs w:val="24"/>
        </w:rPr>
        <w:t>) this can also be translated as "right perspective" or "right outlook" –the practitioner must understand the Four Noble Truths and realize their applicability in his or her life.</w:t>
      </w:r>
    </w:p>
    <w:p w14:paraId="1D6E9B44" w14:textId="77777777" w:rsidR="00316334" w:rsidRPr="00FC2B50" w:rsidRDefault="00316334" w:rsidP="00FC2B50">
      <w:pPr>
        <w:pStyle w:val="HTMLAcronym1"/>
        <w:spacing w:line="276" w:lineRule="auto"/>
        <w:ind w:firstLine="720"/>
        <w:rPr>
          <w:color w:val="000000"/>
          <w:szCs w:val="24"/>
        </w:rPr>
      </w:pPr>
      <w:r w:rsidRPr="00FC2B50">
        <w:rPr>
          <w:color w:val="000000"/>
          <w:szCs w:val="24"/>
        </w:rPr>
        <w:t>(2) Right Intention or Right Resolve</w:t>
      </w:r>
      <w:r w:rsidRPr="00FC2B50">
        <w:rPr>
          <w:szCs w:val="24"/>
        </w:rPr>
        <w:t xml:space="preserve"> </w:t>
      </w:r>
      <w:r w:rsidRPr="00FC2B50">
        <w:rPr>
          <w:color w:val="000000"/>
          <w:szCs w:val="24"/>
        </w:rPr>
        <w:t xml:space="preserve">(Sanskrit- </w:t>
      </w:r>
      <w:proofErr w:type="spellStart"/>
      <w:r w:rsidRPr="00FC2B50">
        <w:rPr>
          <w:i/>
          <w:color w:val="000000"/>
          <w:szCs w:val="24"/>
        </w:rPr>
        <w:t>samyak-saṃkalpa</w:t>
      </w:r>
      <w:proofErr w:type="spellEnd"/>
      <w:r w:rsidRPr="00FC2B50">
        <w:rPr>
          <w:i/>
          <w:color w:val="000000"/>
          <w:szCs w:val="24"/>
        </w:rPr>
        <w:t xml:space="preserve"> </w:t>
      </w:r>
      <w:r w:rsidRPr="00FC2B50">
        <w:rPr>
          <w:color w:val="000000"/>
          <w:szCs w:val="24"/>
        </w:rPr>
        <w:t>/ Pali-</w:t>
      </w:r>
      <w:r w:rsidRPr="00FC2B50">
        <w:rPr>
          <w:i/>
          <w:color w:val="000000"/>
          <w:szCs w:val="24"/>
        </w:rPr>
        <w:t xml:space="preserve"> </w:t>
      </w:r>
      <w:proofErr w:type="spellStart"/>
      <w:r w:rsidRPr="00FC2B50">
        <w:rPr>
          <w:i/>
          <w:color w:val="000000"/>
          <w:szCs w:val="24"/>
        </w:rPr>
        <w:t>sammā</w:t>
      </w:r>
      <w:proofErr w:type="spellEnd"/>
      <w:r w:rsidRPr="00FC2B50">
        <w:rPr>
          <w:i/>
          <w:color w:val="000000"/>
          <w:szCs w:val="24"/>
        </w:rPr>
        <w:t xml:space="preserve"> </w:t>
      </w:r>
      <w:proofErr w:type="spellStart"/>
      <w:r w:rsidRPr="00FC2B50">
        <w:rPr>
          <w:i/>
          <w:color w:val="000000"/>
          <w:szCs w:val="24"/>
        </w:rPr>
        <w:t>sankappa</w:t>
      </w:r>
      <w:proofErr w:type="spellEnd"/>
      <w:r w:rsidRPr="00FC2B50">
        <w:rPr>
          <w:color w:val="000000"/>
          <w:szCs w:val="24"/>
        </w:rPr>
        <w:t>) is also called "right thought", "right conception", "right aspiration" or "the exertion of our own will to change"-</w:t>
      </w:r>
      <w:r w:rsidRPr="00FC2B50">
        <w:rPr>
          <w:szCs w:val="24"/>
        </w:rPr>
        <w:t xml:space="preserve"> the </w:t>
      </w:r>
      <w:r w:rsidRPr="00FC2B50">
        <w:rPr>
          <w:color w:val="000000"/>
          <w:szCs w:val="24"/>
        </w:rPr>
        <w:t>practitioner should constantly aspire to eliminate qualities that are wrong and immoral, right view will help the practitioner to discern the differences between right and wrong.</w:t>
      </w:r>
    </w:p>
    <w:p w14:paraId="37473E92" w14:textId="77777777" w:rsidR="00316334" w:rsidRPr="00FC2B50" w:rsidRDefault="00316334" w:rsidP="00FC2B50">
      <w:pPr>
        <w:pStyle w:val="HTMLAcronym1"/>
        <w:spacing w:line="276" w:lineRule="auto"/>
        <w:ind w:firstLine="720"/>
        <w:rPr>
          <w:color w:val="000000"/>
          <w:szCs w:val="24"/>
        </w:rPr>
      </w:pPr>
    </w:p>
    <w:p w14:paraId="433829BA" w14:textId="77777777" w:rsidR="00316334" w:rsidRPr="00FC2B50" w:rsidRDefault="00316334" w:rsidP="00FC2B50">
      <w:pPr>
        <w:pStyle w:val="HTMLAcronym1"/>
        <w:spacing w:line="276" w:lineRule="auto"/>
        <w:rPr>
          <w:i/>
          <w:color w:val="000000"/>
          <w:szCs w:val="24"/>
        </w:rPr>
      </w:pPr>
      <w:r w:rsidRPr="00FC2B50">
        <w:rPr>
          <w:i/>
          <w:color w:val="000000"/>
          <w:szCs w:val="24"/>
        </w:rPr>
        <w:t xml:space="preserve">Training or practice necessary for the attainment of correct </w:t>
      </w:r>
      <w:r w:rsidRPr="00FC2B50">
        <w:rPr>
          <w:i/>
          <w:color w:val="000000"/>
          <w:szCs w:val="24"/>
          <w:u w:val="single"/>
        </w:rPr>
        <w:t>moral behavior</w:t>
      </w:r>
      <w:r w:rsidRPr="00FC2B50">
        <w:rPr>
          <w:i/>
          <w:color w:val="000000"/>
          <w:szCs w:val="24"/>
        </w:rPr>
        <w:t xml:space="preserve"> (or ethical conduct)</w:t>
      </w:r>
      <w:r w:rsidRPr="00FC2B50">
        <w:rPr>
          <w:rStyle w:val="FootnoteReference"/>
          <w:i/>
          <w:szCs w:val="24"/>
        </w:rPr>
        <w:footnoteReference w:id="8"/>
      </w:r>
      <w:r w:rsidRPr="00FC2B50">
        <w:rPr>
          <w:i/>
          <w:color w:val="000000"/>
          <w:szCs w:val="24"/>
        </w:rPr>
        <w:t>:</w:t>
      </w:r>
    </w:p>
    <w:p w14:paraId="5CA5915F" w14:textId="36E69B0F" w:rsidR="00316334" w:rsidRPr="00FC2B50" w:rsidRDefault="00316334" w:rsidP="00FC2B50">
      <w:pPr>
        <w:pStyle w:val="HTMLAcronym1"/>
        <w:spacing w:line="276" w:lineRule="auto"/>
        <w:rPr>
          <w:color w:val="000000"/>
          <w:szCs w:val="24"/>
        </w:rPr>
      </w:pPr>
      <w:r w:rsidRPr="00FC2B50">
        <w:rPr>
          <w:color w:val="000000"/>
          <w:szCs w:val="24"/>
        </w:rPr>
        <w:tab/>
        <w:t>(3) Right Speech</w:t>
      </w:r>
      <w:r w:rsidRPr="00FC2B50">
        <w:rPr>
          <w:szCs w:val="24"/>
        </w:rPr>
        <w:t xml:space="preserve"> </w:t>
      </w:r>
      <w:r w:rsidRPr="00FC2B50">
        <w:rPr>
          <w:color w:val="000000"/>
          <w:szCs w:val="24"/>
        </w:rPr>
        <w:t xml:space="preserve">(Sanskrit- </w:t>
      </w:r>
      <w:proofErr w:type="spellStart"/>
      <w:r w:rsidRPr="00FC2B50">
        <w:rPr>
          <w:i/>
          <w:color w:val="000000"/>
          <w:szCs w:val="24"/>
        </w:rPr>
        <w:t>samyag-vāc</w:t>
      </w:r>
      <w:proofErr w:type="spellEnd"/>
      <w:r w:rsidRPr="00FC2B50">
        <w:rPr>
          <w:color w:val="000000"/>
          <w:szCs w:val="24"/>
        </w:rPr>
        <w:t xml:space="preserve"> / Pali-</w:t>
      </w:r>
      <w:r w:rsidRPr="00FC2B50">
        <w:rPr>
          <w:i/>
          <w:color w:val="000000"/>
          <w:szCs w:val="24"/>
        </w:rPr>
        <w:t xml:space="preserve"> </w:t>
      </w:r>
      <w:proofErr w:type="spellStart"/>
      <w:r w:rsidRPr="00FC2B50">
        <w:rPr>
          <w:i/>
          <w:color w:val="000000"/>
          <w:szCs w:val="24"/>
        </w:rPr>
        <w:t>sammā-vācā</w:t>
      </w:r>
      <w:proofErr w:type="spellEnd"/>
      <w:r w:rsidRPr="00FC2B50">
        <w:rPr>
          <w:color w:val="000000"/>
          <w:szCs w:val="24"/>
        </w:rPr>
        <w:t xml:space="preserve">) – explains the manner in which a Buddhist practitioner should use words, and includes not only abstaining from lying, from divisive or abusive speech, but also cessation of idle chatter… so that your speech is connected to the goal of enlightenment or </w:t>
      </w:r>
      <w:r w:rsidR="00FC2B50" w:rsidRPr="00FC2B50">
        <w:rPr>
          <w:color w:val="000000"/>
          <w:szCs w:val="24"/>
        </w:rPr>
        <w:t>self-improvement</w:t>
      </w:r>
      <w:r w:rsidRPr="00FC2B50">
        <w:rPr>
          <w:color w:val="000000"/>
          <w:szCs w:val="24"/>
        </w:rPr>
        <w:t>.</w:t>
      </w:r>
    </w:p>
    <w:p w14:paraId="56C6CA51" w14:textId="77777777" w:rsidR="00316334" w:rsidRPr="00FC2B50" w:rsidRDefault="00316334" w:rsidP="00FC2B50">
      <w:pPr>
        <w:pStyle w:val="HTMLAcronym1"/>
        <w:spacing w:line="276" w:lineRule="auto"/>
        <w:rPr>
          <w:szCs w:val="24"/>
        </w:rPr>
      </w:pPr>
      <w:r w:rsidRPr="00FC2B50">
        <w:rPr>
          <w:color w:val="000000"/>
          <w:szCs w:val="24"/>
        </w:rPr>
        <w:tab/>
        <w:t xml:space="preserve">(4) Right Action </w:t>
      </w:r>
      <w:r w:rsidRPr="00FC2B50">
        <w:rPr>
          <w:szCs w:val="24"/>
        </w:rPr>
        <w:t>(</w:t>
      </w:r>
      <w:r w:rsidRPr="00FC2B50">
        <w:rPr>
          <w:color w:val="000000"/>
          <w:szCs w:val="24"/>
        </w:rPr>
        <w:t xml:space="preserve">Sanskrit- </w:t>
      </w:r>
      <w:proofErr w:type="spellStart"/>
      <w:r w:rsidRPr="00FC2B50">
        <w:rPr>
          <w:i/>
          <w:iCs/>
          <w:szCs w:val="24"/>
        </w:rPr>
        <w:t>samyak-karmānta</w:t>
      </w:r>
      <w:proofErr w:type="spellEnd"/>
      <w:r w:rsidRPr="00FC2B50">
        <w:rPr>
          <w:szCs w:val="24"/>
        </w:rPr>
        <w:t xml:space="preserve"> /</w:t>
      </w:r>
      <w:r w:rsidRPr="00FC2B50">
        <w:rPr>
          <w:color w:val="000000"/>
          <w:szCs w:val="24"/>
        </w:rPr>
        <w:t xml:space="preserve"> Pali-</w:t>
      </w:r>
      <w:r w:rsidRPr="00FC2B50">
        <w:rPr>
          <w:szCs w:val="24"/>
        </w:rPr>
        <w:t xml:space="preserve"> </w:t>
      </w:r>
      <w:proofErr w:type="spellStart"/>
      <w:r w:rsidRPr="00FC2B50">
        <w:rPr>
          <w:i/>
          <w:iCs/>
          <w:szCs w:val="24"/>
        </w:rPr>
        <w:t>sammā-kammanta</w:t>
      </w:r>
      <w:proofErr w:type="spellEnd"/>
      <w:r w:rsidRPr="00FC2B50">
        <w:rPr>
          <w:szCs w:val="24"/>
        </w:rPr>
        <w:t>) can also be translated as "Right Conduct" wherein the practitioner should train his or herself to be morally upright in all activities, never acting in ways that would be corrupt or bring harm, abstain from taking life, from stealing, from sexual misconduct.</w:t>
      </w:r>
    </w:p>
    <w:p w14:paraId="234C7958" w14:textId="77777777" w:rsidR="00316334" w:rsidRPr="00FC2B50" w:rsidRDefault="00316334" w:rsidP="00FC2B50">
      <w:pPr>
        <w:pStyle w:val="NoSpacing"/>
        <w:spacing w:line="276" w:lineRule="auto"/>
        <w:rPr>
          <w:rFonts w:ascii="Times New Roman" w:hAnsi="Times New Roman"/>
          <w:sz w:val="24"/>
          <w:szCs w:val="24"/>
        </w:rPr>
      </w:pPr>
      <w:r w:rsidRPr="00FC2B50">
        <w:rPr>
          <w:rFonts w:ascii="Times New Roman" w:hAnsi="Times New Roman"/>
          <w:color w:val="000000"/>
          <w:sz w:val="24"/>
          <w:szCs w:val="24"/>
        </w:rPr>
        <w:tab/>
        <w:t>(5) Right Living of Right</w:t>
      </w:r>
      <w:r w:rsidRPr="00FC2B50">
        <w:rPr>
          <w:rFonts w:ascii="Times New Roman" w:hAnsi="Times New Roman"/>
          <w:sz w:val="24"/>
          <w:szCs w:val="24"/>
        </w:rPr>
        <w:t xml:space="preserve"> Livelihood (Sanskrit- </w:t>
      </w:r>
      <w:proofErr w:type="spellStart"/>
      <w:r w:rsidRPr="00FC2B50">
        <w:rPr>
          <w:rFonts w:ascii="Times New Roman" w:hAnsi="Times New Roman"/>
          <w:i/>
          <w:iCs/>
          <w:sz w:val="24"/>
          <w:szCs w:val="24"/>
        </w:rPr>
        <w:t>samyag-ājīva</w:t>
      </w:r>
      <w:proofErr w:type="spellEnd"/>
      <w:r w:rsidRPr="00FC2B50">
        <w:rPr>
          <w:rFonts w:ascii="Times New Roman" w:hAnsi="Times New Roman"/>
          <w:sz w:val="24"/>
          <w:szCs w:val="24"/>
        </w:rPr>
        <w:t xml:space="preserve"> /Pali- </w:t>
      </w:r>
      <w:proofErr w:type="spellStart"/>
      <w:r w:rsidRPr="00FC2B50">
        <w:rPr>
          <w:rFonts w:ascii="Times New Roman" w:hAnsi="Times New Roman"/>
          <w:i/>
          <w:iCs/>
          <w:sz w:val="24"/>
          <w:szCs w:val="24"/>
        </w:rPr>
        <w:t>sammā-ājīva</w:t>
      </w:r>
      <w:proofErr w:type="spellEnd"/>
      <w:r w:rsidRPr="00FC2B50">
        <w:rPr>
          <w:rFonts w:ascii="Times New Roman" w:hAnsi="Times New Roman"/>
          <w:sz w:val="24"/>
          <w:szCs w:val="24"/>
        </w:rPr>
        <w:t xml:space="preserve">) - practitioners should not engage in trades or occupations which result in harm for other living beings. These are five types of businesses that are harmful to undertake are: </w:t>
      </w:r>
    </w:p>
    <w:p w14:paraId="47D7D85F"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bCs/>
          <w:sz w:val="24"/>
          <w:szCs w:val="24"/>
        </w:rPr>
        <w:t>1. Business in weapons</w:t>
      </w:r>
      <w:r w:rsidRPr="00FC2B50">
        <w:rPr>
          <w:rFonts w:ascii="Times New Roman" w:hAnsi="Times New Roman"/>
          <w:sz w:val="24"/>
          <w:szCs w:val="24"/>
        </w:rPr>
        <w:t>: trading in all kinds of weapons and instruments for killing.</w:t>
      </w:r>
    </w:p>
    <w:p w14:paraId="3E947F37"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bCs/>
          <w:sz w:val="24"/>
          <w:szCs w:val="24"/>
        </w:rPr>
        <w:t>2. Business in human beings</w:t>
      </w:r>
      <w:r w:rsidRPr="00FC2B50">
        <w:rPr>
          <w:rFonts w:ascii="Times New Roman" w:hAnsi="Times New Roman"/>
          <w:sz w:val="24"/>
          <w:szCs w:val="24"/>
        </w:rPr>
        <w:t xml:space="preserve">: slave trading, prostitution, or the buying and selling of humans. </w:t>
      </w:r>
    </w:p>
    <w:p w14:paraId="61E13E7D"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bCs/>
          <w:sz w:val="24"/>
          <w:szCs w:val="24"/>
        </w:rPr>
        <w:t>3. Business in meat</w:t>
      </w:r>
      <w:r w:rsidRPr="00FC2B50">
        <w:rPr>
          <w:rFonts w:ascii="Times New Roman" w:hAnsi="Times New Roman"/>
          <w:sz w:val="24"/>
          <w:szCs w:val="24"/>
        </w:rPr>
        <w:t>: "meat" refers to the bodies of beings after they are killed. This includes breeding animals for slaughter.</w:t>
      </w:r>
    </w:p>
    <w:p w14:paraId="192735A0"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bCs/>
          <w:sz w:val="24"/>
          <w:szCs w:val="24"/>
        </w:rPr>
        <w:t>4. Business in intoxicants</w:t>
      </w:r>
      <w:r w:rsidRPr="00FC2B50">
        <w:rPr>
          <w:rFonts w:ascii="Times New Roman" w:hAnsi="Times New Roman"/>
          <w:sz w:val="24"/>
          <w:szCs w:val="24"/>
        </w:rPr>
        <w:t>: manufacturing or selling intoxicating drinks or addictive drugs.</w:t>
      </w:r>
    </w:p>
    <w:p w14:paraId="10410A67"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bCs/>
          <w:sz w:val="24"/>
          <w:szCs w:val="24"/>
        </w:rPr>
        <w:t>5. Business in poison</w:t>
      </w:r>
      <w:r w:rsidRPr="00FC2B50">
        <w:rPr>
          <w:rFonts w:ascii="Times New Roman" w:hAnsi="Times New Roman"/>
          <w:sz w:val="24"/>
          <w:szCs w:val="24"/>
        </w:rPr>
        <w:t>: producing or trading in any kind of toxic product designed to kill.</w:t>
      </w:r>
      <w:r w:rsidRPr="00FC2B50">
        <w:rPr>
          <w:rStyle w:val="FootnoteReference"/>
          <w:rFonts w:ascii="Times New Roman" w:hAnsi="Times New Roman"/>
          <w:sz w:val="24"/>
          <w:szCs w:val="24"/>
        </w:rPr>
        <w:footnoteReference w:id="9"/>
      </w:r>
    </w:p>
    <w:p w14:paraId="2A38CBA4" w14:textId="77777777" w:rsidR="00316334" w:rsidRPr="00FC2B50" w:rsidRDefault="00316334" w:rsidP="00FC2B50">
      <w:pPr>
        <w:pStyle w:val="NoSpacing"/>
        <w:spacing w:line="276" w:lineRule="auto"/>
        <w:ind w:left="720"/>
        <w:rPr>
          <w:rFonts w:ascii="Times New Roman" w:hAnsi="Times New Roman"/>
          <w:sz w:val="24"/>
          <w:szCs w:val="24"/>
        </w:rPr>
      </w:pPr>
      <w:r w:rsidRPr="00FC2B50">
        <w:rPr>
          <w:rFonts w:ascii="Times New Roman" w:hAnsi="Times New Roman"/>
          <w:color w:val="000000"/>
          <w:sz w:val="24"/>
          <w:szCs w:val="24"/>
        </w:rPr>
        <w:t xml:space="preserve"> </w:t>
      </w:r>
    </w:p>
    <w:p w14:paraId="5FE90B39" w14:textId="77777777" w:rsidR="00316334" w:rsidRPr="00FC2B50" w:rsidRDefault="00316334" w:rsidP="00FC2B50">
      <w:pPr>
        <w:pStyle w:val="HTMLAcronym1"/>
        <w:spacing w:line="276" w:lineRule="auto"/>
        <w:rPr>
          <w:i/>
          <w:color w:val="000000"/>
          <w:szCs w:val="24"/>
        </w:rPr>
      </w:pPr>
      <w:r w:rsidRPr="00FC2B50">
        <w:rPr>
          <w:i/>
          <w:color w:val="000000"/>
          <w:szCs w:val="24"/>
        </w:rPr>
        <w:t>Training for meditation,</w:t>
      </w:r>
      <w:r w:rsidRPr="00FC2B50">
        <w:rPr>
          <w:bCs/>
          <w:i/>
          <w:szCs w:val="24"/>
        </w:rPr>
        <w:t xml:space="preserve"> mental discipline</w:t>
      </w:r>
      <w:r w:rsidRPr="00FC2B50">
        <w:rPr>
          <w:i/>
          <w:color w:val="000000"/>
          <w:szCs w:val="24"/>
        </w:rPr>
        <w:t xml:space="preserve"> - </w:t>
      </w:r>
      <w:proofErr w:type="spellStart"/>
      <w:r w:rsidRPr="00FC2B50">
        <w:rPr>
          <w:bCs/>
          <w:i/>
          <w:szCs w:val="24"/>
        </w:rPr>
        <w:t>Samādhi</w:t>
      </w:r>
      <w:proofErr w:type="spellEnd"/>
      <w:r w:rsidRPr="00FC2B50">
        <w:rPr>
          <w:i/>
          <w:szCs w:val="24"/>
        </w:rPr>
        <w:t>, literally translated as "concentration" be achieved by training the mind to attain higher consciousness that will bring calm and composed collectedness which is necessary and essential in order to develop true wisdom by direct experience.</w:t>
      </w:r>
      <w:r w:rsidRPr="00FC2B50">
        <w:rPr>
          <w:rStyle w:val="FootnoteReference"/>
          <w:i/>
          <w:szCs w:val="24"/>
        </w:rPr>
        <w:footnoteReference w:id="10"/>
      </w:r>
    </w:p>
    <w:p w14:paraId="0A606FD6" w14:textId="77777777" w:rsidR="006E7049" w:rsidRPr="00FC2B50" w:rsidRDefault="006E7049" w:rsidP="00FC2B50">
      <w:pPr>
        <w:pStyle w:val="ListParagraph"/>
        <w:spacing w:line="276" w:lineRule="auto"/>
        <w:ind w:left="0"/>
        <w:rPr>
          <w:rFonts w:ascii="Times New Roman" w:hAnsi="Times New Roman"/>
          <w:color w:val="000000"/>
        </w:rPr>
      </w:pPr>
    </w:p>
    <w:p w14:paraId="30AF2E53" w14:textId="77777777" w:rsidR="006E7049" w:rsidRPr="00FC2B50" w:rsidRDefault="006E7049" w:rsidP="00FC2B50">
      <w:pPr>
        <w:pStyle w:val="ListParagraph"/>
        <w:spacing w:line="276" w:lineRule="auto"/>
        <w:ind w:left="0"/>
        <w:rPr>
          <w:rFonts w:ascii="Times New Roman" w:hAnsi="Times New Roman"/>
          <w:color w:val="000000"/>
        </w:rPr>
      </w:pPr>
    </w:p>
    <w:p w14:paraId="4B90E7DD" w14:textId="77777777" w:rsidR="006E7049" w:rsidRPr="00FC2B50" w:rsidRDefault="006E7049" w:rsidP="00FC2B50">
      <w:pPr>
        <w:pStyle w:val="ListParagraph"/>
        <w:spacing w:line="276" w:lineRule="auto"/>
        <w:ind w:left="0"/>
        <w:rPr>
          <w:rFonts w:ascii="Times New Roman" w:hAnsi="Times New Roman"/>
          <w:color w:val="000000"/>
        </w:rPr>
      </w:pPr>
    </w:p>
    <w:p w14:paraId="111BEE97" w14:textId="77777777" w:rsidR="006E7049" w:rsidRPr="00FC2B50" w:rsidRDefault="006E7049" w:rsidP="00FC2B50">
      <w:pPr>
        <w:pStyle w:val="ListParagraph"/>
        <w:spacing w:line="276" w:lineRule="auto"/>
        <w:ind w:left="0"/>
        <w:rPr>
          <w:rFonts w:ascii="Times New Roman" w:hAnsi="Times New Roman"/>
          <w:color w:val="000000"/>
        </w:rPr>
      </w:pPr>
    </w:p>
    <w:p w14:paraId="779CE082" w14:textId="77777777" w:rsidR="006E7049" w:rsidRPr="00FC2B50" w:rsidRDefault="006E7049" w:rsidP="00FC2B50">
      <w:pPr>
        <w:pStyle w:val="ListParagraph"/>
        <w:spacing w:line="276" w:lineRule="auto"/>
        <w:ind w:left="0"/>
        <w:rPr>
          <w:rFonts w:ascii="Times New Roman" w:hAnsi="Times New Roman"/>
          <w:color w:val="000000"/>
        </w:rPr>
      </w:pPr>
    </w:p>
    <w:p w14:paraId="585DCA45" w14:textId="77777777" w:rsidR="006E7049" w:rsidRPr="00FC2B50" w:rsidRDefault="006E7049" w:rsidP="00FC2B50">
      <w:pPr>
        <w:pStyle w:val="ListParagraph"/>
        <w:spacing w:line="276" w:lineRule="auto"/>
        <w:ind w:left="0"/>
        <w:rPr>
          <w:rFonts w:ascii="Times New Roman" w:hAnsi="Times New Roman"/>
          <w:color w:val="000000"/>
        </w:rPr>
      </w:pPr>
    </w:p>
    <w:p w14:paraId="21259A67" w14:textId="77777777" w:rsidR="006E7049" w:rsidRPr="00FC2B50" w:rsidRDefault="006E7049" w:rsidP="00FC2B50">
      <w:pPr>
        <w:pStyle w:val="ListParagraph"/>
        <w:spacing w:line="276" w:lineRule="auto"/>
        <w:ind w:left="0"/>
        <w:rPr>
          <w:rFonts w:ascii="Times New Roman" w:hAnsi="Times New Roman"/>
          <w:color w:val="000000"/>
        </w:rPr>
      </w:pPr>
    </w:p>
    <w:p w14:paraId="3AA11305" w14:textId="77777777" w:rsidR="006E7049" w:rsidRPr="00FC2B50" w:rsidRDefault="006E7049" w:rsidP="00FC2B50">
      <w:pPr>
        <w:pStyle w:val="ListParagraph"/>
        <w:spacing w:line="276" w:lineRule="auto"/>
        <w:ind w:left="0"/>
        <w:rPr>
          <w:rFonts w:ascii="Times New Roman" w:hAnsi="Times New Roman"/>
          <w:color w:val="000000"/>
        </w:rPr>
      </w:pPr>
    </w:p>
    <w:p w14:paraId="50638A19" w14:textId="77777777" w:rsidR="006E7049" w:rsidRPr="00FC2B50" w:rsidRDefault="006E7049" w:rsidP="00FC2B50">
      <w:pPr>
        <w:pStyle w:val="ListParagraph"/>
        <w:spacing w:line="276" w:lineRule="auto"/>
        <w:ind w:left="0"/>
        <w:rPr>
          <w:rFonts w:ascii="Times New Roman" w:hAnsi="Times New Roman"/>
          <w:color w:val="000000"/>
        </w:rPr>
      </w:pPr>
    </w:p>
    <w:p w14:paraId="15B5AE69" w14:textId="77777777" w:rsidR="006E7049" w:rsidRPr="00FC2B50" w:rsidRDefault="006E7049" w:rsidP="00FC2B50">
      <w:pPr>
        <w:pStyle w:val="ListParagraph"/>
        <w:spacing w:line="276" w:lineRule="auto"/>
        <w:ind w:left="0"/>
        <w:rPr>
          <w:rFonts w:ascii="Times New Roman" w:hAnsi="Times New Roman"/>
          <w:color w:val="000000"/>
        </w:rPr>
      </w:pPr>
    </w:p>
    <w:p w14:paraId="75F0B700" w14:textId="77777777" w:rsidR="006E7049" w:rsidRPr="00FC2B50" w:rsidRDefault="006E7049" w:rsidP="00FC2B50">
      <w:pPr>
        <w:pStyle w:val="ListParagraph"/>
        <w:spacing w:line="276" w:lineRule="auto"/>
        <w:ind w:left="0"/>
        <w:rPr>
          <w:rFonts w:ascii="Times New Roman" w:hAnsi="Times New Roman"/>
          <w:color w:val="000000"/>
        </w:rPr>
      </w:pPr>
    </w:p>
    <w:p w14:paraId="2EA9786E" w14:textId="77777777" w:rsidR="00753654" w:rsidRPr="00FC2B50" w:rsidRDefault="00043F98" w:rsidP="00FC2B50">
      <w:pPr>
        <w:pStyle w:val="ListParagraph"/>
        <w:spacing w:line="276" w:lineRule="auto"/>
        <w:ind w:left="0"/>
        <w:rPr>
          <w:rFonts w:ascii="Times New Roman" w:hAnsi="Times New Roman"/>
        </w:rPr>
      </w:pPr>
      <w:r w:rsidRPr="00FC2B50">
        <w:rPr>
          <w:rFonts w:ascii="Times New Roman" w:hAnsi="Times New Roman"/>
          <w:color w:val="000000"/>
        </w:rPr>
        <w:t xml:space="preserve">Siddhartha Gautama, later known as </w:t>
      </w:r>
      <w:r w:rsidRPr="00FC2B50">
        <w:rPr>
          <w:rFonts w:ascii="Times New Roman" w:hAnsi="Times New Roman"/>
          <w:i/>
          <w:iCs/>
          <w:color w:val="000000"/>
        </w:rPr>
        <w:t>Shakyamuni Buddha</w:t>
      </w:r>
      <w:r w:rsidRPr="00FC2B50">
        <w:rPr>
          <w:rFonts w:ascii="Times New Roman" w:hAnsi="Times New Roman"/>
          <w:color w:val="000000"/>
        </w:rPr>
        <w:t xml:space="preserve"> or Gautama Buddha, was born in the 6</w:t>
      </w:r>
      <w:r w:rsidRPr="00FC2B50">
        <w:rPr>
          <w:rFonts w:ascii="Times New Roman" w:hAnsi="Times New Roman"/>
          <w:color w:val="000000"/>
          <w:vertAlign w:val="superscript"/>
        </w:rPr>
        <w:t>th</w:t>
      </w:r>
      <w:r w:rsidRPr="00FC2B50">
        <w:rPr>
          <w:rFonts w:ascii="Times New Roman" w:hAnsi="Times New Roman"/>
          <w:color w:val="000000"/>
        </w:rPr>
        <w:t xml:space="preserve"> century BCE in Lumbini- now in Nepal. Traditional hagiographical accounts of Buddha’s life claim he was the son of King </w:t>
      </w:r>
      <w:proofErr w:type="spellStart"/>
      <w:r w:rsidRPr="00FC2B50">
        <w:rPr>
          <w:rFonts w:ascii="Times New Roman" w:hAnsi="Times New Roman"/>
          <w:color w:val="000000"/>
        </w:rPr>
        <w:t>Sudhodana</w:t>
      </w:r>
      <w:proofErr w:type="spellEnd"/>
      <w:r w:rsidRPr="00FC2B50">
        <w:rPr>
          <w:rFonts w:ascii="Times New Roman" w:hAnsi="Times New Roman"/>
          <w:color w:val="000000"/>
        </w:rPr>
        <w:t xml:space="preserve"> of the Sakya lineage- the king of </w:t>
      </w:r>
      <w:proofErr w:type="spellStart"/>
      <w:r w:rsidRPr="00FC2B50">
        <w:rPr>
          <w:rFonts w:ascii="Times New Roman" w:hAnsi="Times New Roman"/>
          <w:color w:val="000000"/>
        </w:rPr>
        <w:t>Kapilavastu</w:t>
      </w:r>
      <w:proofErr w:type="spellEnd"/>
      <w:r w:rsidRPr="00FC2B50">
        <w:rPr>
          <w:rFonts w:ascii="Times New Roman" w:hAnsi="Times New Roman"/>
          <w:color w:val="000000"/>
        </w:rPr>
        <w:t xml:space="preserve"> in the foothills of the Himalayas. In this hagiography, </w:t>
      </w:r>
      <w:r w:rsidR="002826A1" w:rsidRPr="00FC2B50">
        <w:rPr>
          <w:rFonts w:ascii="Times New Roman" w:hAnsi="Times New Roman"/>
          <w:color w:val="000000"/>
        </w:rPr>
        <w:t>Buddha’s mother</w:t>
      </w:r>
      <w:r w:rsidRPr="00FC2B50">
        <w:rPr>
          <w:rFonts w:ascii="Times New Roman" w:hAnsi="Times New Roman"/>
          <w:color w:val="000000"/>
        </w:rPr>
        <w:t>, Queen Maya, while on her way to her parents' home, gave birth to her son in Lumbini Park, on the full moon in the month of May.</w:t>
      </w:r>
    </w:p>
    <w:p w14:paraId="367DF080" w14:textId="77777777" w:rsidR="0015712C" w:rsidRPr="00FC2B50" w:rsidRDefault="00273D45" w:rsidP="00FC2B50">
      <w:pPr>
        <w:pStyle w:val="ListParagraph"/>
        <w:spacing w:line="276" w:lineRule="auto"/>
        <w:ind w:left="0"/>
        <w:rPr>
          <w:rFonts w:ascii="Times New Roman" w:hAnsi="Times New Roman"/>
        </w:rPr>
      </w:pPr>
      <w:r w:rsidRPr="00FC2B50">
        <w:rPr>
          <w:rFonts w:ascii="Times New Roman" w:hAnsi="Times New Roman"/>
          <w:color w:val="000000"/>
        </w:rPr>
        <w:t xml:space="preserve">In the last century, many historians of Buddhist tradition discounted many features of this hagiography and created </w:t>
      </w:r>
      <w:r w:rsidRPr="00FC2B50">
        <w:rPr>
          <w:rFonts w:ascii="Times New Roman" w:eastAsiaTheme="minorHAnsi" w:hAnsi="Times New Roman"/>
        </w:rPr>
        <w:t>a</w:t>
      </w:r>
      <w:r w:rsidR="008B7EA4" w:rsidRPr="00FC2B50">
        <w:rPr>
          <w:rFonts w:ascii="Times New Roman" w:hAnsi="Times New Roman"/>
        </w:rPr>
        <w:t xml:space="preserve"> neo-hagiography</w:t>
      </w:r>
      <w:r w:rsidRPr="00FC2B50">
        <w:rPr>
          <w:rFonts w:ascii="Times New Roman" w:hAnsi="Times New Roman"/>
        </w:rPr>
        <w:t>. These scholars using myopic Eurocentric view have</w:t>
      </w:r>
      <w:r w:rsidR="008B7EA4" w:rsidRPr="00FC2B50">
        <w:rPr>
          <w:rFonts w:ascii="Times New Roman" w:hAnsi="Times New Roman"/>
        </w:rPr>
        <w:t xml:space="preserve"> delinked Dhamma and Dharma in the following ways: Buddha was a tribal, not a Hindu, his father was chief of the tribe and had nothin</w:t>
      </w:r>
      <w:r w:rsidRPr="00FC2B50">
        <w:rPr>
          <w:rFonts w:ascii="Times New Roman" w:hAnsi="Times New Roman"/>
        </w:rPr>
        <w:t>g to do with Indian</w:t>
      </w:r>
      <w:r w:rsidR="008B7EA4" w:rsidRPr="00FC2B50">
        <w:rPr>
          <w:rFonts w:ascii="Times New Roman" w:hAnsi="Times New Roman"/>
        </w:rPr>
        <w:t xml:space="preserve"> or Magadha</w:t>
      </w:r>
      <w:r w:rsidRPr="00FC2B50">
        <w:rPr>
          <w:rFonts w:ascii="Times New Roman" w:hAnsi="Times New Roman"/>
        </w:rPr>
        <w:t>.</w:t>
      </w:r>
    </w:p>
    <w:p w14:paraId="18801E7E" w14:textId="77777777" w:rsidR="00273D45" w:rsidRPr="00FC2B50" w:rsidRDefault="00273D45" w:rsidP="00FC2B50">
      <w:pPr>
        <w:pStyle w:val="ListParagraph"/>
        <w:spacing w:line="276" w:lineRule="auto"/>
        <w:ind w:left="0"/>
        <w:rPr>
          <w:rFonts w:ascii="Times New Roman" w:hAnsi="Times New Roman"/>
          <w:color w:val="000000"/>
        </w:rPr>
      </w:pPr>
      <w:r w:rsidRPr="00FC2B50">
        <w:rPr>
          <w:rFonts w:ascii="Times New Roman" w:hAnsi="Times New Roman"/>
          <w:color w:val="000000"/>
        </w:rPr>
        <w:t>His path had nothing to do with Bhagvad Gita or Vedic Traditions.</w:t>
      </w:r>
    </w:p>
    <w:p w14:paraId="061E7FE6" w14:textId="77777777" w:rsidR="00273D45" w:rsidRPr="00FC2B50" w:rsidRDefault="00273D45" w:rsidP="00FC2B50">
      <w:pPr>
        <w:pStyle w:val="ListParagraph"/>
        <w:spacing w:line="276" w:lineRule="auto"/>
        <w:ind w:left="0"/>
        <w:rPr>
          <w:rFonts w:ascii="Times New Roman" w:hAnsi="Times New Roman"/>
          <w:color w:val="000000"/>
        </w:rPr>
      </w:pPr>
      <w:r w:rsidRPr="00FC2B50">
        <w:rPr>
          <w:rFonts w:ascii="Times New Roman" w:hAnsi="Times New Roman"/>
          <w:color w:val="000000"/>
        </w:rPr>
        <w:t>He revolted against caste system, oppression of women and other minorities. He also preached against the Hindu practice of animal sacrifices and Yajna ceremonies.</w:t>
      </w:r>
    </w:p>
    <w:p w14:paraId="5B1D4FE7" w14:textId="77777777" w:rsidR="00273D45" w:rsidRPr="00FC2B50" w:rsidRDefault="00273D45" w:rsidP="00FC2B50">
      <w:pPr>
        <w:pStyle w:val="ListParagraph"/>
        <w:spacing w:line="276" w:lineRule="auto"/>
        <w:ind w:left="0"/>
        <w:rPr>
          <w:rFonts w:ascii="Times New Roman" w:hAnsi="Times New Roman"/>
          <w:color w:val="000000"/>
        </w:rPr>
      </w:pPr>
      <w:r w:rsidRPr="00FC2B50">
        <w:rPr>
          <w:rFonts w:ascii="Times New Roman" w:hAnsi="Times New Roman"/>
          <w:color w:val="000000"/>
        </w:rPr>
        <w:t xml:space="preserve">Monks are like saints of </w:t>
      </w:r>
      <w:r w:rsidR="006B1C0D" w:rsidRPr="00FC2B50">
        <w:rPr>
          <w:rFonts w:ascii="Times New Roman" w:hAnsi="Times New Roman"/>
          <w:color w:val="000000"/>
        </w:rPr>
        <w:t>Christianity who</w:t>
      </w:r>
      <w:r w:rsidRPr="00FC2B50">
        <w:rPr>
          <w:rFonts w:ascii="Times New Roman" w:hAnsi="Times New Roman"/>
          <w:color w:val="000000"/>
        </w:rPr>
        <w:t xml:space="preserve"> lived as celibates in the monasteries.</w:t>
      </w:r>
    </w:p>
    <w:p w14:paraId="0E8F3759" w14:textId="77777777" w:rsidR="00273D45" w:rsidRPr="00FC2B50" w:rsidRDefault="005E6CF1" w:rsidP="00FC2B50">
      <w:pPr>
        <w:pStyle w:val="FootnoteText"/>
        <w:spacing w:line="276" w:lineRule="auto"/>
        <w:rPr>
          <w:sz w:val="24"/>
          <w:szCs w:val="24"/>
        </w:rPr>
      </w:pPr>
      <w:r w:rsidRPr="00FC2B50">
        <w:rPr>
          <w:i/>
          <w:color w:val="000000"/>
          <w:sz w:val="24"/>
          <w:szCs w:val="24"/>
        </w:rPr>
        <w:t>Shila</w:t>
      </w:r>
      <w:r w:rsidRPr="00FC2B50">
        <w:rPr>
          <w:color w:val="000000"/>
          <w:sz w:val="24"/>
          <w:szCs w:val="24"/>
        </w:rPr>
        <w:t xml:space="preserve"> (bedrock of Buddhist ethics) is the same as the </w:t>
      </w:r>
      <w:r w:rsidR="00321515" w:rsidRPr="00FC2B50">
        <w:rPr>
          <w:color w:val="000000"/>
          <w:sz w:val="24"/>
          <w:szCs w:val="24"/>
        </w:rPr>
        <w:t>Ten Commandments</w:t>
      </w:r>
      <w:r w:rsidRPr="00FC2B50">
        <w:rPr>
          <w:color w:val="000000"/>
          <w:sz w:val="24"/>
          <w:szCs w:val="24"/>
        </w:rPr>
        <w:t xml:space="preserve">. </w:t>
      </w:r>
      <w:r w:rsidR="00273D45" w:rsidRPr="00FC2B50">
        <w:rPr>
          <w:color w:val="000000"/>
          <w:sz w:val="24"/>
          <w:szCs w:val="24"/>
        </w:rPr>
        <w:t xml:space="preserve">His emphasis on right actions and right living are similar to </w:t>
      </w:r>
      <w:r w:rsidRPr="00FC2B50">
        <w:rPr>
          <w:color w:val="000000"/>
          <w:sz w:val="24"/>
          <w:szCs w:val="24"/>
        </w:rPr>
        <w:t>what</w:t>
      </w:r>
      <w:r w:rsidR="00273D45" w:rsidRPr="00FC2B50">
        <w:rPr>
          <w:color w:val="000000"/>
          <w:sz w:val="24"/>
          <w:szCs w:val="24"/>
        </w:rPr>
        <w:t xml:space="preserve"> Moses </w:t>
      </w:r>
      <w:r w:rsidRPr="00FC2B50">
        <w:rPr>
          <w:color w:val="000000"/>
          <w:sz w:val="24"/>
          <w:szCs w:val="24"/>
        </w:rPr>
        <w:t xml:space="preserve">said in his sermon </w:t>
      </w:r>
      <w:r w:rsidR="00273D45" w:rsidRPr="00FC2B50">
        <w:rPr>
          <w:color w:val="000000"/>
          <w:sz w:val="24"/>
          <w:szCs w:val="24"/>
        </w:rPr>
        <w:t>(a veiled suggestion that Buddha borrowed from Moses. For example,</w:t>
      </w:r>
      <w:r w:rsidRPr="00FC2B50">
        <w:rPr>
          <w:sz w:val="24"/>
          <w:szCs w:val="24"/>
        </w:rPr>
        <w:t xml:space="preserve"> you shall not bear false witness against your neighbor</w:t>
      </w:r>
      <w:r w:rsidR="00273D45" w:rsidRPr="00FC2B50">
        <w:rPr>
          <w:color w:val="000000"/>
          <w:sz w:val="24"/>
          <w:szCs w:val="24"/>
        </w:rPr>
        <w:t xml:space="preserve"> </w:t>
      </w:r>
      <w:r w:rsidR="006B1C0D" w:rsidRPr="00FC2B50">
        <w:rPr>
          <w:sz w:val="24"/>
          <w:szCs w:val="24"/>
        </w:rPr>
        <w:t>you</w:t>
      </w:r>
      <w:r w:rsidR="00273D45" w:rsidRPr="00FC2B50">
        <w:rPr>
          <w:sz w:val="24"/>
          <w:szCs w:val="24"/>
        </w:rPr>
        <w:t xml:space="preserve"> shall not kill, </w:t>
      </w:r>
      <w:r w:rsidR="006B1C0D" w:rsidRPr="00FC2B50">
        <w:rPr>
          <w:sz w:val="24"/>
          <w:szCs w:val="24"/>
        </w:rPr>
        <w:t>you</w:t>
      </w:r>
      <w:r w:rsidR="00273D45" w:rsidRPr="00FC2B50">
        <w:rPr>
          <w:sz w:val="24"/>
          <w:szCs w:val="24"/>
        </w:rPr>
        <w:t xml:space="preserve"> shall not commit adultery, </w:t>
      </w:r>
      <w:r w:rsidR="006B1C0D" w:rsidRPr="00FC2B50">
        <w:rPr>
          <w:sz w:val="24"/>
          <w:szCs w:val="24"/>
        </w:rPr>
        <w:t>you</w:t>
      </w:r>
      <w:r w:rsidR="00273D45" w:rsidRPr="00FC2B50">
        <w:rPr>
          <w:sz w:val="24"/>
          <w:szCs w:val="24"/>
        </w:rPr>
        <w:t xml:space="preserve"> shall not steal, </w:t>
      </w:r>
      <w:r w:rsidR="006B1C0D" w:rsidRPr="00FC2B50">
        <w:rPr>
          <w:sz w:val="24"/>
          <w:szCs w:val="24"/>
        </w:rPr>
        <w:t>you</w:t>
      </w:r>
      <w:r w:rsidR="00273D45" w:rsidRPr="00FC2B50">
        <w:rPr>
          <w:sz w:val="24"/>
          <w:szCs w:val="24"/>
        </w:rPr>
        <w:t xml:space="preserve"> shall not covet your neighbor's </w:t>
      </w:r>
      <w:r w:rsidR="006B1C0D" w:rsidRPr="00FC2B50">
        <w:rPr>
          <w:sz w:val="24"/>
          <w:szCs w:val="24"/>
        </w:rPr>
        <w:t>wife,</w:t>
      </w:r>
      <w:r w:rsidR="00273D45" w:rsidRPr="00FC2B50">
        <w:rPr>
          <w:sz w:val="24"/>
          <w:szCs w:val="24"/>
        </w:rPr>
        <w:t xml:space="preserve"> </w:t>
      </w:r>
      <w:r w:rsidR="006B1C0D" w:rsidRPr="00FC2B50">
        <w:rPr>
          <w:sz w:val="24"/>
          <w:szCs w:val="24"/>
        </w:rPr>
        <w:t>and you</w:t>
      </w:r>
      <w:r w:rsidR="00273D45" w:rsidRPr="00FC2B50">
        <w:rPr>
          <w:sz w:val="24"/>
          <w:szCs w:val="24"/>
        </w:rPr>
        <w:t xml:space="preserve"> shall not covet your neighbor’s goods.</w:t>
      </w:r>
    </w:p>
    <w:p w14:paraId="274B106C" w14:textId="77777777" w:rsidR="00321515" w:rsidRPr="00FC2B50" w:rsidRDefault="00321515" w:rsidP="00FC2B50">
      <w:pPr>
        <w:pStyle w:val="FootnoteText"/>
        <w:spacing w:line="276" w:lineRule="auto"/>
        <w:rPr>
          <w:sz w:val="24"/>
          <w:szCs w:val="24"/>
        </w:rPr>
      </w:pPr>
      <w:r w:rsidRPr="00FC2B50">
        <w:rPr>
          <w:sz w:val="24"/>
          <w:szCs w:val="24"/>
        </w:rPr>
        <w:t>It may be noted that in order to accommodate these erroneous generalizations they have first altered the chronology of the world history. Moses is shown to exist in 3000 B.C; whereas Buddha’s time frame was 6</w:t>
      </w:r>
      <w:r w:rsidRPr="00FC2B50">
        <w:rPr>
          <w:sz w:val="24"/>
          <w:szCs w:val="24"/>
          <w:vertAlign w:val="superscript"/>
        </w:rPr>
        <w:t>th</w:t>
      </w:r>
      <w:r w:rsidRPr="00FC2B50">
        <w:rPr>
          <w:sz w:val="24"/>
          <w:szCs w:val="24"/>
        </w:rPr>
        <w:t xml:space="preserve"> century B.C.</w:t>
      </w:r>
    </w:p>
    <w:p w14:paraId="05C1D6D4" w14:textId="77777777" w:rsidR="00321515" w:rsidRPr="00FC2B50" w:rsidRDefault="00321515" w:rsidP="00FC2B50">
      <w:pPr>
        <w:rPr>
          <w:rFonts w:ascii="Times New Roman" w:hAnsi="Times New Roman" w:cs="Times New Roman"/>
          <w:sz w:val="24"/>
          <w:szCs w:val="24"/>
        </w:rPr>
      </w:pPr>
      <w:r w:rsidRPr="00FC2B50">
        <w:rPr>
          <w:rFonts w:ascii="Times New Roman" w:hAnsi="Times New Roman" w:cs="Times New Roman"/>
          <w:sz w:val="24"/>
          <w:szCs w:val="24"/>
        </w:rPr>
        <w:t>They are also using the modern map of India where Nepal is shown outside India. We may check the old map of India</w:t>
      </w:r>
      <w:r w:rsidR="003D2E62" w:rsidRPr="00FC2B50">
        <w:rPr>
          <w:rFonts w:ascii="Times New Roman" w:hAnsi="Times New Roman" w:cs="Times New Roman"/>
          <w:sz w:val="24"/>
          <w:szCs w:val="24"/>
        </w:rPr>
        <w:t xml:space="preserve"> and of Bihar</w:t>
      </w:r>
      <w:r w:rsidRPr="00FC2B50">
        <w:rPr>
          <w:rFonts w:ascii="Times New Roman" w:hAnsi="Times New Roman" w:cs="Times New Roman"/>
          <w:sz w:val="24"/>
          <w:szCs w:val="24"/>
        </w:rPr>
        <w:t>:</w:t>
      </w:r>
      <w:r w:rsidRPr="00FC2B50">
        <w:rPr>
          <w:rStyle w:val="FootnoteReference"/>
          <w:rFonts w:ascii="Times New Roman" w:hAnsi="Times New Roman" w:cs="Times New Roman"/>
          <w:sz w:val="24"/>
          <w:szCs w:val="24"/>
        </w:rPr>
        <w:footnoteReference w:id="11"/>
      </w:r>
    </w:p>
    <w:p w14:paraId="785B4373" w14:textId="77777777" w:rsidR="00F92DCE" w:rsidRPr="00FC2B50" w:rsidRDefault="00932E04" w:rsidP="00FC2B50">
      <w:pPr>
        <w:pStyle w:val="NormalWeb"/>
        <w:spacing w:line="276" w:lineRule="auto"/>
      </w:pPr>
      <w:r w:rsidRPr="00FC2B50">
        <w:t>Looking at the map, the following questions arise:</w:t>
      </w:r>
    </w:p>
    <w:p w14:paraId="60379B12" w14:textId="1F23A7B3" w:rsidR="00932E04" w:rsidRDefault="00932E04" w:rsidP="00FC2B50">
      <w:pPr>
        <w:pStyle w:val="NormalWeb"/>
        <w:spacing w:line="276" w:lineRule="auto"/>
      </w:pPr>
      <w:r w:rsidRPr="00FC2B50">
        <w:t xml:space="preserve">Was Kapilvastu in Nepal? The boundaries of </w:t>
      </w:r>
      <w:proofErr w:type="spellStart"/>
      <w:r w:rsidRPr="00FC2B50">
        <w:t>Uttarpatha</w:t>
      </w:r>
      <w:proofErr w:type="spellEnd"/>
      <w:r w:rsidRPr="00FC2B50">
        <w:t xml:space="preserve"> were very fluid and with each war or even a tiny battle, it shifted. </w:t>
      </w:r>
      <w:r w:rsidR="008F0B93" w:rsidRPr="00FC2B50">
        <w:t xml:space="preserve">Was </w:t>
      </w:r>
      <w:r w:rsidRPr="00FC2B50">
        <w:t>Sakya kingdom a part of the</w:t>
      </w:r>
      <w:r w:rsidR="008F0B93" w:rsidRPr="00FC2B50">
        <w:t xml:space="preserve"> then </w:t>
      </w:r>
      <w:proofErr w:type="spellStart"/>
      <w:r w:rsidR="008F0B93" w:rsidRPr="00FC2B50">
        <w:t>Magdha</w:t>
      </w:r>
      <w:proofErr w:type="spellEnd"/>
      <w:r w:rsidR="008F0B93" w:rsidRPr="00FC2B50">
        <w:t xml:space="preserve"> Empire?</w:t>
      </w:r>
      <w:r w:rsidRPr="00FC2B50">
        <w:t xml:space="preserve"> Buddha moved around in modern day Bihar and Madhya </w:t>
      </w:r>
      <w:r w:rsidR="008F0B93" w:rsidRPr="00FC2B50">
        <w:t>Pradesh</w:t>
      </w:r>
      <w:r w:rsidRPr="00FC2B50">
        <w:t>. Ruling the kingdom, King Sakya was a Hindu and Siddharth</w:t>
      </w:r>
      <w:r w:rsidR="00FC2B50">
        <w:t xml:space="preserve"> </w:t>
      </w:r>
      <w:r w:rsidRPr="00FC2B50">
        <w:t>was a Hindu prince.</w:t>
      </w:r>
    </w:p>
    <w:p w14:paraId="35E54D61" w14:textId="77777777" w:rsidR="00FC2B50" w:rsidRPr="00FC2B50" w:rsidRDefault="00FC2B50" w:rsidP="00FC2B50">
      <w:pPr>
        <w:pStyle w:val="NormalWeb"/>
        <w:spacing w:line="276" w:lineRule="auto"/>
      </w:pPr>
    </w:p>
    <w:p w14:paraId="5044EAF6" w14:textId="77777777" w:rsidR="00F92DCE" w:rsidRPr="00FC2B50" w:rsidRDefault="00F92DCE" w:rsidP="00FC2B50">
      <w:pPr>
        <w:pStyle w:val="NormalWeb"/>
        <w:spacing w:line="276" w:lineRule="auto"/>
        <w:jc w:val="center"/>
      </w:pPr>
      <w:r w:rsidRPr="00FC2B50">
        <w:rPr>
          <w:noProof/>
        </w:rPr>
        <w:drawing>
          <wp:inline distT="0" distB="0" distL="0" distR="0" wp14:anchorId="4499A338" wp14:editId="55177615">
            <wp:extent cx="6038850" cy="7702550"/>
            <wp:effectExtent l="0" t="0" r="0" b="0"/>
            <wp:docPr id="19" name="Picture 19" descr="mhtml:file://C:\Users\kamlesh\Documents\Buddhism%20On%20the%20Footsteps%20of%20Lord%20Buddha.mht!http://www.engr.mun.ca/~asharan/bihar/pictures/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tml:file://C:\Users\kamlesh\Documents\Buddhism%20On%20the%20Footsteps%20of%20Lord%20Buddha.mht!http://www.engr.mun.ca/~asharan/bihar/pictures/map1.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38850" cy="7702550"/>
                    </a:xfrm>
                    <a:prstGeom prst="rect">
                      <a:avLst/>
                    </a:prstGeom>
                    <a:noFill/>
                    <a:ln>
                      <a:noFill/>
                    </a:ln>
                  </pic:spPr>
                </pic:pic>
              </a:graphicData>
            </a:graphic>
          </wp:inline>
        </w:drawing>
      </w:r>
    </w:p>
    <w:p w14:paraId="7EF6CF02" w14:textId="77777777" w:rsidR="00F92DCE" w:rsidRPr="00FC2B50" w:rsidRDefault="00F92DCE" w:rsidP="00FC2B50">
      <w:pPr>
        <w:pStyle w:val="NormalWeb"/>
        <w:spacing w:line="276" w:lineRule="auto"/>
      </w:pPr>
      <w:r w:rsidRPr="00FC2B50">
        <w:rPr>
          <w:noProof/>
        </w:rPr>
        <w:drawing>
          <wp:inline distT="0" distB="0" distL="0" distR="0" wp14:anchorId="0019DC33" wp14:editId="7B213876">
            <wp:extent cx="6038850" cy="7702550"/>
            <wp:effectExtent l="0" t="0" r="0" b="0"/>
            <wp:docPr id="18" name="Picture 18" descr="mhtml:file://C:\Users\kamlesh\Documents\Buddhism%20On%20the%20Footsteps%20of%20Lord%20Buddha.mht!http://www.engr.mun.ca/~asharan/bihar/pictures/bi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tml:file://C:\Users\kamlesh\Documents\Buddhism%20On%20the%20Footsteps%20of%20Lord%20Buddha.mht!http://www.engr.mun.ca/~asharan/bihar/pictures/bihar.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38850" cy="7702550"/>
                    </a:xfrm>
                    <a:prstGeom prst="rect">
                      <a:avLst/>
                    </a:prstGeom>
                    <a:noFill/>
                    <a:ln>
                      <a:noFill/>
                    </a:ln>
                  </pic:spPr>
                </pic:pic>
              </a:graphicData>
            </a:graphic>
          </wp:inline>
        </w:drawing>
      </w:r>
    </w:p>
    <w:p w14:paraId="5D70724A" w14:textId="77777777" w:rsidR="00F92DCE" w:rsidRPr="00FC2B50" w:rsidRDefault="00F92DCE" w:rsidP="00FC2B50">
      <w:pPr>
        <w:pStyle w:val="Heading3"/>
        <w:spacing w:line="276" w:lineRule="auto"/>
        <w:jc w:val="center"/>
        <w:rPr>
          <w:sz w:val="24"/>
          <w:szCs w:val="24"/>
        </w:rPr>
      </w:pPr>
    </w:p>
    <w:p w14:paraId="3DDD76BF" w14:textId="77777777" w:rsidR="00F92DCE" w:rsidRPr="00FC2B50" w:rsidRDefault="00F92DCE" w:rsidP="00FC2B50">
      <w:pPr>
        <w:pStyle w:val="Heading3"/>
        <w:spacing w:line="276" w:lineRule="auto"/>
        <w:jc w:val="center"/>
        <w:rPr>
          <w:sz w:val="24"/>
          <w:szCs w:val="24"/>
        </w:rPr>
      </w:pPr>
    </w:p>
    <w:p w14:paraId="74214C82" w14:textId="77777777" w:rsidR="00F92DCE" w:rsidRPr="00FC2B50" w:rsidRDefault="00F92DCE" w:rsidP="00FC2B50">
      <w:pPr>
        <w:pStyle w:val="Heading3"/>
        <w:spacing w:line="276" w:lineRule="auto"/>
        <w:jc w:val="center"/>
        <w:rPr>
          <w:sz w:val="24"/>
          <w:szCs w:val="24"/>
        </w:rPr>
      </w:pPr>
    </w:p>
    <w:p w14:paraId="3C81103C" w14:textId="77777777" w:rsidR="00F92DCE" w:rsidRPr="00FC2B50" w:rsidRDefault="00F92DCE" w:rsidP="00FC2B50">
      <w:pPr>
        <w:pStyle w:val="Heading3"/>
        <w:spacing w:line="276" w:lineRule="auto"/>
        <w:jc w:val="center"/>
        <w:rPr>
          <w:sz w:val="24"/>
          <w:szCs w:val="24"/>
        </w:rPr>
      </w:pPr>
    </w:p>
    <w:p w14:paraId="3E58B520" w14:textId="77777777" w:rsidR="00F92DCE" w:rsidRPr="00FC2B50" w:rsidRDefault="00F92DCE" w:rsidP="00FC2B50">
      <w:pPr>
        <w:pStyle w:val="Heading3"/>
        <w:spacing w:line="276" w:lineRule="auto"/>
        <w:jc w:val="center"/>
        <w:rPr>
          <w:sz w:val="24"/>
          <w:szCs w:val="24"/>
        </w:rPr>
      </w:pPr>
    </w:p>
    <w:p w14:paraId="6C29529B" w14:textId="77777777" w:rsidR="00F92DCE" w:rsidRPr="00FC2B50" w:rsidRDefault="00F92DCE" w:rsidP="00FC2B50">
      <w:pPr>
        <w:pStyle w:val="Heading3"/>
        <w:spacing w:before="0" w:after="0" w:line="276" w:lineRule="auto"/>
        <w:rPr>
          <w:sz w:val="24"/>
          <w:szCs w:val="24"/>
        </w:rPr>
      </w:pPr>
      <w:r w:rsidRPr="00FC2B50">
        <w:rPr>
          <w:sz w:val="24"/>
          <w:szCs w:val="24"/>
        </w:rPr>
        <w:t xml:space="preserve">He came to Vaishali and spent some time amongst the Jain monks. He found this life style to be of extreme penance and austerity, so he left the place and went to the Magadha capital called </w:t>
      </w:r>
      <w:proofErr w:type="spellStart"/>
      <w:r w:rsidRPr="00FC2B50">
        <w:rPr>
          <w:sz w:val="24"/>
          <w:szCs w:val="24"/>
        </w:rPr>
        <w:t>Rajgriha</w:t>
      </w:r>
      <w:proofErr w:type="spellEnd"/>
      <w:r w:rsidRPr="00FC2B50">
        <w:rPr>
          <w:sz w:val="24"/>
          <w:szCs w:val="24"/>
        </w:rPr>
        <w:t xml:space="preserve">, where King </w:t>
      </w:r>
      <w:proofErr w:type="spellStart"/>
      <w:r w:rsidRPr="00FC2B50">
        <w:rPr>
          <w:sz w:val="24"/>
          <w:szCs w:val="24"/>
        </w:rPr>
        <w:t>Bimbisar</w:t>
      </w:r>
      <w:proofErr w:type="spellEnd"/>
      <w:r w:rsidRPr="00FC2B50">
        <w:rPr>
          <w:sz w:val="24"/>
          <w:szCs w:val="24"/>
        </w:rPr>
        <w:t xml:space="preserve"> was ruling. Then he continued on beyond the Hindu holy town of Gaya. He crossed the Niranjana (</w:t>
      </w:r>
      <w:proofErr w:type="spellStart"/>
      <w:r w:rsidRPr="00FC2B50">
        <w:rPr>
          <w:sz w:val="24"/>
          <w:szCs w:val="24"/>
        </w:rPr>
        <w:t>Phalagu</w:t>
      </w:r>
      <w:proofErr w:type="spellEnd"/>
      <w:r w:rsidRPr="00FC2B50">
        <w:rPr>
          <w:sz w:val="24"/>
          <w:szCs w:val="24"/>
        </w:rPr>
        <w:t xml:space="preserve">) river and entered a forest. He found a group of five wise men in the forest. They </w:t>
      </w:r>
      <w:proofErr w:type="spellStart"/>
      <w:r w:rsidRPr="00FC2B50">
        <w:rPr>
          <w:sz w:val="24"/>
          <w:szCs w:val="24"/>
        </w:rPr>
        <w:t>practised</w:t>
      </w:r>
      <w:proofErr w:type="spellEnd"/>
      <w:r w:rsidRPr="00FC2B50">
        <w:rPr>
          <w:sz w:val="24"/>
          <w:szCs w:val="24"/>
        </w:rPr>
        <w:t xml:space="preserve"> penance to control suffering. Siddharth </w:t>
      </w:r>
      <w:proofErr w:type="spellStart"/>
      <w:r w:rsidRPr="00FC2B50">
        <w:rPr>
          <w:sz w:val="24"/>
          <w:szCs w:val="24"/>
        </w:rPr>
        <w:t>practised</w:t>
      </w:r>
      <w:proofErr w:type="spellEnd"/>
      <w:r w:rsidRPr="00FC2B50">
        <w:rPr>
          <w:sz w:val="24"/>
          <w:szCs w:val="24"/>
        </w:rPr>
        <w:t xml:space="preserve"> extreme penance for six years and grew very weak and thin. Nearby the forest, lived Sujata and her husband, a herdsman. She once took a delicious meal called `</w:t>
      </w:r>
      <w:proofErr w:type="spellStart"/>
      <w:r w:rsidRPr="00FC2B50">
        <w:rPr>
          <w:sz w:val="24"/>
          <w:szCs w:val="24"/>
        </w:rPr>
        <w:t>khir</w:t>
      </w:r>
      <w:proofErr w:type="spellEnd"/>
      <w:r w:rsidRPr="00FC2B50">
        <w:rPr>
          <w:sz w:val="24"/>
          <w:szCs w:val="24"/>
        </w:rPr>
        <w:t xml:space="preserve"> (a kind of pudding)' in the local language into the forest as an offering to the spirits. On seeing </w:t>
      </w:r>
      <w:proofErr w:type="spellStart"/>
      <w:r w:rsidRPr="00FC2B50">
        <w:rPr>
          <w:sz w:val="24"/>
          <w:szCs w:val="24"/>
        </w:rPr>
        <w:t>Siddharath</w:t>
      </w:r>
      <w:proofErr w:type="spellEnd"/>
      <w:r w:rsidRPr="00FC2B50">
        <w:rPr>
          <w:sz w:val="24"/>
          <w:szCs w:val="24"/>
        </w:rPr>
        <w:t xml:space="preserve"> in meditation, she thought he was the spirit. So she offered him the food which he took. Finally, after some time, he obtained enlightenment under a fig (Pipal) tree. </w:t>
      </w:r>
    </w:p>
    <w:p w14:paraId="0852F72D" w14:textId="77777777" w:rsidR="00F92DCE" w:rsidRPr="00FC2B50" w:rsidRDefault="00F92DCE" w:rsidP="00FC2B50">
      <w:pPr>
        <w:pStyle w:val="Heading3"/>
        <w:spacing w:line="276" w:lineRule="auto"/>
        <w:rPr>
          <w:sz w:val="24"/>
          <w:szCs w:val="24"/>
        </w:rPr>
      </w:pPr>
      <w:r w:rsidRPr="00FC2B50">
        <w:rPr>
          <w:sz w:val="24"/>
          <w:szCs w:val="24"/>
        </w:rPr>
        <w:t xml:space="preserve">After his enlightenment, he travelled to Sarnath and gave his first sermon to the wise men who had left him in the forest. He also gave sermons on the Vulture Peak at </w:t>
      </w:r>
      <w:proofErr w:type="spellStart"/>
      <w:r w:rsidRPr="00FC2B50">
        <w:rPr>
          <w:sz w:val="24"/>
          <w:szCs w:val="24"/>
        </w:rPr>
        <w:t>Rajgriha</w:t>
      </w:r>
      <w:proofErr w:type="spellEnd"/>
      <w:r w:rsidRPr="00FC2B50">
        <w:rPr>
          <w:sz w:val="24"/>
          <w:szCs w:val="24"/>
        </w:rPr>
        <w:t xml:space="preserve"> to King </w:t>
      </w:r>
      <w:proofErr w:type="spellStart"/>
      <w:r w:rsidRPr="00FC2B50">
        <w:rPr>
          <w:sz w:val="24"/>
          <w:szCs w:val="24"/>
        </w:rPr>
        <w:t>Bimbisar</w:t>
      </w:r>
      <w:proofErr w:type="spellEnd"/>
      <w:r w:rsidRPr="00FC2B50">
        <w:rPr>
          <w:sz w:val="24"/>
          <w:szCs w:val="24"/>
        </w:rPr>
        <w:t xml:space="preserve"> . He went to Vaishali several times, and there he gave a sermon even to Amrapali who was the famous dancer. He accepted her invitation to come to her mango grove. It was not liked by the chiefs of Vaishali. It was here, he allowed women, his foster mother, his wife and Amrapali, etc., to join the </w:t>
      </w:r>
      <w:proofErr w:type="spellStart"/>
      <w:r w:rsidRPr="00FC2B50">
        <w:rPr>
          <w:sz w:val="24"/>
          <w:szCs w:val="24"/>
        </w:rPr>
        <w:t>Samgham</w:t>
      </w:r>
      <w:proofErr w:type="spellEnd"/>
      <w:r w:rsidRPr="00FC2B50">
        <w:rPr>
          <w:sz w:val="24"/>
          <w:szCs w:val="24"/>
        </w:rPr>
        <w:t xml:space="preserve"> ( Order ) as nuns at the request of his disciple Ananda. He died at Kushinagar close to his place of birth at the age of 80 in the year 483 B.C.. </w:t>
      </w:r>
    </w:p>
    <w:p w14:paraId="71E13E5B" w14:textId="77777777" w:rsidR="00F92DCE" w:rsidRPr="00FC2B50" w:rsidRDefault="00F92DCE" w:rsidP="00FC2B50">
      <w:pPr>
        <w:pStyle w:val="Heading3"/>
        <w:spacing w:line="276" w:lineRule="auto"/>
        <w:jc w:val="center"/>
        <w:rPr>
          <w:sz w:val="24"/>
          <w:szCs w:val="24"/>
        </w:rPr>
      </w:pPr>
    </w:p>
    <w:p w14:paraId="69220E0F" w14:textId="77777777" w:rsidR="00F92DCE" w:rsidRPr="00FC2B50" w:rsidRDefault="00F92DCE" w:rsidP="00FC2B50">
      <w:pPr>
        <w:pStyle w:val="Heading3"/>
        <w:spacing w:line="276" w:lineRule="auto"/>
        <w:jc w:val="center"/>
        <w:rPr>
          <w:sz w:val="24"/>
          <w:szCs w:val="24"/>
        </w:rPr>
      </w:pPr>
    </w:p>
    <w:p w14:paraId="5A824FF5" w14:textId="77777777" w:rsidR="00F92DCE" w:rsidRPr="00FC2B50" w:rsidRDefault="00F92DCE" w:rsidP="00FC2B50">
      <w:pPr>
        <w:pStyle w:val="Heading3"/>
        <w:spacing w:line="276" w:lineRule="auto"/>
        <w:jc w:val="center"/>
        <w:rPr>
          <w:sz w:val="24"/>
          <w:szCs w:val="24"/>
        </w:rPr>
      </w:pPr>
    </w:p>
    <w:p w14:paraId="5442432B" w14:textId="77777777" w:rsidR="00F92DCE" w:rsidRPr="00FC2B50" w:rsidRDefault="00F92DCE" w:rsidP="00FC2B50">
      <w:pPr>
        <w:pStyle w:val="Heading3"/>
        <w:spacing w:line="276" w:lineRule="auto"/>
        <w:jc w:val="center"/>
        <w:rPr>
          <w:sz w:val="24"/>
          <w:szCs w:val="24"/>
        </w:rPr>
      </w:pPr>
      <w:r w:rsidRPr="00FC2B50">
        <w:rPr>
          <w:sz w:val="24"/>
          <w:szCs w:val="24"/>
        </w:rPr>
        <w:t xml:space="preserve">BUDDHA'S LAST WORDS TO HIS DISCIPLE ANANDA </w:t>
      </w:r>
    </w:p>
    <w:p w14:paraId="0D17A84F" w14:textId="77777777" w:rsidR="00F92DCE" w:rsidRPr="00FC2B50" w:rsidRDefault="00F92DCE" w:rsidP="00FC2B50">
      <w:pPr>
        <w:pStyle w:val="Heading3"/>
        <w:spacing w:line="276" w:lineRule="auto"/>
        <w:rPr>
          <w:sz w:val="24"/>
          <w:szCs w:val="24"/>
        </w:rPr>
      </w:pPr>
      <w:r w:rsidRPr="00FC2B50">
        <w:rPr>
          <w:sz w:val="24"/>
          <w:szCs w:val="24"/>
        </w:rPr>
        <w:t xml:space="preserve">These last words clearly show the difference between Buddhism and Hinduism and are quite famous. These are: "Be island to yourself, Ananda! Be a refuge to yourself; do not take to yourself any other refuge. See truth as an island, see truth as refuge. Do not seek refuge in anyone but yourselves. Have done, Ananda! Do not weep, do not distress yourself! Have I not often told you that it is in the very nature of things that we must eventually be parted from all that is near and dear to us ? For how, Ananda, can it be </w:t>
      </w:r>
      <w:proofErr w:type="spellStart"/>
      <w:r w:rsidRPr="00FC2B50">
        <w:rPr>
          <w:sz w:val="24"/>
          <w:szCs w:val="24"/>
        </w:rPr>
        <w:t>other wise</w:t>
      </w:r>
      <w:proofErr w:type="spellEnd"/>
      <w:r w:rsidRPr="00FC2B50">
        <w:rPr>
          <w:sz w:val="24"/>
          <w:szCs w:val="24"/>
        </w:rPr>
        <w:t xml:space="preserve"> ? Since everything born evolved, and organized contains within itself the germs of disintegration, how can it be otherwise then that a being should pass away ? No other condition is possible ! </w:t>
      </w:r>
    </w:p>
    <w:p w14:paraId="5FA09073" w14:textId="77777777" w:rsidR="00F92DCE" w:rsidRPr="00FC2B50" w:rsidRDefault="00F92DCE" w:rsidP="00FC2B50">
      <w:pPr>
        <w:pStyle w:val="Heading3"/>
        <w:spacing w:line="276" w:lineRule="auto"/>
        <w:rPr>
          <w:sz w:val="24"/>
          <w:szCs w:val="24"/>
        </w:rPr>
      </w:pPr>
      <w:r w:rsidRPr="00FC2B50">
        <w:rPr>
          <w:sz w:val="24"/>
          <w:szCs w:val="24"/>
        </w:rPr>
        <w:t xml:space="preserve">For long you, Ananda, have been very near to me by acts of devotion, faithfulness and affectionate, ever loyal beyond all reckoning." </w:t>
      </w:r>
    </w:p>
    <w:p w14:paraId="2DD27CFF" w14:textId="77777777" w:rsidR="00F92DCE" w:rsidRPr="00FC2B50" w:rsidRDefault="00F92DCE" w:rsidP="00FC2B50">
      <w:pPr>
        <w:pStyle w:val="Heading3"/>
        <w:spacing w:line="276" w:lineRule="auto"/>
        <w:rPr>
          <w:sz w:val="24"/>
          <w:szCs w:val="24"/>
        </w:rPr>
      </w:pPr>
      <w:r w:rsidRPr="00FC2B50">
        <w:rPr>
          <w:sz w:val="24"/>
          <w:szCs w:val="24"/>
        </w:rPr>
        <w:t xml:space="preserve">As mentioned earlier, Lord Buddha went to Sarnath to give his first sermon to the wise men. Sarnath was near the holy city of Varanasi and within the Koshal Kingdom. </w:t>
      </w:r>
    </w:p>
    <w:p w14:paraId="7F1207B8" w14:textId="77777777" w:rsidR="00F92DCE" w:rsidRPr="00FC2B50" w:rsidRDefault="00F92DCE" w:rsidP="00FC2B50">
      <w:pPr>
        <w:pStyle w:val="Heading3"/>
        <w:spacing w:line="276" w:lineRule="auto"/>
        <w:rPr>
          <w:sz w:val="24"/>
          <w:szCs w:val="24"/>
        </w:rPr>
      </w:pPr>
    </w:p>
    <w:p w14:paraId="71BF09D0" w14:textId="77777777" w:rsidR="00F92DCE" w:rsidRPr="00FC2B50" w:rsidRDefault="00F92DCE" w:rsidP="00FC2B50">
      <w:pPr>
        <w:pStyle w:val="Heading3"/>
        <w:spacing w:line="276" w:lineRule="auto"/>
        <w:rPr>
          <w:sz w:val="24"/>
          <w:szCs w:val="24"/>
        </w:rPr>
      </w:pPr>
    </w:p>
    <w:p w14:paraId="48E86706" w14:textId="77777777" w:rsidR="00F92DCE" w:rsidRPr="00FC2B50" w:rsidRDefault="00F92DCE" w:rsidP="00FC2B50">
      <w:pPr>
        <w:pStyle w:val="Heading3"/>
        <w:spacing w:line="276" w:lineRule="auto"/>
        <w:rPr>
          <w:sz w:val="24"/>
          <w:szCs w:val="24"/>
        </w:rPr>
      </w:pPr>
      <w:r w:rsidRPr="00FC2B50">
        <w:rPr>
          <w:sz w:val="24"/>
          <w:szCs w:val="24"/>
        </w:rPr>
        <w:t xml:space="preserve">Lord Buddha's idols were not used until 400 to 500 years after his death. There were only stupas (topes) built in his memory which was in practice in Jainism before Lord Buddha's time. Another symbol that was used by his followers was a wheel called `Dharma Chakra'. It has eight spokes out of which four are thick. The thick ones represent the noble truths whereas the eight of them combined represent the paths. </w:t>
      </w:r>
    </w:p>
    <w:p w14:paraId="16C531C4" w14:textId="77777777" w:rsidR="00F92DCE" w:rsidRPr="00FC2B50" w:rsidRDefault="00F92DCE" w:rsidP="00FC2B50">
      <w:pPr>
        <w:pStyle w:val="Heading3"/>
        <w:spacing w:line="276" w:lineRule="auto"/>
        <w:jc w:val="center"/>
        <w:rPr>
          <w:sz w:val="24"/>
          <w:szCs w:val="24"/>
          <w:highlight w:val="yellow"/>
        </w:rPr>
      </w:pPr>
      <w:r w:rsidRPr="00FC2B50">
        <w:rPr>
          <w:sz w:val="24"/>
          <w:szCs w:val="24"/>
          <w:highlight w:val="yellow"/>
        </w:rPr>
        <w:t xml:space="preserve">BUDDHISM AND GOD </w:t>
      </w:r>
    </w:p>
    <w:p w14:paraId="2612E4DA" w14:textId="77777777" w:rsidR="00F92DCE" w:rsidRPr="00FC2B50" w:rsidRDefault="00F92DCE" w:rsidP="00FC2B50">
      <w:pPr>
        <w:pStyle w:val="Heading3"/>
        <w:spacing w:line="276" w:lineRule="auto"/>
        <w:rPr>
          <w:sz w:val="24"/>
          <w:szCs w:val="24"/>
        </w:rPr>
      </w:pPr>
      <w:r w:rsidRPr="00FC2B50">
        <w:rPr>
          <w:sz w:val="24"/>
          <w:szCs w:val="24"/>
          <w:highlight w:val="yellow"/>
        </w:rPr>
        <w:t xml:space="preserve">Lord Buddha denied the existence of both the Dynamic God as well as the Atman as the Individualized Soul, which were respectively, the concepts of Truth in Hinduism and Jainism. This is also known as the </w:t>
      </w:r>
      <w:proofErr w:type="spellStart"/>
      <w:r w:rsidRPr="00FC2B50">
        <w:rPr>
          <w:sz w:val="24"/>
          <w:szCs w:val="24"/>
          <w:highlight w:val="yellow"/>
        </w:rPr>
        <w:t>Sunyavaada</w:t>
      </w:r>
      <w:proofErr w:type="spellEnd"/>
      <w:r w:rsidRPr="00FC2B50">
        <w:rPr>
          <w:sz w:val="24"/>
          <w:szCs w:val="24"/>
          <w:highlight w:val="yellow"/>
        </w:rPr>
        <w:t>. His thinking is quite clear in his last words to Ananda where he mentions that the germs of disintegration are existent in our bodies and that Ananda should take refuge in `truth' only, knowing it is an island whereby completely contradicting the infinite nature of God in Hinduism.</w:t>
      </w:r>
      <w:r w:rsidRPr="00FC2B50">
        <w:rPr>
          <w:sz w:val="24"/>
          <w:szCs w:val="24"/>
        </w:rPr>
        <w:t xml:space="preserve"> Challenge it</w:t>
      </w:r>
    </w:p>
    <w:p w14:paraId="3DE23EF6" w14:textId="77777777" w:rsidR="00F92DCE" w:rsidRPr="00FC2B50" w:rsidRDefault="00F92DCE" w:rsidP="00FC2B50">
      <w:pPr>
        <w:pStyle w:val="Heading3"/>
        <w:spacing w:line="276" w:lineRule="auto"/>
        <w:rPr>
          <w:sz w:val="24"/>
          <w:szCs w:val="24"/>
        </w:rPr>
      </w:pPr>
      <w:r w:rsidRPr="00FC2B50">
        <w:rPr>
          <w:sz w:val="24"/>
          <w:szCs w:val="24"/>
        </w:rPr>
        <w:t xml:space="preserve">He was against animal sacrifice and untouchability </w:t>
      </w:r>
      <w:proofErr w:type="spellStart"/>
      <w:r w:rsidRPr="00FC2B50">
        <w:rPr>
          <w:sz w:val="24"/>
          <w:szCs w:val="24"/>
        </w:rPr>
        <w:t>practised</w:t>
      </w:r>
      <w:proofErr w:type="spellEnd"/>
      <w:r w:rsidRPr="00FC2B50">
        <w:rPr>
          <w:sz w:val="24"/>
          <w:szCs w:val="24"/>
        </w:rPr>
        <w:t xml:space="preserve"> by the Hindus. He took the middle path between Hinduism and Jainism. The Jains saw life in practically everything, so they </w:t>
      </w:r>
      <w:proofErr w:type="spellStart"/>
      <w:r w:rsidRPr="00FC2B50">
        <w:rPr>
          <w:sz w:val="24"/>
          <w:szCs w:val="24"/>
        </w:rPr>
        <w:t>practised</w:t>
      </w:r>
      <w:proofErr w:type="spellEnd"/>
      <w:r w:rsidRPr="00FC2B50">
        <w:rPr>
          <w:sz w:val="24"/>
          <w:szCs w:val="24"/>
        </w:rPr>
        <w:t xml:space="preserve"> extreme form of non-violence, on the other hand the Hindus used animal sacrifice and were quite violent in relative terms. Lord Buddha did eat meat but only if the animal was not killed for him. He did emphasize non-violence, but not to the extent done in Jainism. </w:t>
      </w:r>
    </w:p>
    <w:p w14:paraId="2B962CF3" w14:textId="77777777" w:rsidR="00F92DCE" w:rsidRPr="00FC2B50" w:rsidRDefault="00F92DCE" w:rsidP="00FC2B50">
      <w:pPr>
        <w:pStyle w:val="Heading3"/>
        <w:spacing w:line="276" w:lineRule="auto"/>
        <w:jc w:val="center"/>
        <w:rPr>
          <w:sz w:val="24"/>
          <w:szCs w:val="24"/>
        </w:rPr>
      </w:pPr>
    </w:p>
    <w:p w14:paraId="3B4727FD" w14:textId="77777777" w:rsidR="00F92DCE" w:rsidRPr="00FC2B50" w:rsidRDefault="00F92DCE" w:rsidP="00FC2B50">
      <w:pPr>
        <w:pStyle w:val="Heading3"/>
        <w:spacing w:line="276" w:lineRule="auto"/>
        <w:jc w:val="center"/>
        <w:rPr>
          <w:sz w:val="24"/>
          <w:szCs w:val="24"/>
        </w:rPr>
      </w:pPr>
    </w:p>
    <w:p w14:paraId="33D5FA37" w14:textId="77777777" w:rsidR="00F92DCE" w:rsidRPr="00FC2B50" w:rsidRDefault="00F92DCE" w:rsidP="00FC2B50">
      <w:pPr>
        <w:pStyle w:val="Heading3"/>
        <w:spacing w:line="276" w:lineRule="auto"/>
        <w:rPr>
          <w:sz w:val="24"/>
          <w:szCs w:val="24"/>
        </w:rPr>
      </w:pPr>
      <w:r w:rsidRPr="00FC2B50">
        <w:rPr>
          <w:sz w:val="24"/>
          <w:szCs w:val="24"/>
        </w:rPr>
        <w:t xml:space="preserve">After Lord Buddha's death, the first Buddhist Conference was held at Vaishali in year 383 B.C. and the second one took place at the Ashoka's capital, Pataliputra, in the year 247 B.C. He erected several pillars, with edits at several places within his kingdom. He built monasteries and stupas (topes) because idols of Lord Buddha were not worshipped during his time. It is worth mentioning here that (a) the rise of Mahayana sect in this religion started in the second century B.C.. Before this, there was only Hinayana sect, and no image of Lord Buddha was used for worshipping during those years. </w:t>
      </w:r>
    </w:p>
    <w:p w14:paraId="32ECD9A3" w14:textId="77777777" w:rsidR="00F92DCE" w:rsidRPr="00FC2B50" w:rsidRDefault="00F92DCE" w:rsidP="00FC2B50">
      <w:pPr>
        <w:pStyle w:val="Heading3"/>
        <w:spacing w:line="276" w:lineRule="auto"/>
        <w:jc w:val="center"/>
        <w:rPr>
          <w:sz w:val="24"/>
          <w:szCs w:val="24"/>
        </w:rPr>
      </w:pPr>
      <w:r w:rsidRPr="00FC2B50">
        <w:rPr>
          <w:sz w:val="24"/>
          <w:szCs w:val="24"/>
        </w:rPr>
        <w:t xml:space="preserve">HINDUISM, BUDDHISM AND JAINISM </w:t>
      </w:r>
    </w:p>
    <w:p w14:paraId="43660AE5" w14:textId="77777777" w:rsidR="00F92DCE" w:rsidRPr="00FC2B50" w:rsidRDefault="00F92DCE" w:rsidP="00FC2B50">
      <w:pPr>
        <w:pStyle w:val="Heading3"/>
        <w:spacing w:line="276" w:lineRule="auto"/>
        <w:rPr>
          <w:sz w:val="24"/>
          <w:szCs w:val="24"/>
        </w:rPr>
      </w:pPr>
      <w:r w:rsidRPr="00FC2B50">
        <w:rPr>
          <w:sz w:val="24"/>
          <w:szCs w:val="24"/>
        </w:rPr>
        <w:t xml:space="preserve">If the mental qualities of the </w:t>
      </w:r>
      <w:proofErr w:type="spellStart"/>
      <w:r w:rsidRPr="00FC2B50">
        <w:rPr>
          <w:sz w:val="24"/>
          <w:szCs w:val="24"/>
        </w:rPr>
        <w:t>sthitaprajna</w:t>
      </w:r>
      <w:proofErr w:type="spellEnd"/>
      <w:r w:rsidRPr="00FC2B50">
        <w:rPr>
          <w:sz w:val="24"/>
          <w:szCs w:val="24"/>
        </w:rPr>
        <w:t xml:space="preserve"> of Gita and Arhat of Buddhism are compared, we would find a great deal of similarities between the two. The qualities of the two namely: (a) peaceful, (b) desireless, (c) mindless, (d) equal in pain or happiness etc., are the same. In fact, the 20 values mentioned in the Gita discussed earlier, are more or less same as the Eight Fold Path mentioned in Buddhism. There are statements in the Buddhistic religious treaties that Gautama Buddha had personal discussions and conversations with highly moral brahmins, and bearded ascetics who were well versed in the Vedas and other Vedic literature. </w:t>
      </w:r>
    </w:p>
    <w:p w14:paraId="3CBCD460" w14:textId="77777777" w:rsidR="00F92DCE" w:rsidRPr="00FC2B50" w:rsidRDefault="00F92DCE" w:rsidP="00FC2B50">
      <w:pPr>
        <w:pStyle w:val="Heading3"/>
        <w:spacing w:line="276" w:lineRule="auto"/>
        <w:rPr>
          <w:sz w:val="24"/>
          <w:szCs w:val="24"/>
        </w:rPr>
      </w:pPr>
      <w:r w:rsidRPr="00FC2B50">
        <w:rPr>
          <w:sz w:val="24"/>
          <w:szCs w:val="24"/>
        </w:rPr>
        <w:t xml:space="preserve">If we compare the Buddha's preachings and the Path of Renunciation where it believed that all the activities in this world produce `desire' which in turn leads to unhappiness as mentioned in the Second Chapter of the Gita, it is quite clear that both concepts are almost identical. </w:t>
      </w:r>
    </w:p>
    <w:p w14:paraId="332C30E8" w14:textId="77777777" w:rsidR="00F92DCE" w:rsidRPr="00FC2B50" w:rsidRDefault="00F92DCE" w:rsidP="00FC2B50">
      <w:pPr>
        <w:pStyle w:val="Heading3"/>
        <w:spacing w:line="276" w:lineRule="auto"/>
        <w:rPr>
          <w:sz w:val="24"/>
          <w:szCs w:val="24"/>
        </w:rPr>
      </w:pPr>
      <w:r w:rsidRPr="00FC2B50">
        <w:rPr>
          <w:sz w:val="24"/>
          <w:szCs w:val="24"/>
        </w:rPr>
        <w:t xml:space="preserve">However, he said that (a) as a result of casualty, the body which is defined by Name and Form, has to take birth again and again in this perishable world, and (2) this worldly life is full of unhappiness and it is necessary to acquire permanent peace. These two views are identical in the Vedic religion. </w:t>
      </w:r>
    </w:p>
    <w:p w14:paraId="415CF971" w14:textId="77777777" w:rsidR="00F92DCE" w:rsidRPr="00FC2B50" w:rsidRDefault="00F92DCE" w:rsidP="00FC2B50">
      <w:pPr>
        <w:pStyle w:val="Heading3"/>
        <w:spacing w:line="276" w:lineRule="auto"/>
        <w:rPr>
          <w:sz w:val="24"/>
          <w:szCs w:val="24"/>
        </w:rPr>
      </w:pPr>
      <w:r w:rsidRPr="00FC2B50">
        <w:rPr>
          <w:sz w:val="24"/>
          <w:szCs w:val="24"/>
        </w:rPr>
        <w:t>Long after Buddha, the Mahayana sect started worshipping him which was similar to the Vedic Path of Devotion. They even preached th</w:t>
      </w:r>
      <w:r w:rsidR="00CE6402" w:rsidRPr="00FC2B50">
        <w:rPr>
          <w:sz w:val="24"/>
          <w:szCs w:val="24"/>
        </w:rPr>
        <w:t>at attaining nirvana (liberation</w:t>
      </w:r>
      <w:r w:rsidRPr="00FC2B50">
        <w:rPr>
          <w:sz w:val="24"/>
          <w:szCs w:val="24"/>
        </w:rPr>
        <w:t xml:space="preserve">) was only his pastime and that he (Buddha) is eternal or can never be destroyed. In some of the Buddhistic treaties, it was preached that the true Buddha was the father of the world and people are his children, a statement possibly derived from the Gita, where Lord Krishna says that he is the father and from his seeds in </w:t>
      </w:r>
      <w:proofErr w:type="spellStart"/>
      <w:r w:rsidRPr="00FC2B50">
        <w:rPr>
          <w:sz w:val="24"/>
          <w:szCs w:val="24"/>
        </w:rPr>
        <w:t>Hiranyagarha</w:t>
      </w:r>
      <w:proofErr w:type="spellEnd"/>
      <w:r w:rsidRPr="00FC2B50">
        <w:rPr>
          <w:sz w:val="24"/>
          <w:szCs w:val="24"/>
        </w:rPr>
        <w:t xml:space="preserve">, all the creation (Shristi) has come about. </w:t>
      </w:r>
    </w:p>
    <w:p w14:paraId="26DA30A1" w14:textId="77777777" w:rsidR="00F92DCE" w:rsidRPr="00FC2B50" w:rsidRDefault="00F92DCE" w:rsidP="00FC2B50">
      <w:pPr>
        <w:pStyle w:val="Heading3"/>
        <w:spacing w:line="276" w:lineRule="auto"/>
        <w:rPr>
          <w:sz w:val="24"/>
          <w:szCs w:val="24"/>
        </w:rPr>
      </w:pPr>
      <w:r w:rsidRPr="00FC2B50">
        <w:rPr>
          <w:sz w:val="24"/>
          <w:szCs w:val="24"/>
        </w:rPr>
        <w:t xml:space="preserve">There are many other similarities. Practically, the Jainism and Vedic religions grew or evolved side by side for many centuries and people changed faiths or never knew the difference between the two on most of the occasions. </w:t>
      </w:r>
    </w:p>
    <w:p w14:paraId="1B885C65" w14:textId="77777777" w:rsidR="00321515" w:rsidRPr="00FC2B50" w:rsidRDefault="00321515" w:rsidP="00FC2B50">
      <w:pPr>
        <w:rPr>
          <w:rFonts w:ascii="Times New Roman" w:hAnsi="Times New Roman" w:cs="Times New Roman"/>
          <w:sz w:val="24"/>
          <w:szCs w:val="24"/>
        </w:rPr>
      </w:pPr>
    </w:p>
    <w:p w14:paraId="594D423E" w14:textId="77777777" w:rsidR="00582FA9" w:rsidRPr="00FC2B50" w:rsidRDefault="00582FA9" w:rsidP="00FC2B50">
      <w:pPr>
        <w:rPr>
          <w:rFonts w:ascii="Times New Roman" w:hAnsi="Times New Roman" w:cs="Times New Roman"/>
          <w:sz w:val="24"/>
          <w:szCs w:val="24"/>
        </w:rPr>
      </w:pPr>
      <w:r w:rsidRPr="00FC2B50">
        <w:rPr>
          <w:rFonts w:ascii="Times New Roman" w:hAnsi="Times New Roman" w:cs="Times New Roman"/>
          <w:sz w:val="24"/>
          <w:szCs w:val="24"/>
        </w:rPr>
        <w:t>“Hindus and Buddhists, we are two sons of the same mother.” So said Dalai Lama.</w:t>
      </w:r>
    </w:p>
    <w:p w14:paraId="03F31D2B" w14:textId="77777777" w:rsidR="00582FA9" w:rsidRPr="00FC2B50" w:rsidRDefault="00582FA9" w:rsidP="00FC2B50">
      <w:pPr>
        <w:rPr>
          <w:rFonts w:ascii="Times New Roman" w:hAnsi="Times New Roman" w:cs="Times New Roman"/>
          <w:sz w:val="24"/>
          <w:szCs w:val="24"/>
        </w:rPr>
      </w:pPr>
      <w:r w:rsidRPr="00FC2B50">
        <w:rPr>
          <w:rFonts w:ascii="Times New Roman" w:hAnsi="Times New Roman" w:cs="Times New Roman"/>
          <w:sz w:val="24"/>
          <w:szCs w:val="24"/>
        </w:rPr>
        <w:t>“India was……. Mother through Buddha of the ideals embodied in Christianity..”</w:t>
      </w:r>
    </w:p>
    <w:p w14:paraId="20B2A987" w14:textId="77777777" w:rsidR="00582FA9" w:rsidRPr="00FC2B50" w:rsidRDefault="00582FA9" w:rsidP="00FC2B50">
      <w:pPr>
        <w:rPr>
          <w:rFonts w:ascii="Times New Roman" w:hAnsi="Times New Roman" w:cs="Times New Roman"/>
          <w:sz w:val="24"/>
          <w:szCs w:val="24"/>
        </w:rPr>
      </w:pPr>
      <w:r w:rsidRPr="00FC2B50">
        <w:rPr>
          <w:rFonts w:ascii="Times New Roman" w:hAnsi="Times New Roman" w:cs="Times New Roman"/>
          <w:sz w:val="24"/>
          <w:szCs w:val="24"/>
        </w:rPr>
        <w:tab/>
      </w:r>
      <w:r w:rsidRPr="00FC2B50">
        <w:rPr>
          <w:rFonts w:ascii="Times New Roman" w:hAnsi="Times New Roman" w:cs="Times New Roman"/>
          <w:sz w:val="24"/>
          <w:szCs w:val="24"/>
        </w:rPr>
        <w:tab/>
      </w:r>
      <w:r w:rsidRPr="00FC2B50">
        <w:rPr>
          <w:rFonts w:ascii="Times New Roman" w:hAnsi="Times New Roman" w:cs="Times New Roman"/>
          <w:sz w:val="24"/>
          <w:szCs w:val="24"/>
        </w:rPr>
        <w:tab/>
      </w:r>
      <w:r w:rsidRPr="00FC2B50">
        <w:rPr>
          <w:rFonts w:ascii="Times New Roman" w:hAnsi="Times New Roman" w:cs="Times New Roman"/>
          <w:sz w:val="24"/>
          <w:szCs w:val="24"/>
        </w:rPr>
        <w:tab/>
      </w:r>
      <w:r w:rsidRPr="00FC2B50">
        <w:rPr>
          <w:rFonts w:ascii="Times New Roman" w:hAnsi="Times New Roman" w:cs="Times New Roman"/>
          <w:sz w:val="24"/>
          <w:szCs w:val="24"/>
        </w:rPr>
        <w:tab/>
      </w:r>
      <w:r w:rsidRPr="00FC2B50">
        <w:rPr>
          <w:rFonts w:ascii="Times New Roman" w:hAnsi="Times New Roman" w:cs="Times New Roman"/>
          <w:sz w:val="24"/>
          <w:szCs w:val="24"/>
        </w:rPr>
        <w:tab/>
        <w:t>Will Durant- ‘The Story of Civilization’ vol. 1</w:t>
      </w:r>
    </w:p>
    <w:p w14:paraId="011E6EA6" w14:textId="77777777" w:rsidR="00582FA9" w:rsidRPr="00FC2B50" w:rsidRDefault="000B43A1" w:rsidP="00FC2B50">
      <w:pPr>
        <w:pStyle w:val="FootnoteText"/>
        <w:spacing w:line="276" w:lineRule="auto"/>
        <w:rPr>
          <w:sz w:val="24"/>
          <w:szCs w:val="24"/>
        </w:rPr>
      </w:pPr>
      <w:r w:rsidRPr="00FC2B50">
        <w:rPr>
          <w:sz w:val="24"/>
          <w:szCs w:val="24"/>
        </w:rPr>
        <w:t>Encounter with three persons from American academia</w:t>
      </w:r>
    </w:p>
    <w:p w14:paraId="0787782D" w14:textId="77777777" w:rsidR="000B43A1" w:rsidRPr="00FC2B50" w:rsidRDefault="000B43A1" w:rsidP="00FC2B50">
      <w:pPr>
        <w:pStyle w:val="FootnoteText"/>
        <w:spacing w:line="276" w:lineRule="auto"/>
        <w:rPr>
          <w:sz w:val="24"/>
          <w:szCs w:val="24"/>
        </w:rPr>
      </w:pPr>
      <w:r w:rsidRPr="00FC2B50">
        <w:rPr>
          <w:sz w:val="24"/>
          <w:szCs w:val="24"/>
        </w:rPr>
        <w:t>Two PhD in Education,</w:t>
      </w:r>
    </w:p>
    <w:p w14:paraId="731A0DB8" w14:textId="77777777" w:rsidR="000B43A1" w:rsidRPr="00FC2B50" w:rsidRDefault="000B43A1" w:rsidP="00FC2B50">
      <w:pPr>
        <w:pStyle w:val="FootnoteText"/>
        <w:spacing w:line="276" w:lineRule="auto"/>
        <w:rPr>
          <w:sz w:val="24"/>
          <w:szCs w:val="24"/>
        </w:rPr>
      </w:pPr>
      <w:r w:rsidRPr="00FC2B50">
        <w:rPr>
          <w:sz w:val="24"/>
          <w:szCs w:val="24"/>
        </w:rPr>
        <w:t>One in Buddhist architecture</w:t>
      </w:r>
    </w:p>
    <w:p w14:paraId="498D3A1A" w14:textId="77777777" w:rsidR="000B43A1" w:rsidRPr="00FC2B50" w:rsidRDefault="000B43A1" w:rsidP="00FC2B50">
      <w:pPr>
        <w:pStyle w:val="FootnoteText"/>
        <w:spacing w:line="276" w:lineRule="auto"/>
        <w:rPr>
          <w:sz w:val="24"/>
          <w:szCs w:val="24"/>
        </w:rPr>
      </w:pPr>
      <w:r w:rsidRPr="00FC2B50">
        <w:rPr>
          <w:sz w:val="24"/>
          <w:szCs w:val="24"/>
        </w:rPr>
        <w:t>Their perspective</w:t>
      </w:r>
    </w:p>
    <w:p w14:paraId="49FAC90B" w14:textId="77777777" w:rsidR="00237181" w:rsidRPr="00FC2B50" w:rsidRDefault="00237181" w:rsidP="00FC2B50">
      <w:pPr>
        <w:rPr>
          <w:rFonts w:ascii="Times New Roman" w:hAnsi="Times New Roman" w:cs="Times New Roman"/>
          <w:sz w:val="24"/>
          <w:szCs w:val="24"/>
        </w:rPr>
      </w:pPr>
      <w:r w:rsidRPr="00FC2B50">
        <w:rPr>
          <w:rFonts w:ascii="Times New Roman" w:hAnsi="Times New Roman" w:cs="Times New Roman"/>
          <w:sz w:val="24"/>
          <w:szCs w:val="24"/>
        </w:rPr>
        <w:t>MV</w:t>
      </w:r>
    </w:p>
    <w:p w14:paraId="34FF7D6B" w14:textId="77777777" w:rsidR="00237181" w:rsidRPr="00FC2B50" w:rsidRDefault="00237181" w:rsidP="00FC2B50">
      <w:pPr>
        <w:rPr>
          <w:rFonts w:ascii="Times New Roman" w:hAnsi="Times New Roman" w:cs="Times New Roman"/>
          <w:sz w:val="24"/>
          <w:szCs w:val="24"/>
        </w:rPr>
      </w:pPr>
      <w:proofErr w:type="spellStart"/>
      <w:r w:rsidRPr="00FC2B50">
        <w:rPr>
          <w:rFonts w:ascii="Times New Roman" w:hAnsi="Times New Roman" w:cs="Times New Roman"/>
          <w:sz w:val="24"/>
          <w:szCs w:val="24"/>
        </w:rPr>
        <w:t>Mahavagga</w:t>
      </w:r>
      <w:proofErr w:type="spellEnd"/>
      <w:r w:rsidRPr="00FC2B50">
        <w:rPr>
          <w:rFonts w:ascii="Times New Roman" w:hAnsi="Times New Roman" w:cs="Times New Roman"/>
          <w:sz w:val="24"/>
          <w:szCs w:val="24"/>
        </w:rPr>
        <w:t xml:space="preserve"> (MV)</w:t>
      </w:r>
      <w:r w:rsidR="00F67B63" w:rsidRPr="00FC2B50">
        <w:rPr>
          <w:rFonts w:ascii="Times New Roman" w:hAnsi="Times New Roman" w:cs="Times New Roman"/>
          <w:sz w:val="24"/>
          <w:szCs w:val="24"/>
        </w:rPr>
        <w:t>- FIRST KHANDHAKA.- The Admission to the Order of Bhikshus</w:t>
      </w:r>
    </w:p>
    <w:p w14:paraId="487B4438" w14:textId="77777777" w:rsidR="00D13B5F" w:rsidRPr="00FC2B50" w:rsidRDefault="00237181" w:rsidP="00FC2B50">
      <w:pPr>
        <w:rPr>
          <w:rFonts w:ascii="Times New Roman" w:hAnsi="Times New Roman" w:cs="Times New Roman"/>
          <w:sz w:val="24"/>
          <w:szCs w:val="24"/>
        </w:rPr>
      </w:pPr>
      <w:r w:rsidRPr="00FC2B50">
        <w:rPr>
          <w:rFonts w:ascii="Times New Roman" w:hAnsi="Times New Roman" w:cs="Times New Roman"/>
          <w:sz w:val="24"/>
          <w:szCs w:val="24"/>
        </w:rPr>
        <w:t xml:space="preserve">It is very frequently stated that there are three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or productions: </w:t>
      </w:r>
      <w:proofErr w:type="spellStart"/>
      <w:r w:rsidRPr="00FC2B50">
        <w:rPr>
          <w:rFonts w:ascii="Times New Roman" w:hAnsi="Times New Roman" w:cs="Times New Roman"/>
          <w:sz w:val="24"/>
          <w:szCs w:val="24"/>
        </w:rPr>
        <w:t>kâyasa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va</w:t>
      </w:r>
      <w:r w:rsidRPr="00FC2B50">
        <w:rPr>
          <w:rFonts w:ascii="Times New Roman" w:hAnsi="Times New Roman" w:cs="Times New Roman"/>
          <w:i/>
          <w:iCs/>
          <w:sz w:val="24"/>
          <w:szCs w:val="24"/>
        </w:rPr>
        <w:t>k</w:t>
      </w:r>
      <w:r w:rsidRPr="00FC2B50">
        <w:rPr>
          <w:rFonts w:ascii="Times New Roman" w:hAnsi="Times New Roman" w:cs="Times New Roman"/>
          <w:sz w:val="24"/>
          <w:szCs w:val="24"/>
        </w:rPr>
        <w:t>isa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and </w:t>
      </w:r>
      <w:proofErr w:type="spellStart"/>
      <w:r w:rsidRPr="00FC2B50">
        <w:rPr>
          <w:rFonts w:ascii="Times New Roman" w:hAnsi="Times New Roman" w:cs="Times New Roman"/>
          <w:i/>
          <w:iCs/>
          <w:sz w:val="24"/>
          <w:szCs w:val="24"/>
        </w:rPr>
        <w:t>k</w:t>
      </w:r>
      <w:r w:rsidRPr="00FC2B50">
        <w:rPr>
          <w:rFonts w:ascii="Times New Roman" w:hAnsi="Times New Roman" w:cs="Times New Roman"/>
          <w:sz w:val="24"/>
          <w:szCs w:val="24"/>
        </w:rPr>
        <w:t>ittasa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or, productions of body, of speech, and of thought (see, for instance, the </w:t>
      </w:r>
      <w:proofErr w:type="spellStart"/>
      <w:r w:rsidRPr="00FC2B50">
        <w:rPr>
          <w:rFonts w:ascii="Times New Roman" w:hAnsi="Times New Roman" w:cs="Times New Roman"/>
          <w:sz w:val="24"/>
          <w:szCs w:val="24"/>
        </w:rPr>
        <w:t>Sammâdi</w:t>
      </w:r>
      <w:r w:rsidRPr="00FC2B50">
        <w:rPr>
          <w:rFonts w:ascii="Times New Roman" w:hAnsi="Times New Roman" w:cs="Times New Roman"/>
          <w:i/>
          <w:iCs/>
          <w:sz w:val="24"/>
          <w:szCs w:val="24"/>
        </w:rPr>
        <w:t>tth</w:t>
      </w:r>
      <w:r w:rsidRPr="00FC2B50">
        <w:rPr>
          <w:rFonts w:ascii="Times New Roman" w:hAnsi="Times New Roman" w:cs="Times New Roman"/>
          <w:sz w:val="24"/>
          <w:szCs w:val="24"/>
        </w:rPr>
        <w:t>isuttanta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Ma</w:t>
      </w:r>
      <w:r w:rsidRPr="00FC2B50">
        <w:rPr>
          <w:rFonts w:ascii="Times New Roman" w:hAnsi="Times New Roman" w:cs="Times New Roman"/>
          <w:i/>
          <w:iCs/>
          <w:sz w:val="24"/>
          <w:szCs w:val="24"/>
        </w:rPr>
        <w:t>ggh</w:t>
      </w:r>
      <w:r w:rsidRPr="00FC2B50">
        <w:rPr>
          <w:rFonts w:ascii="Times New Roman" w:hAnsi="Times New Roman" w:cs="Times New Roman"/>
          <w:sz w:val="24"/>
          <w:szCs w:val="24"/>
        </w:rPr>
        <w:t>ima-Nikâya</w:t>
      </w:r>
      <w:proofErr w:type="spellEnd"/>
      <w:r w:rsidRPr="00FC2B50">
        <w:rPr>
          <w:rFonts w:ascii="Times New Roman" w:hAnsi="Times New Roman" w:cs="Times New Roman"/>
          <w:sz w:val="24"/>
          <w:szCs w:val="24"/>
        </w:rPr>
        <w:t xml:space="preserve">, fol. </w:t>
      </w:r>
      <w:proofErr w:type="spellStart"/>
      <w:r w:rsidRPr="00FC2B50">
        <w:rPr>
          <w:rFonts w:ascii="Times New Roman" w:hAnsi="Times New Roman" w:cs="Times New Roman"/>
          <w:sz w:val="24"/>
          <w:szCs w:val="24"/>
        </w:rPr>
        <w:t>khû</w:t>
      </w:r>
      <w:proofErr w:type="spellEnd"/>
      <w:r w:rsidRPr="00FC2B50">
        <w:rPr>
          <w:rFonts w:ascii="Times New Roman" w:hAnsi="Times New Roman" w:cs="Times New Roman"/>
          <w:sz w:val="24"/>
          <w:szCs w:val="24"/>
        </w:rPr>
        <w:t xml:space="preserve"> of Turnour's MS.) The </w:t>
      </w:r>
      <w:proofErr w:type="spellStart"/>
      <w:r w:rsidRPr="00FC2B50">
        <w:rPr>
          <w:rFonts w:ascii="Times New Roman" w:hAnsi="Times New Roman" w:cs="Times New Roman"/>
          <w:sz w:val="24"/>
          <w:szCs w:val="24"/>
        </w:rPr>
        <w:t>kâyasa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consists, according to the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khâra-Yamaka</w:t>
      </w:r>
      <w:proofErr w:type="spellEnd"/>
      <w:r w:rsidRPr="00FC2B50">
        <w:rPr>
          <w:rFonts w:ascii="Times New Roman" w:hAnsi="Times New Roman" w:cs="Times New Roman"/>
          <w:sz w:val="24"/>
          <w:szCs w:val="24"/>
        </w:rPr>
        <w:t xml:space="preserve"> (Abhidhamma-</w:t>
      </w:r>
      <w:proofErr w:type="spellStart"/>
      <w:r w:rsidRPr="00FC2B50">
        <w:rPr>
          <w:rFonts w:ascii="Times New Roman" w:hAnsi="Times New Roman" w:cs="Times New Roman"/>
          <w:sz w:val="24"/>
          <w:szCs w:val="24"/>
        </w:rPr>
        <w:t>Pi</w:t>
      </w:r>
      <w:r w:rsidRPr="00FC2B50">
        <w:rPr>
          <w:rFonts w:ascii="Times New Roman" w:hAnsi="Times New Roman" w:cs="Times New Roman"/>
          <w:i/>
          <w:iCs/>
          <w:sz w:val="24"/>
          <w:szCs w:val="24"/>
        </w:rPr>
        <w:t>t</w:t>
      </w:r>
      <w:r w:rsidRPr="00FC2B50">
        <w:rPr>
          <w:rFonts w:ascii="Times New Roman" w:hAnsi="Times New Roman" w:cs="Times New Roman"/>
          <w:sz w:val="24"/>
          <w:szCs w:val="24"/>
        </w:rPr>
        <w:t>aka</w:t>
      </w:r>
      <w:proofErr w:type="spellEnd"/>
      <w:r w:rsidRPr="00FC2B50">
        <w:rPr>
          <w:rFonts w:ascii="Times New Roman" w:hAnsi="Times New Roman" w:cs="Times New Roman"/>
          <w:sz w:val="24"/>
          <w:szCs w:val="24"/>
        </w:rPr>
        <w:t>), in inhalation and expiration (</w:t>
      </w:r>
      <w:proofErr w:type="spellStart"/>
      <w:r w:rsidRPr="00FC2B50">
        <w:rPr>
          <w:rFonts w:ascii="Times New Roman" w:hAnsi="Times New Roman" w:cs="Times New Roman"/>
          <w:sz w:val="24"/>
          <w:szCs w:val="24"/>
        </w:rPr>
        <w:t>assâsapassâsâ</w:t>
      </w:r>
      <w:proofErr w:type="spellEnd"/>
      <w:r w:rsidRPr="00FC2B50">
        <w:rPr>
          <w:rFonts w:ascii="Times New Roman" w:hAnsi="Times New Roman" w:cs="Times New Roman"/>
          <w:sz w:val="24"/>
          <w:szCs w:val="24"/>
        </w:rPr>
        <w:t xml:space="preserve">); the </w:t>
      </w:r>
      <w:proofErr w:type="spellStart"/>
      <w:r w:rsidRPr="00FC2B50">
        <w:rPr>
          <w:rFonts w:ascii="Times New Roman" w:hAnsi="Times New Roman" w:cs="Times New Roman"/>
          <w:sz w:val="24"/>
          <w:szCs w:val="24"/>
        </w:rPr>
        <w:t>va</w:t>
      </w:r>
      <w:r w:rsidRPr="00FC2B50">
        <w:rPr>
          <w:rFonts w:ascii="Times New Roman" w:hAnsi="Times New Roman" w:cs="Times New Roman"/>
          <w:i/>
          <w:iCs/>
          <w:sz w:val="24"/>
          <w:szCs w:val="24"/>
        </w:rPr>
        <w:t>k</w:t>
      </w:r>
      <w:r w:rsidRPr="00FC2B50">
        <w:rPr>
          <w:rFonts w:ascii="Times New Roman" w:hAnsi="Times New Roman" w:cs="Times New Roman"/>
          <w:sz w:val="24"/>
          <w:szCs w:val="24"/>
        </w:rPr>
        <w:t>îsa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in attention and investigation (</w:t>
      </w:r>
      <w:proofErr w:type="spellStart"/>
      <w:r w:rsidRPr="00FC2B50">
        <w:rPr>
          <w:rFonts w:ascii="Times New Roman" w:hAnsi="Times New Roman" w:cs="Times New Roman"/>
          <w:sz w:val="24"/>
          <w:szCs w:val="24"/>
        </w:rPr>
        <w:t>vitakkavi</w:t>
      </w:r>
      <w:r w:rsidRPr="00FC2B50">
        <w:rPr>
          <w:rFonts w:ascii="Times New Roman" w:hAnsi="Times New Roman" w:cs="Times New Roman"/>
          <w:i/>
          <w:iCs/>
          <w:sz w:val="24"/>
          <w:szCs w:val="24"/>
        </w:rPr>
        <w:t>k</w:t>
      </w:r>
      <w:r w:rsidRPr="00FC2B50">
        <w:rPr>
          <w:rFonts w:ascii="Times New Roman" w:hAnsi="Times New Roman" w:cs="Times New Roman"/>
          <w:sz w:val="24"/>
          <w:szCs w:val="24"/>
        </w:rPr>
        <w:t>ârâ</w:t>
      </w:r>
      <w:proofErr w:type="spellEnd"/>
      <w:r w:rsidRPr="00FC2B50">
        <w:rPr>
          <w:rFonts w:ascii="Times New Roman" w:hAnsi="Times New Roman" w:cs="Times New Roman"/>
          <w:sz w:val="24"/>
          <w:szCs w:val="24"/>
        </w:rPr>
        <w:t xml:space="preserve">); the </w:t>
      </w:r>
      <w:proofErr w:type="spellStart"/>
      <w:r w:rsidRPr="00FC2B50">
        <w:rPr>
          <w:rFonts w:ascii="Times New Roman" w:hAnsi="Times New Roman" w:cs="Times New Roman"/>
          <w:i/>
          <w:iCs/>
          <w:sz w:val="24"/>
          <w:szCs w:val="24"/>
        </w:rPr>
        <w:t>k</w:t>
      </w:r>
      <w:r w:rsidRPr="00FC2B50">
        <w:rPr>
          <w:rFonts w:ascii="Times New Roman" w:hAnsi="Times New Roman" w:cs="Times New Roman"/>
          <w:sz w:val="24"/>
          <w:szCs w:val="24"/>
        </w:rPr>
        <w:t>ittasa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w:t>
      </w:r>
      <w:proofErr w:type="spellEnd"/>
      <w:r w:rsidRPr="00FC2B50">
        <w:rPr>
          <w:rFonts w:ascii="Times New Roman" w:hAnsi="Times New Roman" w:cs="Times New Roman"/>
          <w:sz w:val="24"/>
          <w:szCs w:val="24"/>
        </w:rPr>
        <w:t xml:space="preserve"> in ideas, sensations, and all attributes of mind except attention and investigation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ññ</w:t>
      </w:r>
      <w:r w:rsidRPr="00FC2B50">
        <w:rPr>
          <w:rFonts w:ascii="Times New Roman" w:hAnsi="Times New Roman" w:cs="Times New Roman"/>
          <w:sz w:val="24"/>
          <w:szCs w:val="24"/>
        </w:rPr>
        <w:t>â</w:t>
      </w:r>
      <w:proofErr w:type="spellEnd"/>
      <w:r w:rsidRPr="00FC2B50">
        <w:rPr>
          <w:rFonts w:ascii="Times New Roman" w:hAnsi="Times New Roman" w:cs="Times New Roman"/>
          <w:sz w:val="24"/>
          <w:szCs w:val="24"/>
        </w:rPr>
        <w:t xml:space="preserve"> </w:t>
      </w:r>
      <w:r w:rsidRPr="00FC2B50">
        <w:rPr>
          <w:rFonts w:ascii="Times New Roman" w:hAnsi="Times New Roman" w:cs="Times New Roman"/>
          <w:i/>
          <w:iCs/>
          <w:sz w:val="24"/>
          <w:szCs w:val="24"/>
        </w:rPr>
        <w:t>k</w:t>
      </w:r>
      <w:r w:rsidRPr="00FC2B50">
        <w:rPr>
          <w:rFonts w:ascii="Times New Roman" w:hAnsi="Times New Roman" w:cs="Times New Roman"/>
          <w:sz w:val="24"/>
          <w:szCs w:val="24"/>
        </w:rPr>
        <w:t xml:space="preserve">a </w:t>
      </w:r>
      <w:proofErr w:type="spellStart"/>
      <w:r w:rsidRPr="00FC2B50">
        <w:rPr>
          <w:rFonts w:ascii="Times New Roman" w:hAnsi="Times New Roman" w:cs="Times New Roman"/>
          <w:sz w:val="24"/>
          <w:szCs w:val="24"/>
        </w:rPr>
        <w:t>vedanâ</w:t>
      </w:r>
      <w:proofErr w:type="spellEnd"/>
      <w:r w:rsidRPr="00FC2B50">
        <w:rPr>
          <w:rFonts w:ascii="Times New Roman" w:hAnsi="Times New Roman" w:cs="Times New Roman"/>
          <w:sz w:val="24"/>
          <w:szCs w:val="24"/>
        </w:rPr>
        <w:t xml:space="preserve"> </w:t>
      </w:r>
      <w:r w:rsidRPr="00FC2B50">
        <w:rPr>
          <w:rFonts w:ascii="Times New Roman" w:hAnsi="Times New Roman" w:cs="Times New Roman"/>
          <w:i/>
          <w:iCs/>
          <w:sz w:val="24"/>
          <w:szCs w:val="24"/>
        </w:rPr>
        <w:t>k</w:t>
      </w:r>
      <w:r w:rsidRPr="00FC2B50">
        <w:rPr>
          <w:rFonts w:ascii="Times New Roman" w:hAnsi="Times New Roman" w:cs="Times New Roman"/>
          <w:sz w:val="24"/>
          <w:szCs w:val="24"/>
        </w:rPr>
        <w:t xml:space="preserve">a </w:t>
      </w:r>
      <w:proofErr w:type="spellStart"/>
      <w:r w:rsidRPr="00FC2B50">
        <w:rPr>
          <w:rFonts w:ascii="Times New Roman" w:hAnsi="Times New Roman" w:cs="Times New Roman"/>
          <w:i/>
          <w:iCs/>
          <w:sz w:val="24"/>
          <w:szCs w:val="24"/>
        </w:rPr>
        <w:t>th</w:t>
      </w:r>
      <w:r w:rsidRPr="00FC2B50">
        <w:rPr>
          <w:rFonts w:ascii="Times New Roman" w:hAnsi="Times New Roman" w:cs="Times New Roman"/>
          <w:sz w:val="24"/>
          <w:szCs w:val="24"/>
        </w:rPr>
        <w:t>apetvâ</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vitakkavi</w:t>
      </w:r>
      <w:r w:rsidRPr="00FC2B50">
        <w:rPr>
          <w:rFonts w:ascii="Times New Roman" w:hAnsi="Times New Roman" w:cs="Times New Roman"/>
          <w:i/>
          <w:iCs/>
          <w:sz w:val="24"/>
          <w:szCs w:val="24"/>
        </w:rPr>
        <w:t>k</w:t>
      </w:r>
      <w:r w:rsidRPr="00FC2B50">
        <w:rPr>
          <w:rFonts w:ascii="Times New Roman" w:hAnsi="Times New Roman" w:cs="Times New Roman"/>
          <w:sz w:val="24"/>
          <w:szCs w:val="24"/>
        </w:rPr>
        <w:t>âre</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sabbe</w:t>
      </w:r>
      <w:proofErr w:type="spellEnd"/>
      <w:r w:rsidRPr="00FC2B50">
        <w:rPr>
          <w:rFonts w:ascii="Times New Roman" w:hAnsi="Times New Roman" w:cs="Times New Roman"/>
          <w:sz w:val="24"/>
          <w:szCs w:val="24"/>
        </w:rPr>
        <w:t xml:space="preserve"> pi </w:t>
      </w:r>
      <w:proofErr w:type="spellStart"/>
      <w:r w:rsidRPr="00FC2B50">
        <w:rPr>
          <w:rFonts w:ascii="Times New Roman" w:hAnsi="Times New Roman" w:cs="Times New Roman"/>
          <w:i/>
          <w:iCs/>
          <w:sz w:val="24"/>
          <w:szCs w:val="24"/>
        </w:rPr>
        <w:t>k</w:t>
      </w:r>
      <w:r w:rsidRPr="00FC2B50">
        <w:rPr>
          <w:rFonts w:ascii="Times New Roman" w:hAnsi="Times New Roman" w:cs="Times New Roman"/>
          <w:sz w:val="24"/>
          <w:szCs w:val="24"/>
        </w:rPr>
        <w:t>ittasampayuttakâ</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dhammâ</w:t>
      </w:r>
      <w:proofErr w:type="spellEnd"/>
      <w:r w:rsidRPr="00FC2B50">
        <w:rPr>
          <w:rFonts w:ascii="Times New Roman" w:hAnsi="Times New Roman" w:cs="Times New Roman"/>
          <w:sz w:val="24"/>
          <w:szCs w:val="24"/>
        </w:rPr>
        <w:t xml:space="preserve">). The </w:t>
      </w:r>
      <w:proofErr w:type="spellStart"/>
      <w:r w:rsidRPr="00FC2B50">
        <w:rPr>
          <w:rFonts w:ascii="Times New Roman" w:hAnsi="Times New Roman" w:cs="Times New Roman"/>
          <w:sz w:val="24"/>
          <w:szCs w:val="24"/>
        </w:rPr>
        <w:t>Vibha</w:t>
      </w:r>
      <w:r w:rsidRPr="00FC2B50">
        <w:rPr>
          <w:rFonts w:ascii="Times New Roman" w:hAnsi="Times New Roman" w:cs="Times New Roman"/>
          <w:sz w:val="24"/>
          <w:szCs w:val="24"/>
          <w:u w:val="single"/>
        </w:rPr>
        <w:t>n</w:t>
      </w:r>
      <w:r w:rsidRPr="00FC2B50">
        <w:rPr>
          <w:rFonts w:ascii="Times New Roman" w:hAnsi="Times New Roman" w:cs="Times New Roman"/>
          <w:sz w:val="24"/>
          <w:szCs w:val="24"/>
        </w:rPr>
        <w:t>ga</w:t>
      </w:r>
      <w:proofErr w:type="spellEnd"/>
      <w:r w:rsidRPr="00FC2B50">
        <w:rPr>
          <w:rFonts w:ascii="Times New Roman" w:hAnsi="Times New Roman" w:cs="Times New Roman"/>
          <w:sz w:val="24"/>
          <w:szCs w:val="24"/>
        </w:rPr>
        <w:t xml:space="preserve"> (Abhidhamma-</w:t>
      </w:r>
      <w:proofErr w:type="spellStart"/>
      <w:r w:rsidRPr="00FC2B50">
        <w:rPr>
          <w:rFonts w:ascii="Times New Roman" w:hAnsi="Times New Roman" w:cs="Times New Roman"/>
          <w:sz w:val="24"/>
          <w:szCs w:val="24"/>
        </w:rPr>
        <w:t>Pi</w:t>
      </w:r>
      <w:r w:rsidRPr="00FC2B50">
        <w:rPr>
          <w:rFonts w:ascii="Times New Roman" w:hAnsi="Times New Roman" w:cs="Times New Roman"/>
          <w:i/>
          <w:iCs/>
          <w:sz w:val="24"/>
          <w:szCs w:val="24"/>
        </w:rPr>
        <w:t>t</w:t>
      </w:r>
      <w:r w:rsidRPr="00FC2B50">
        <w:rPr>
          <w:rFonts w:ascii="Times New Roman" w:hAnsi="Times New Roman" w:cs="Times New Roman"/>
          <w:sz w:val="24"/>
          <w:szCs w:val="24"/>
        </w:rPr>
        <w:t>aka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Pa</w:t>
      </w:r>
      <w:r w:rsidRPr="00FC2B50">
        <w:rPr>
          <w:rFonts w:ascii="Times New Roman" w:hAnsi="Times New Roman" w:cs="Times New Roman"/>
          <w:i/>
          <w:iCs/>
          <w:sz w:val="24"/>
          <w:szCs w:val="24"/>
        </w:rPr>
        <w:t>t</w:t>
      </w:r>
      <w:r w:rsidRPr="00FC2B50">
        <w:rPr>
          <w:rFonts w:ascii="Times New Roman" w:hAnsi="Times New Roman" w:cs="Times New Roman"/>
          <w:sz w:val="24"/>
          <w:szCs w:val="24"/>
        </w:rPr>
        <w:t>i</w:t>
      </w:r>
      <w:r w:rsidRPr="00FC2B50">
        <w:rPr>
          <w:rFonts w:ascii="Times New Roman" w:hAnsi="Times New Roman" w:cs="Times New Roman"/>
          <w:i/>
          <w:iCs/>
          <w:sz w:val="24"/>
          <w:szCs w:val="24"/>
        </w:rPr>
        <w:t>kk</w:t>
      </w:r>
      <w:r w:rsidRPr="00FC2B50">
        <w:rPr>
          <w:rFonts w:ascii="Times New Roman" w:hAnsi="Times New Roman" w:cs="Times New Roman"/>
          <w:sz w:val="24"/>
          <w:szCs w:val="24"/>
        </w:rPr>
        <w:t>asamuppâdavibha</w:t>
      </w:r>
      <w:r w:rsidRPr="00FC2B50">
        <w:rPr>
          <w:rFonts w:ascii="Times New Roman" w:hAnsi="Times New Roman" w:cs="Times New Roman"/>
          <w:sz w:val="24"/>
          <w:szCs w:val="24"/>
          <w:u w:val="single"/>
        </w:rPr>
        <w:t>n</w:t>
      </w:r>
      <w:r w:rsidRPr="00FC2B50">
        <w:rPr>
          <w:rFonts w:ascii="Times New Roman" w:hAnsi="Times New Roman" w:cs="Times New Roman"/>
          <w:sz w:val="24"/>
          <w:szCs w:val="24"/>
        </w:rPr>
        <w:t>ga</w:t>
      </w:r>
      <w:proofErr w:type="spellEnd"/>
      <w:r w:rsidRPr="00FC2B50">
        <w:rPr>
          <w:rFonts w:ascii="Times New Roman" w:hAnsi="Times New Roman" w:cs="Times New Roman"/>
          <w:sz w:val="24"/>
          <w:szCs w:val="24"/>
        </w:rPr>
        <w:t xml:space="preserve">, I.I.{sic. ?}) gives, when discussing the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six categories instead of the three: 'Now which are the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that are produced by Ignorance?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(or, productions) that lead to righteousness,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that lead to sinfulness,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khâras</w:t>
      </w:r>
      <w:proofErr w:type="spellEnd"/>
      <w:r w:rsidRPr="00FC2B50">
        <w:rPr>
          <w:rFonts w:ascii="Times New Roman" w:hAnsi="Times New Roman" w:cs="Times New Roman"/>
          <w:sz w:val="24"/>
          <w:szCs w:val="24"/>
        </w:rPr>
        <w:t xml:space="preserve"> that lead to immovability, productions of body, of speech, and of thought.' The </w:t>
      </w:r>
      <w:proofErr w:type="spellStart"/>
      <w:r w:rsidRPr="00FC2B50">
        <w:rPr>
          <w:rFonts w:ascii="Times New Roman" w:hAnsi="Times New Roman" w:cs="Times New Roman"/>
          <w:sz w:val="24"/>
          <w:szCs w:val="24"/>
        </w:rPr>
        <w:t>Pâli</w:t>
      </w:r>
      <w:proofErr w:type="spellEnd"/>
      <w:r w:rsidRPr="00FC2B50">
        <w:rPr>
          <w:rFonts w:ascii="Times New Roman" w:hAnsi="Times New Roman" w:cs="Times New Roman"/>
          <w:sz w:val="24"/>
          <w:szCs w:val="24"/>
        </w:rPr>
        <w:t xml:space="preserve"> words are: '</w:t>
      </w:r>
      <w:proofErr w:type="spellStart"/>
      <w:r w:rsidRPr="00FC2B50">
        <w:rPr>
          <w:rFonts w:ascii="Times New Roman" w:hAnsi="Times New Roman" w:cs="Times New Roman"/>
          <w:sz w:val="24"/>
          <w:szCs w:val="24"/>
        </w:rPr>
        <w:t>Tattha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katame</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avi</w:t>
      </w:r>
      <w:r w:rsidRPr="00FC2B50">
        <w:rPr>
          <w:rFonts w:ascii="Times New Roman" w:hAnsi="Times New Roman" w:cs="Times New Roman"/>
          <w:i/>
          <w:iCs/>
          <w:sz w:val="24"/>
          <w:szCs w:val="24"/>
        </w:rPr>
        <w:t>gg</w:t>
      </w:r>
      <w:r w:rsidRPr="00FC2B50">
        <w:rPr>
          <w:rFonts w:ascii="Times New Roman" w:hAnsi="Times New Roman" w:cs="Times New Roman"/>
          <w:sz w:val="24"/>
          <w:szCs w:val="24"/>
        </w:rPr>
        <w:t>âpa</w:t>
      </w:r>
      <w:r w:rsidRPr="00FC2B50">
        <w:rPr>
          <w:rFonts w:ascii="Times New Roman" w:hAnsi="Times New Roman" w:cs="Times New Roman"/>
          <w:i/>
          <w:iCs/>
          <w:sz w:val="24"/>
          <w:szCs w:val="24"/>
        </w:rPr>
        <w:t>kk</w:t>
      </w:r>
      <w:r w:rsidRPr="00FC2B50">
        <w:rPr>
          <w:rFonts w:ascii="Times New Roman" w:hAnsi="Times New Roman" w:cs="Times New Roman"/>
          <w:sz w:val="24"/>
          <w:szCs w:val="24"/>
        </w:rPr>
        <w:t>ayâ</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khârâ</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pu</w:t>
      </w:r>
      <w:r w:rsidRPr="00FC2B50">
        <w:rPr>
          <w:rFonts w:ascii="Times New Roman" w:hAnsi="Times New Roman" w:cs="Times New Roman"/>
          <w:i/>
          <w:iCs/>
          <w:sz w:val="24"/>
          <w:szCs w:val="24"/>
        </w:rPr>
        <w:t>ññ</w:t>
      </w:r>
      <w:r w:rsidRPr="00FC2B50">
        <w:rPr>
          <w:rFonts w:ascii="Times New Roman" w:hAnsi="Times New Roman" w:cs="Times New Roman"/>
          <w:sz w:val="24"/>
          <w:szCs w:val="24"/>
        </w:rPr>
        <w:t>âbhisa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apu</w:t>
      </w:r>
      <w:r w:rsidRPr="00FC2B50">
        <w:rPr>
          <w:rFonts w:ascii="Times New Roman" w:hAnsi="Times New Roman" w:cs="Times New Roman"/>
          <w:i/>
          <w:iCs/>
          <w:sz w:val="24"/>
          <w:szCs w:val="24"/>
        </w:rPr>
        <w:t>ññ</w:t>
      </w:r>
      <w:r w:rsidRPr="00FC2B50">
        <w:rPr>
          <w:rFonts w:ascii="Times New Roman" w:hAnsi="Times New Roman" w:cs="Times New Roman"/>
          <w:sz w:val="24"/>
          <w:szCs w:val="24"/>
        </w:rPr>
        <w:t>âbhisa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â</w:t>
      </w:r>
      <w:r w:rsidRPr="00FC2B50">
        <w:rPr>
          <w:rFonts w:ascii="Times New Roman" w:hAnsi="Times New Roman" w:cs="Times New Roman"/>
          <w:i/>
          <w:iCs/>
          <w:sz w:val="24"/>
          <w:szCs w:val="24"/>
        </w:rPr>
        <w:t>n</w:t>
      </w:r>
      <w:r w:rsidRPr="00FC2B50">
        <w:rPr>
          <w:rFonts w:ascii="Times New Roman" w:hAnsi="Times New Roman" w:cs="Times New Roman"/>
          <w:sz w:val="24"/>
          <w:szCs w:val="24"/>
        </w:rPr>
        <w:t>a</w:t>
      </w:r>
      <w:r w:rsidRPr="00FC2B50">
        <w:rPr>
          <w:rFonts w:ascii="Times New Roman" w:hAnsi="Times New Roman" w:cs="Times New Roman"/>
          <w:i/>
          <w:iCs/>
          <w:sz w:val="24"/>
          <w:szCs w:val="24"/>
        </w:rPr>
        <w:t>ñg</w:t>
      </w:r>
      <w:r w:rsidRPr="00FC2B50">
        <w:rPr>
          <w:rFonts w:ascii="Times New Roman" w:hAnsi="Times New Roman" w:cs="Times New Roman"/>
          <w:sz w:val="24"/>
          <w:szCs w:val="24"/>
        </w:rPr>
        <w:t>âbhisa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kâyasa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va</w:t>
      </w:r>
      <w:r w:rsidRPr="00FC2B50">
        <w:rPr>
          <w:rFonts w:ascii="Times New Roman" w:hAnsi="Times New Roman" w:cs="Times New Roman"/>
          <w:i/>
          <w:iCs/>
          <w:sz w:val="24"/>
          <w:szCs w:val="24"/>
        </w:rPr>
        <w:t>k</w:t>
      </w:r>
      <w:r w:rsidRPr="00FC2B50">
        <w:rPr>
          <w:rFonts w:ascii="Times New Roman" w:hAnsi="Times New Roman" w:cs="Times New Roman"/>
          <w:sz w:val="24"/>
          <w:szCs w:val="24"/>
        </w:rPr>
        <w:t>isa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i/>
          <w:iCs/>
          <w:sz w:val="24"/>
          <w:szCs w:val="24"/>
        </w:rPr>
        <w:t>k</w:t>
      </w:r>
      <w:r w:rsidRPr="00FC2B50">
        <w:rPr>
          <w:rFonts w:ascii="Times New Roman" w:hAnsi="Times New Roman" w:cs="Times New Roman"/>
          <w:sz w:val="24"/>
          <w:szCs w:val="24"/>
        </w:rPr>
        <w:t>ittasa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khâro</w:t>
      </w:r>
      <w:proofErr w:type="spellEnd"/>
      <w:r w:rsidRPr="00FC2B50">
        <w:rPr>
          <w:rFonts w:ascii="Times New Roman" w:hAnsi="Times New Roman" w:cs="Times New Roman"/>
          <w:sz w:val="24"/>
          <w:szCs w:val="24"/>
        </w:rPr>
        <w:t xml:space="preserve">.' The list of fifty-five categories belonging to the </w:t>
      </w:r>
      <w:proofErr w:type="spellStart"/>
      <w:r w:rsidRPr="00FC2B50">
        <w:rPr>
          <w:rFonts w:ascii="Times New Roman" w:hAnsi="Times New Roman" w:cs="Times New Roman"/>
          <w:sz w:val="24"/>
          <w:szCs w:val="24"/>
        </w:rPr>
        <w:t>sa</w:t>
      </w:r>
      <w:r w:rsidRPr="00FC2B50">
        <w:rPr>
          <w:rFonts w:ascii="Times New Roman" w:hAnsi="Times New Roman" w:cs="Times New Roman"/>
          <w:i/>
          <w:iCs/>
          <w:sz w:val="24"/>
          <w:szCs w:val="24"/>
        </w:rPr>
        <w:t>m</w:t>
      </w:r>
      <w:r w:rsidRPr="00FC2B50">
        <w:rPr>
          <w:rFonts w:ascii="Times New Roman" w:hAnsi="Times New Roman" w:cs="Times New Roman"/>
          <w:sz w:val="24"/>
          <w:szCs w:val="24"/>
        </w:rPr>
        <w:t>khâra-khandha</w:t>
      </w:r>
      <w:proofErr w:type="spellEnd"/>
      <w:r w:rsidRPr="00FC2B50">
        <w:rPr>
          <w:rFonts w:ascii="Times New Roman" w:hAnsi="Times New Roman" w:cs="Times New Roman"/>
          <w:sz w:val="24"/>
          <w:szCs w:val="24"/>
        </w:rPr>
        <w:t xml:space="preserve">, which Sp. Hardy gives in his Manual (p. 404 seq.; comp. also Rh. D., 'Buddhism,' p. 91 seq., and 'Buddhist Suttas from the </w:t>
      </w:r>
      <w:proofErr w:type="spellStart"/>
      <w:r w:rsidRPr="00FC2B50">
        <w:rPr>
          <w:rFonts w:ascii="Times New Roman" w:hAnsi="Times New Roman" w:cs="Times New Roman"/>
          <w:sz w:val="24"/>
          <w:szCs w:val="24"/>
        </w:rPr>
        <w:t>Pâli</w:t>
      </w:r>
      <w:proofErr w:type="spellEnd"/>
      <w:r w:rsidRPr="00FC2B50">
        <w:rPr>
          <w:rFonts w:ascii="Times New Roman" w:hAnsi="Times New Roman" w:cs="Times New Roman"/>
          <w:sz w:val="24"/>
          <w:szCs w:val="24"/>
        </w:rPr>
        <w:t xml:space="preserve">,' </w:t>
      </w:r>
      <w:hyperlink r:id="rId99" w:anchor="page_242" w:history="1">
        <w:r w:rsidRPr="00FC2B50">
          <w:rPr>
            <w:rStyle w:val="Hyperlink"/>
            <w:rFonts w:ascii="Times New Roman" w:hAnsi="Times New Roman" w:cs="Times New Roman"/>
            <w:sz w:val="24"/>
            <w:szCs w:val="24"/>
          </w:rPr>
          <w:t>p. 242</w:t>
        </w:r>
      </w:hyperlink>
      <w:r w:rsidRPr="00FC2B50">
        <w:rPr>
          <w:rFonts w:ascii="Times New Roman" w:hAnsi="Times New Roman" w:cs="Times New Roman"/>
          <w:sz w:val="24"/>
          <w:szCs w:val="24"/>
        </w:rPr>
        <w:t xml:space="preserve">), is not founded, as far as we know, on the authority of the </w:t>
      </w:r>
      <w:proofErr w:type="spellStart"/>
      <w:r w:rsidRPr="00FC2B50">
        <w:rPr>
          <w:rFonts w:ascii="Times New Roman" w:hAnsi="Times New Roman" w:cs="Times New Roman"/>
          <w:sz w:val="24"/>
          <w:szCs w:val="24"/>
        </w:rPr>
        <w:t>Pi</w:t>
      </w:r>
      <w:r w:rsidRPr="00FC2B50">
        <w:rPr>
          <w:rFonts w:ascii="Times New Roman" w:hAnsi="Times New Roman" w:cs="Times New Roman"/>
          <w:i/>
          <w:iCs/>
          <w:sz w:val="24"/>
          <w:szCs w:val="24"/>
        </w:rPr>
        <w:t>t</w:t>
      </w:r>
      <w:r w:rsidRPr="00FC2B50">
        <w:rPr>
          <w:rFonts w:ascii="Times New Roman" w:hAnsi="Times New Roman" w:cs="Times New Roman"/>
          <w:sz w:val="24"/>
          <w:szCs w:val="24"/>
        </w:rPr>
        <w:t>akas</w:t>
      </w:r>
      <w:proofErr w:type="spellEnd"/>
      <w:r w:rsidRPr="00FC2B50">
        <w:rPr>
          <w:rFonts w:ascii="Times New Roman" w:hAnsi="Times New Roman" w:cs="Times New Roman"/>
          <w:sz w:val="24"/>
          <w:szCs w:val="24"/>
        </w:rPr>
        <w:t xml:space="preserve"> themselves, but on later compendia and commentaries.</w:t>
      </w:r>
    </w:p>
    <w:p w14:paraId="3BF4E3B9" w14:textId="77777777" w:rsidR="00BF1E17" w:rsidRPr="00FC2B50" w:rsidRDefault="00BF1E17" w:rsidP="00FC2B50">
      <w:pPr>
        <w:pStyle w:val="NormalWeb"/>
        <w:spacing w:line="276" w:lineRule="auto"/>
      </w:pPr>
      <w:r w:rsidRPr="00FC2B50">
        <w:t>Then the Blessed One (at the end of these seven days) during the first watch of the night fixed his mind upon the Chain of Causation</w:t>
      </w:r>
      <w:bookmarkStart w:id="2" w:name="page_75_fr_1"/>
      <w:bookmarkEnd w:id="2"/>
      <w:r w:rsidRPr="00FC2B50">
        <w:fldChar w:fldCharType="begin"/>
      </w:r>
      <w:r w:rsidRPr="00FC2B50">
        <w:instrText xml:space="preserve"> HYPERLINK "http://www.sacred-texts.com/bud/sbe13/sbe1312.htm" \l "page_75_note_1" </w:instrText>
      </w:r>
      <w:r w:rsidRPr="00FC2B50">
        <w:fldChar w:fldCharType="separate"/>
      </w:r>
      <w:r w:rsidRPr="00FC2B50">
        <w:rPr>
          <w:rStyle w:val="Hyperlink"/>
          <w:vertAlign w:val="superscript"/>
        </w:rPr>
        <w:t>1</w:t>
      </w:r>
      <w:r w:rsidRPr="00FC2B50">
        <w:fldChar w:fldCharType="end"/>
      </w:r>
      <w:r w:rsidRPr="00FC2B50">
        <w:t>, in direct and in reverse order: 'From Ignorance</w:t>
      </w:r>
      <w:bookmarkStart w:id="3" w:name="page_75_fr_2"/>
      <w:bookmarkEnd w:id="3"/>
      <w:r w:rsidRPr="00FC2B50">
        <w:fldChar w:fldCharType="begin"/>
      </w:r>
      <w:r w:rsidRPr="00FC2B50">
        <w:instrText xml:space="preserve"> HYPERLINK "http://www.sacred-texts.com/bud/sbe13/sbe1312.htm" \l "page_75_note_2" </w:instrText>
      </w:r>
      <w:r w:rsidRPr="00FC2B50">
        <w:fldChar w:fldCharType="separate"/>
      </w:r>
      <w:r w:rsidRPr="00FC2B50">
        <w:rPr>
          <w:rStyle w:val="Hyperlink"/>
          <w:vertAlign w:val="superscript"/>
        </w:rPr>
        <w:t>2</w:t>
      </w:r>
      <w:r w:rsidRPr="00FC2B50">
        <w:fldChar w:fldCharType="end"/>
      </w:r>
      <w:r w:rsidRPr="00FC2B50">
        <w:t xml:space="preserve"> spring the </w:t>
      </w:r>
      <w:bookmarkStart w:id="4" w:name="page_76"/>
      <w:r w:rsidRPr="00FC2B50">
        <w:rPr>
          <w:color w:val="008000"/>
        </w:rPr>
        <w:t>p. 76</w:t>
      </w:r>
      <w:bookmarkEnd w:id="4"/>
      <w:r w:rsidRPr="00FC2B50">
        <w:t xml:space="preserve"> sa</w:t>
      </w:r>
      <w:r w:rsidRPr="00FC2B50">
        <w:rPr>
          <w:i/>
          <w:iCs/>
        </w:rPr>
        <w:t>m</w:t>
      </w:r>
      <w:r w:rsidRPr="00FC2B50">
        <w:t>khâras</w:t>
      </w:r>
      <w:bookmarkStart w:id="5" w:name="page_76_fr_1"/>
      <w:bookmarkEnd w:id="5"/>
      <w:r w:rsidRPr="00FC2B50">
        <w:fldChar w:fldCharType="begin"/>
      </w:r>
      <w:r w:rsidRPr="00FC2B50">
        <w:instrText xml:space="preserve"> HYPERLINK "http://www.sacred-texts.com/bud/sbe13/sbe1312.htm" \l "page_76_note_1" </w:instrText>
      </w:r>
      <w:r w:rsidRPr="00FC2B50">
        <w:fldChar w:fldCharType="separate"/>
      </w:r>
      <w:r w:rsidRPr="00FC2B50">
        <w:rPr>
          <w:rStyle w:val="Hyperlink"/>
          <w:vertAlign w:val="superscript"/>
        </w:rPr>
        <w:t>1</w:t>
      </w:r>
      <w:r w:rsidRPr="00FC2B50">
        <w:fldChar w:fldCharType="end"/>
      </w:r>
      <w:r w:rsidRPr="00FC2B50">
        <w:t xml:space="preserve">, from the </w:t>
      </w:r>
      <w:proofErr w:type="spellStart"/>
      <w:r w:rsidRPr="00FC2B50">
        <w:t>sa</w:t>
      </w:r>
      <w:r w:rsidRPr="00FC2B50">
        <w:rPr>
          <w:i/>
          <w:iCs/>
        </w:rPr>
        <w:t>m</w:t>
      </w:r>
      <w:r w:rsidRPr="00FC2B50">
        <w:t>khâras</w:t>
      </w:r>
      <w:proofErr w:type="spellEnd"/>
      <w:r w:rsidRPr="00FC2B50">
        <w:t xml:space="preserve"> springs Consciousness, from Consciousness spring Name-and-Form, from Name-and-Form spring the six Provinces (of the </w:t>
      </w:r>
      <w:bookmarkStart w:id="6" w:name="page_77"/>
      <w:r w:rsidRPr="00FC2B50">
        <w:rPr>
          <w:color w:val="008000"/>
        </w:rPr>
        <w:t>p. 77</w:t>
      </w:r>
      <w:bookmarkEnd w:id="6"/>
      <w:r w:rsidRPr="00FC2B50">
        <w:t xml:space="preserve"> six senses</w:t>
      </w:r>
      <w:bookmarkStart w:id="7" w:name="page_77_fr_1"/>
      <w:bookmarkEnd w:id="7"/>
      <w:r w:rsidRPr="00FC2B50">
        <w:fldChar w:fldCharType="begin"/>
      </w:r>
      <w:r w:rsidRPr="00FC2B50">
        <w:instrText xml:space="preserve"> HYPERLINK "http://www.sacred-texts.com/bud/sbe13/sbe1312.htm" \l "page_77_note_1" </w:instrText>
      </w:r>
      <w:r w:rsidRPr="00FC2B50">
        <w:fldChar w:fldCharType="separate"/>
      </w:r>
      <w:r w:rsidRPr="00FC2B50">
        <w:rPr>
          <w:rStyle w:val="Hyperlink"/>
          <w:vertAlign w:val="superscript"/>
        </w:rPr>
        <w:t>1</w:t>
      </w:r>
      <w:r w:rsidRPr="00FC2B50">
        <w:fldChar w:fldCharType="end"/>
      </w:r>
      <w:r w:rsidRPr="00FC2B50">
        <w:t xml:space="preserve">), from the six Provinces springs Contact, from Contact springs Sensation, from Sensation springs Thirst (or Desire), from Thirst springs Attachment, from Attachment springs Existence, from Existence springs Birth, from Birth spring Old Age and Death, grief, lamentation, suffering, dejection, and despair. Such is the origination of this whole mass of suffering. Again, by the destruction of Ignorance, which consists in the complete absence of lust, the </w:t>
      </w:r>
      <w:proofErr w:type="spellStart"/>
      <w:r w:rsidRPr="00FC2B50">
        <w:t>sa</w:t>
      </w:r>
      <w:r w:rsidRPr="00FC2B50">
        <w:rPr>
          <w:i/>
          <w:iCs/>
        </w:rPr>
        <w:t>m</w:t>
      </w:r>
      <w:r w:rsidRPr="00FC2B50">
        <w:t>khâras</w:t>
      </w:r>
      <w:proofErr w:type="spellEnd"/>
      <w:r w:rsidRPr="00FC2B50">
        <w:t xml:space="preserve"> are destroyed, by the destruction of the </w:t>
      </w:r>
      <w:proofErr w:type="spellStart"/>
      <w:r w:rsidRPr="00FC2B50">
        <w:t>sa</w:t>
      </w:r>
      <w:r w:rsidRPr="00FC2B50">
        <w:rPr>
          <w:i/>
          <w:iCs/>
        </w:rPr>
        <w:t>m</w:t>
      </w:r>
      <w:r w:rsidRPr="00FC2B50">
        <w:t>khâras</w:t>
      </w:r>
      <w:proofErr w:type="spellEnd"/>
      <w:r w:rsidRPr="00FC2B50">
        <w:t xml:space="preserve"> Consciousness is destroyed, by the destruction of Consciousness Name-and-Form are destroyed, by the destruction of Name-and-Form the six Provinces are destroyed, by the destruction of the six Provinces Contact is destroyed, by the destruction of Contact Sensation is destroyed, by the destruction of Sensation Thirst is destroyed, by the destruction of Thirst Attachment is destroyed, by the destruction of Attachment Existence is destroyed, by the destruction of Existence Birth is destroyed, by the destruction of Birth Old Age and Death, grief, lamentation, suffering, dejection, and despair are </w:t>
      </w:r>
      <w:bookmarkStart w:id="8" w:name="page_78"/>
      <w:r w:rsidRPr="00FC2B50">
        <w:rPr>
          <w:color w:val="008000"/>
        </w:rPr>
        <w:t>p. 78</w:t>
      </w:r>
      <w:bookmarkEnd w:id="8"/>
      <w:r w:rsidRPr="00FC2B50">
        <w:t xml:space="preserve"> destroyed. Such is the cessation of this whole mass of suffering.'</w:t>
      </w:r>
    </w:p>
    <w:p w14:paraId="3CD0FFB5" w14:textId="77777777" w:rsidR="00BF1E17" w:rsidRPr="00FC2B50" w:rsidRDefault="00BF1E17" w:rsidP="00FC2B50">
      <w:pPr>
        <w:pStyle w:val="NormalWeb"/>
        <w:spacing w:line="276" w:lineRule="auto"/>
      </w:pPr>
      <w:bookmarkStart w:id="9" w:name="1:3"/>
      <w:bookmarkEnd w:id="9"/>
      <w:r w:rsidRPr="00FC2B50">
        <w:rPr>
          <w:color w:val="008000"/>
        </w:rPr>
        <w:t>3</w:t>
      </w:r>
      <w:r w:rsidRPr="00FC2B50">
        <w:t xml:space="preserve">. Knowing this the Blessed One then on that occasion pronounced this solemn utterance: 'When the real nature of things becomes clear to the ardent, meditating </w:t>
      </w:r>
      <w:proofErr w:type="spellStart"/>
      <w:r w:rsidRPr="00FC2B50">
        <w:t>Brâhma</w:t>
      </w:r>
      <w:r w:rsidRPr="00FC2B50">
        <w:rPr>
          <w:i/>
          <w:iCs/>
        </w:rPr>
        <w:t>n</w:t>
      </w:r>
      <w:r w:rsidRPr="00FC2B50">
        <w:t>a</w:t>
      </w:r>
      <w:proofErr w:type="spellEnd"/>
      <w:r w:rsidRPr="00FC2B50">
        <w:t xml:space="preserve">, then all his doubts fade away, since he </w:t>
      </w:r>
      <w:proofErr w:type="spellStart"/>
      <w:r w:rsidRPr="00FC2B50">
        <w:t>realises</w:t>
      </w:r>
      <w:proofErr w:type="spellEnd"/>
      <w:r w:rsidRPr="00FC2B50">
        <w:t xml:space="preserve"> what is that nature and what its cause.'</w:t>
      </w:r>
    </w:p>
    <w:p w14:paraId="38EE91E1" w14:textId="77777777" w:rsidR="00BF1E17" w:rsidRPr="00FC2B50" w:rsidRDefault="00D84CCE" w:rsidP="00FC2B50">
      <w:pPr>
        <w:rPr>
          <w:rFonts w:ascii="Times New Roman" w:hAnsi="Times New Roman" w:cs="Times New Roman"/>
          <w:sz w:val="24"/>
          <w:szCs w:val="24"/>
        </w:rPr>
      </w:pPr>
      <w:r w:rsidRPr="00FC2B50">
        <w:rPr>
          <w:rFonts w:ascii="Times New Roman" w:hAnsi="Times New Roman" w:cs="Times New Roman"/>
          <w:sz w:val="24"/>
          <w:szCs w:val="24"/>
        </w:rPr>
        <w:t>Lost in translation</w:t>
      </w:r>
    </w:p>
    <w:p w14:paraId="335F3763" w14:textId="77777777" w:rsidR="00D84CCE" w:rsidRPr="00FC2B50" w:rsidRDefault="00D84CCE" w:rsidP="00FC2B50">
      <w:pPr>
        <w:rPr>
          <w:rFonts w:ascii="Times New Roman" w:hAnsi="Times New Roman" w:cs="Times New Roman"/>
          <w:sz w:val="24"/>
          <w:szCs w:val="24"/>
        </w:rPr>
      </w:pPr>
      <w:r w:rsidRPr="00FC2B50">
        <w:rPr>
          <w:rFonts w:ascii="Times New Roman" w:hAnsi="Times New Roman" w:cs="Times New Roman"/>
          <w:sz w:val="24"/>
          <w:szCs w:val="24"/>
        </w:rPr>
        <w:t>Knowing Pali, knowing Sanskrit,</w:t>
      </w:r>
    </w:p>
    <w:p w14:paraId="66DC91DA" w14:textId="77777777" w:rsidR="00D84CCE" w:rsidRPr="00FC2B50" w:rsidRDefault="00D84CCE" w:rsidP="00FC2B50">
      <w:pPr>
        <w:rPr>
          <w:rFonts w:ascii="Times New Roman" w:hAnsi="Times New Roman" w:cs="Times New Roman"/>
          <w:sz w:val="24"/>
          <w:szCs w:val="24"/>
        </w:rPr>
      </w:pPr>
      <w:r w:rsidRPr="00FC2B50">
        <w:rPr>
          <w:rFonts w:ascii="Times New Roman" w:hAnsi="Times New Roman" w:cs="Times New Roman"/>
          <w:sz w:val="24"/>
          <w:szCs w:val="24"/>
        </w:rPr>
        <w:t>Knowing English</w:t>
      </w:r>
    </w:p>
    <w:p w14:paraId="36D43D93" w14:textId="77777777" w:rsidR="00D84CCE" w:rsidRPr="00FC2B50" w:rsidRDefault="00D84CCE" w:rsidP="00FC2B50">
      <w:pPr>
        <w:rPr>
          <w:rFonts w:ascii="Times New Roman" w:hAnsi="Times New Roman" w:cs="Times New Roman"/>
          <w:sz w:val="24"/>
          <w:szCs w:val="24"/>
        </w:rPr>
      </w:pPr>
      <w:r w:rsidRPr="00FC2B50">
        <w:rPr>
          <w:rFonts w:ascii="Times New Roman" w:hAnsi="Times New Roman" w:cs="Times New Roman"/>
          <w:sz w:val="24"/>
          <w:szCs w:val="24"/>
        </w:rPr>
        <w:t>Certain experiences, state of mind, words have no equivalents in English, when a person describes the meaning of one word</w:t>
      </w:r>
      <w:r w:rsidR="008F43AA" w:rsidRPr="00FC2B50">
        <w:rPr>
          <w:rFonts w:ascii="Times New Roman" w:hAnsi="Times New Roman" w:cs="Times New Roman"/>
          <w:sz w:val="24"/>
          <w:szCs w:val="24"/>
        </w:rPr>
        <w:t xml:space="preserve"> in a sentence</w:t>
      </w:r>
      <w:r w:rsidRPr="00FC2B50">
        <w:rPr>
          <w:rFonts w:ascii="Times New Roman" w:hAnsi="Times New Roman" w:cs="Times New Roman"/>
          <w:sz w:val="24"/>
          <w:szCs w:val="24"/>
        </w:rPr>
        <w:t>, that shows there is no equivalent.</w:t>
      </w:r>
    </w:p>
    <w:p w14:paraId="074B0107"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i/>
          <w:iCs/>
          <w:color w:val="008000"/>
          <w:sz w:val="24"/>
          <w:szCs w:val="24"/>
        </w:rPr>
        <w:t xml:space="preserve">Sacred Books of the East, Vol. 10: The Dhammapada and Sutta </w:t>
      </w:r>
      <w:proofErr w:type="spellStart"/>
      <w:r w:rsidRPr="00FC2B50">
        <w:rPr>
          <w:rFonts w:ascii="Times New Roman" w:eastAsia="Times New Roman" w:hAnsi="Times New Roman" w:cs="Times New Roman"/>
          <w:i/>
          <w:iCs/>
          <w:color w:val="008000"/>
          <w:sz w:val="24"/>
          <w:szCs w:val="24"/>
        </w:rPr>
        <w:t>Nipata</w:t>
      </w:r>
      <w:proofErr w:type="spellEnd"/>
      <w:r w:rsidRPr="00FC2B50">
        <w:rPr>
          <w:rFonts w:ascii="Times New Roman" w:eastAsia="Times New Roman" w:hAnsi="Times New Roman" w:cs="Times New Roman"/>
          <w:color w:val="008000"/>
          <w:sz w:val="24"/>
          <w:szCs w:val="24"/>
        </w:rPr>
        <w:t xml:space="preserve">, by Max Müller and Max </w:t>
      </w:r>
      <w:proofErr w:type="spellStart"/>
      <w:r w:rsidRPr="00FC2B50">
        <w:rPr>
          <w:rFonts w:ascii="Times New Roman" w:eastAsia="Times New Roman" w:hAnsi="Times New Roman" w:cs="Times New Roman"/>
          <w:color w:val="008000"/>
          <w:sz w:val="24"/>
          <w:szCs w:val="24"/>
        </w:rPr>
        <w:t>Fausböll</w:t>
      </w:r>
      <w:proofErr w:type="spellEnd"/>
      <w:r w:rsidRPr="00FC2B50">
        <w:rPr>
          <w:rFonts w:ascii="Times New Roman" w:eastAsia="Times New Roman" w:hAnsi="Times New Roman" w:cs="Times New Roman"/>
          <w:color w:val="008000"/>
          <w:sz w:val="24"/>
          <w:szCs w:val="24"/>
        </w:rPr>
        <w:t>, [1881], at sacred-texts.com</w:t>
      </w:r>
    </w:p>
    <w:p w14:paraId="63732E1A" w14:textId="77777777" w:rsidR="004E66E5" w:rsidRPr="00FC2B50" w:rsidRDefault="00A50A6C" w:rsidP="00FC2B5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7FFFF4">
          <v:rect id="_x0000_i1038" style="width:0;height:1.5pt" o:hralign="center" o:hrstd="t" o:hr="t" fillcolor="#a0a0a0" stroked="f"/>
        </w:pict>
      </w:r>
    </w:p>
    <w:p w14:paraId="54BC7D00"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p. x</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6"/>
        <w:gridCol w:w="7934"/>
      </w:tblGrid>
      <w:tr w:rsidR="004E66E5" w:rsidRPr="00FC2B50" w14:paraId="4D2F22EE" w14:textId="77777777" w:rsidTr="004E66E5">
        <w:trPr>
          <w:tblCellSpacing w:w="15" w:type="dxa"/>
          <w:jc w:val="center"/>
        </w:trPr>
        <w:tc>
          <w:tcPr>
            <w:tcW w:w="0" w:type="auto"/>
            <w:gridSpan w:val="2"/>
            <w:vAlign w:val="center"/>
            <w:hideMark/>
          </w:tcPr>
          <w:p w14:paraId="5E1455DF"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b/>
                <w:bCs/>
                <w:sz w:val="24"/>
                <w:szCs w:val="24"/>
              </w:rPr>
              <w:t>EXPLANATION OF WORDS</w:t>
            </w:r>
          </w:p>
        </w:tc>
      </w:tr>
      <w:tr w:rsidR="004E66E5" w:rsidRPr="00FC2B50" w14:paraId="71B7154D" w14:textId="77777777" w:rsidTr="004E66E5">
        <w:trPr>
          <w:tblCellSpacing w:w="15" w:type="dxa"/>
          <w:jc w:val="center"/>
        </w:trPr>
        <w:tc>
          <w:tcPr>
            <w:tcW w:w="0" w:type="auto"/>
            <w:gridSpan w:val="2"/>
            <w:vAlign w:val="center"/>
            <w:hideMark/>
          </w:tcPr>
          <w:p w14:paraId="245BD2E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b/>
                <w:bCs/>
                <w:sz w:val="24"/>
                <w:szCs w:val="24"/>
              </w:rPr>
              <w:t>the meaning of which is not always given in the translation.</w:t>
            </w:r>
          </w:p>
        </w:tc>
      </w:tr>
      <w:tr w:rsidR="004E66E5" w:rsidRPr="00FC2B50" w14:paraId="7E68C657" w14:textId="77777777" w:rsidTr="004E66E5">
        <w:trPr>
          <w:tblCellSpacing w:w="15" w:type="dxa"/>
          <w:jc w:val="center"/>
        </w:trPr>
        <w:tc>
          <w:tcPr>
            <w:tcW w:w="0" w:type="auto"/>
            <w:vAlign w:val="center"/>
            <w:hideMark/>
          </w:tcPr>
          <w:p w14:paraId="17B910F4"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
        </w:tc>
        <w:tc>
          <w:tcPr>
            <w:tcW w:w="0" w:type="auto"/>
            <w:vAlign w:val="center"/>
            <w:hideMark/>
          </w:tcPr>
          <w:p w14:paraId="31CC1C5C"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
        </w:tc>
      </w:tr>
      <w:tr w:rsidR="004E66E5" w:rsidRPr="00FC2B50" w14:paraId="1FE837A7" w14:textId="77777777" w:rsidTr="004E66E5">
        <w:trPr>
          <w:tblCellSpacing w:w="15" w:type="dxa"/>
          <w:jc w:val="center"/>
        </w:trPr>
        <w:tc>
          <w:tcPr>
            <w:tcW w:w="0" w:type="auto"/>
            <w:hideMark/>
          </w:tcPr>
          <w:p w14:paraId="148DFE68"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Â</w:t>
            </w: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îvika</w:t>
            </w:r>
            <w:proofErr w:type="spellEnd"/>
            <w:r w:rsidRPr="00FC2B50">
              <w:rPr>
                <w:rFonts w:ascii="Times New Roman" w:eastAsia="Times New Roman" w:hAnsi="Times New Roman" w:cs="Times New Roman"/>
                <w:sz w:val="24"/>
                <w:szCs w:val="24"/>
              </w:rPr>
              <w:t>,</w:t>
            </w:r>
          </w:p>
        </w:tc>
        <w:tc>
          <w:tcPr>
            <w:tcW w:w="0" w:type="auto"/>
            <w:vAlign w:val="center"/>
            <w:hideMark/>
          </w:tcPr>
          <w:p w14:paraId="26658691"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one belonging to a sect of naked ascetics.</w:t>
            </w:r>
          </w:p>
        </w:tc>
      </w:tr>
      <w:tr w:rsidR="004E66E5" w:rsidRPr="00FC2B50" w14:paraId="0E403AC8" w14:textId="77777777" w:rsidTr="004E66E5">
        <w:trPr>
          <w:tblCellSpacing w:w="15" w:type="dxa"/>
          <w:jc w:val="center"/>
        </w:trPr>
        <w:tc>
          <w:tcPr>
            <w:tcW w:w="0" w:type="auto"/>
            <w:hideMark/>
          </w:tcPr>
          <w:p w14:paraId="2AABC661"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Arahat</w:t>
            </w:r>
            <w:proofErr w:type="spellEnd"/>
            <w:r w:rsidRPr="00FC2B50">
              <w:rPr>
                <w:rFonts w:ascii="Times New Roman" w:eastAsia="Times New Roman" w:hAnsi="Times New Roman" w:cs="Times New Roman"/>
                <w:sz w:val="24"/>
                <w:szCs w:val="24"/>
              </w:rPr>
              <w:t>,</w:t>
            </w:r>
          </w:p>
        </w:tc>
        <w:tc>
          <w:tcPr>
            <w:tcW w:w="0" w:type="auto"/>
            <w:vAlign w:val="center"/>
            <w:hideMark/>
          </w:tcPr>
          <w:p w14:paraId="1AE6405F"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holy man, a saint.</w:t>
            </w:r>
          </w:p>
        </w:tc>
      </w:tr>
      <w:tr w:rsidR="004E66E5" w:rsidRPr="00FC2B50" w14:paraId="075FF0BE" w14:textId="77777777" w:rsidTr="004E66E5">
        <w:trPr>
          <w:tblCellSpacing w:w="15" w:type="dxa"/>
          <w:jc w:val="center"/>
        </w:trPr>
        <w:tc>
          <w:tcPr>
            <w:tcW w:w="0" w:type="auto"/>
            <w:hideMark/>
          </w:tcPr>
          <w:p w14:paraId="511BBBF5"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Ariya,</w:t>
            </w:r>
          </w:p>
        </w:tc>
        <w:tc>
          <w:tcPr>
            <w:tcW w:w="0" w:type="auto"/>
            <w:vAlign w:val="center"/>
            <w:hideMark/>
          </w:tcPr>
          <w:p w14:paraId="300693C6"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noble.</w:t>
            </w:r>
          </w:p>
        </w:tc>
      </w:tr>
      <w:tr w:rsidR="004E66E5" w:rsidRPr="00FC2B50" w14:paraId="7D325E31" w14:textId="77777777" w:rsidTr="004E66E5">
        <w:trPr>
          <w:tblCellSpacing w:w="15" w:type="dxa"/>
          <w:jc w:val="center"/>
        </w:trPr>
        <w:tc>
          <w:tcPr>
            <w:tcW w:w="0" w:type="auto"/>
            <w:hideMark/>
          </w:tcPr>
          <w:p w14:paraId="06A36C63"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Bhagavat,</w:t>
            </w:r>
          </w:p>
        </w:tc>
        <w:tc>
          <w:tcPr>
            <w:tcW w:w="0" w:type="auto"/>
            <w:vAlign w:val="center"/>
            <w:hideMark/>
          </w:tcPr>
          <w:p w14:paraId="4681D0C1"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worshipful; blessed, a name of a Buddha.</w:t>
            </w:r>
          </w:p>
        </w:tc>
      </w:tr>
      <w:tr w:rsidR="004E66E5" w:rsidRPr="00FC2B50" w14:paraId="4E35FFAB" w14:textId="77777777" w:rsidTr="004E66E5">
        <w:trPr>
          <w:tblCellSpacing w:w="15" w:type="dxa"/>
          <w:jc w:val="center"/>
        </w:trPr>
        <w:tc>
          <w:tcPr>
            <w:tcW w:w="0" w:type="auto"/>
            <w:hideMark/>
          </w:tcPr>
          <w:p w14:paraId="10547517"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Bhikkhu,</w:t>
            </w:r>
          </w:p>
        </w:tc>
        <w:tc>
          <w:tcPr>
            <w:tcW w:w="0" w:type="auto"/>
            <w:vAlign w:val="center"/>
            <w:hideMark/>
          </w:tcPr>
          <w:p w14:paraId="131CAD6E"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mendicant.</w:t>
            </w:r>
          </w:p>
        </w:tc>
      </w:tr>
      <w:tr w:rsidR="004E66E5" w:rsidRPr="00FC2B50" w14:paraId="46423E10" w14:textId="77777777" w:rsidTr="004E66E5">
        <w:trPr>
          <w:tblCellSpacing w:w="15" w:type="dxa"/>
          <w:jc w:val="center"/>
        </w:trPr>
        <w:tc>
          <w:tcPr>
            <w:tcW w:w="0" w:type="auto"/>
            <w:hideMark/>
          </w:tcPr>
          <w:p w14:paraId="089E317F"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Brahman,</w:t>
            </w:r>
          </w:p>
        </w:tc>
        <w:tc>
          <w:tcPr>
            <w:tcW w:w="0" w:type="auto"/>
            <w:vAlign w:val="center"/>
            <w:hideMark/>
          </w:tcPr>
          <w:p w14:paraId="37DD779B"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the supreme god of the Hindus.</w:t>
            </w:r>
          </w:p>
        </w:tc>
      </w:tr>
      <w:tr w:rsidR="004E66E5" w:rsidRPr="00FC2B50" w14:paraId="17A90930" w14:textId="77777777" w:rsidTr="004E66E5">
        <w:trPr>
          <w:tblCellSpacing w:w="15" w:type="dxa"/>
          <w:jc w:val="center"/>
        </w:trPr>
        <w:tc>
          <w:tcPr>
            <w:tcW w:w="0" w:type="auto"/>
            <w:hideMark/>
          </w:tcPr>
          <w:p w14:paraId="7653D3F6"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Brâhma</w:t>
            </w:r>
            <w:r w:rsidRPr="00FC2B50">
              <w:rPr>
                <w:rFonts w:ascii="Times New Roman" w:eastAsia="Times New Roman" w:hAnsi="Times New Roman" w:cs="Times New Roman"/>
                <w:i/>
                <w:iCs/>
                <w:sz w:val="24"/>
                <w:szCs w:val="24"/>
              </w:rPr>
              <w:t>n</w:t>
            </w:r>
            <w:r w:rsidRPr="00FC2B50">
              <w:rPr>
                <w:rFonts w:ascii="Times New Roman" w:eastAsia="Times New Roman" w:hAnsi="Times New Roman" w:cs="Times New Roman"/>
                <w:sz w:val="24"/>
                <w:szCs w:val="24"/>
              </w:rPr>
              <w:t>a</w:t>
            </w:r>
            <w:proofErr w:type="spellEnd"/>
            <w:r w:rsidRPr="00FC2B50">
              <w:rPr>
                <w:rFonts w:ascii="Times New Roman" w:eastAsia="Times New Roman" w:hAnsi="Times New Roman" w:cs="Times New Roman"/>
                <w:sz w:val="24"/>
                <w:szCs w:val="24"/>
              </w:rPr>
              <w:t>,</w:t>
            </w:r>
          </w:p>
        </w:tc>
        <w:tc>
          <w:tcPr>
            <w:tcW w:w="0" w:type="auto"/>
            <w:vAlign w:val="center"/>
            <w:hideMark/>
          </w:tcPr>
          <w:p w14:paraId="08F770A4"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sage.</w:t>
            </w:r>
          </w:p>
        </w:tc>
      </w:tr>
      <w:tr w:rsidR="004E66E5" w:rsidRPr="00FC2B50" w14:paraId="342ACFF2" w14:textId="77777777" w:rsidTr="004E66E5">
        <w:trPr>
          <w:tblCellSpacing w:w="15" w:type="dxa"/>
          <w:jc w:val="center"/>
        </w:trPr>
        <w:tc>
          <w:tcPr>
            <w:tcW w:w="0" w:type="auto"/>
            <w:hideMark/>
          </w:tcPr>
          <w:p w14:paraId="4AD24676"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Buddha,</w:t>
            </w:r>
          </w:p>
        </w:tc>
        <w:tc>
          <w:tcPr>
            <w:tcW w:w="0" w:type="auto"/>
            <w:vAlign w:val="center"/>
            <w:hideMark/>
          </w:tcPr>
          <w:p w14:paraId="7FE5F667"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enlightened, a name of certain holy men who have freed themselves from existence, particularly of Sama</w:t>
            </w:r>
            <w:r w:rsidRPr="00FC2B50">
              <w:rPr>
                <w:rFonts w:ascii="Times New Roman" w:eastAsia="Times New Roman" w:hAnsi="Times New Roman" w:cs="Times New Roman"/>
                <w:i/>
                <w:iCs/>
                <w:sz w:val="24"/>
                <w:szCs w:val="24"/>
              </w:rPr>
              <w:t>n</w:t>
            </w:r>
            <w:r w:rsidRPr="00FC2B50">
              <w:rPr>
                <w:rFonts w:ascii="Times New Roman" w:eastAsia="Times New Roman" w:hAnsi="Times New Roman" w:cs="Times New Roman"/>
                <w:sz w:val="24"/>
                <w:szCs w:val="24"/>
              </w:rPr>
              <w:t>a Gotama.</w:t>
            </w:r>
          </w:p>
        </w:tc>
      </w:tr>
      <w:tr w:rsidR="004E66E5" w:rsidRPr="00FC2B50" w14:paraId="7C7F01C5" w14:textId="77777777" w:rsidTr="004E66E5">
        <w:trPr>
          <w:tblCellSpacing w:w="15" w:type="dxa"/>
          <w:jc w:val="center"/>
        </w:trPr>
        <w:tc>
          <w:tcPr>
            <w:tcW w:w="0" w:type="auto"/>
            <w:hideMark/>
          </w:tcPr>
          <w:p w14:paraId="69783A92"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Dhamma,</w:t>
            </w:r>
          </w:p>
        </w:tc>
        <w:tc>
          <w:tcPr>
            <w:tcW w:w="0" w:type="auto"/>
            <w:vAlign w:val="center"/>
            <w:hideMark/>
          </w:tcPr>
          <w:p w14:paraId="446BF411"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tenet, doctrine, custom, law, religion, virtue, thing.</w:t>
            </w:r>
          </w:p>
        </w:tc>
      </w:tr>
      <w:tr w:rsidR="004E66E5" w:rsidRPr="00FC2B50" w14:paraId="0AFD1761" w14:textId="77777777" w:rsidTr="004E66E5">
        <w:trPr>
          <w:tblCellSpacing w:w="15" w:type="dxa"/>
          <w:jc w:val="center"/>
        </w:trPr>
        <w:tc>
          <w:tcPr>
            <w:tcW w:w="0" w:type="auto"/>
            <w:hideMark/>
          </w:tcPr>
          <w:p w14:paraId="2F73DB5A"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Gaha</w:t>
            </w:r>
            <w:r w:rsidRPr="00FC2B50">
              <w:rPr>
                <w:rFonts w:ascii="Times New Roman" w:eastAsia="Times New Roman" w:hAnsi="Times New Roman" w:cs="Times New Roman"/>
                <w:i/>
                <w:iCs/>
                <w:sz w:val="24"/>
                <w:szCs w:val="24"/>
              </w:rPr>
              <w:t>tth</w:t>
            </w:r>
            <w:r w:rsidRPr="00FC2B50">
              <w:rPr>
                <w:rFonts w:ascii="Times New Roman" w:eastAsia="Times New Roman" w:hAnsi="Times New Roman" w:cs="Times New Roman"/>
                <w:sz w:val="24"/>
                <w:szCs w:val="24"/>
              </w:rPr>
              <w:t>a</w:t>
            </w:r>
            <w:proofErr w:type="spellEnd"/>
            <w:r w:rsidRPr="00FC2B50">
              <w:rPr>
                <w:rFonts w:ascii="Times New Roman" w:eastAsia="Times New Roman" w:hAnsi="Times New Roman" w:cs="Times New Roman"/>
                <w:sz w:val="24"/>
                <w:szCs w:val="24"/>
              </w:rPr>
              <w:t>,</w:t>
            </w:r>
          </w:p>
        </w:tc>
        <w:tc>
          <w:tcPr>
            <w:tcW w:w="0" w:type="auto"/>
            <w:vAlign w:val="center"/>
            <w:hideMark/>
          </w:tcPr>
          <w:p w14:paraId="0AB2DE0C"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Gihin</w:t>
            </w:r>
            <w:proofErr w:type="spellEnd"/>
            <w:r w:rsidRPr="00FC2B50">
              <w:rPr>
                <w:rFonts w:ascii="Times New Roman" w:eastAsia="Times New Roman" w:hAnsi="Times New Roman" w:cs="Times New Roman"/>
                <w:sz w:val="24"/>
                <w:szCs w:val="24"/>
              </w:rPr>
              <w:t>, a householder.</w:t>
            </w:r>
          </w:p>
        </w:tc>
      </w:tr>
      <w:tr w:rsidR="004E66E5" w:rsidRPr="00FC2B50" w14:paraId="0D87B1A6" w14:textId="77777777" w:rsidTr="004E66E5">
        <w:trPr>
          <w:tblCellSpacing w:w="15" w:type="dxa"/>
          <w:jc w:val="center"/>
        </w:trPr>
        <w:tc>
          <w:tcPr>
            <w:tcW w:w="0" w:type="auto"/>
            <w:hideMark/>
          </w:tcPr>
          <w:p w14:paraId="2A768D60"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Gotama,</w:t>
            </w:r>
          </w:p>
        </w:tc>
        <w:tc>
          <w:tcPr>
            <w:tcW w:w="0" w:type="auto"/>
            <w:vAlign w:val="center"/>
            <w:hideMark/>
          </w:tcPr>
          <w:p w14:paraId="211A6B00"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name of the last Buddha.</w:t>
            </w:r>
          </w:p>
        </w:tc>
      </w:tr>
      <w:tr w:rsidR="004E66E5" w:rsidRPr="00FC2B50" w14:paraId="52D2BC55" w14:textId="77777777" w:rsidTr="004E66E5">
        <w:trPr>
          <w:tblCellSpacing w:w="15" w:type="dxa"/>
          <w:jc w:val="center"/>
        </w:trPr>
        <w:tc>
          <w:tcPr>
            <w:tcW w:w="0" w:type="auto"/>
            <w:hideMark/>
          </w:tcPr>
          <w:p w14:paraId="29B6EE32"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a</w:t>
            </w:r>
            <w:r w:rsidRPr="00FC2B50">
              <w:rPr>
                <w:rFonts w:ascii="Times New Roman" w:eastAsia="Times New Roman" w:hAnsi="Times New Roman" w:cs="Times New Roman"/>
                <w:i/>
                <w:iCs/>
                <w:sz w:val="24"/>
                <w:szCs w:val="24"/>
              </w:rPr>
              <w:t>t</w:t>
            </w:r>
            <w:r w:rsidRPr="00FC2B50">
              <w:rPr>
                <w:rFonts w:ascii="Times New Roman" w:eastAsia="Times New Roman" w:hAnsi="Times New Roman" w:cs="Times New Roman"/>
                <w:sz w:val="24"/>
                <w:szCs w:val="24"/>
              </w:rPr>
              <w:t>ila,</w:t>
            </w:r>
          </w:p>
        </w:tc>
        <w:tc>
          <w:tcPr>
            <w:tcW w:w="0" w:type="auto"/>
            <w:vAlign w:val="center"/>
            <w:hideMark/>
          </w:tcPr>
          <w:p w14:paraId="69DCB32D"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ascetic wearing clotted hair.</w:t>
            </w:r>
          </w:p>
        </w:tc>
      </w:tr>
      <w:tr w:rsidR="004E66E5" w:rsidRPr="00FC2B50" w14:paraId="782DB68F" w14:textId="77777777" w:rsidTr="004E66E5">
        <w:trPr>
          <w:tblCellSpacing w:w="15" w:type="dxa"/>
          <w:jc w:val="center"/>
        </w:trPr>
        <w:tc>
          <w:tcPr>
            <w:tcW w:w="0" w:type="auto"/>
            <w:hideMark/>
          </w:tcPr>
          <w:p w14:paraId="798FF3CC"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ina,</w:t>
            </w:r>
          </w:p>
        </w:tc>
        <w:tc>
          <w:tcPr>
            <w:tcW w:w="0" w:type="auto"/>
            <w:vAlign w:val="center"/>
            <w:hideMark/>
          </w:tcPr>
          <w:p w14:paraId="2288E108"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conqueror, a name of a Buddha.</w:t>
            </w:r>
          </w:p>
        </w:tc>
      </w:tr>
      <w:tr w:rsidR="004E66E5" w:rsidRPr="00FC2B50" w14:paraId="64D1F029" w14:textId="77777777" w:rsidTr="004E66E5">
        <w:trPr>
          <w:tblCellSpacing w:w="15" w:type="dxa"/>
          <w:jc w:val="center"/>
        </w:trPr>
        <w:tc>
          <w:tcPr>
            <w:tcW w:w="0" w:type="auto"/>
            <w:hideMark/>
          </w:tcPr>
          <w:p w14:paraId="0CC1972B"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Isi,</w:t>
            </w:r>
          </w:p>
        </w:tc>
        <w:tc>
          <w:tcPr>
            <w:tcW w:w="0" w:type="auto"/>
            <w:vAlign w:val="center"/>
            <w:hideMark/>
          </w:tcPr>
          <w:p w14:paraId="79D112F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sage.</w:t>
            </w:r>
          </w:p>
        </w:tc>
      </w:tr>
      <w:tr w:rsidR="004E66E5" w:rsidRPr="00FC2B50" w14:paraId="758046E0" w14:textId="77777777" w:rsidTr="004E66E5">
        <w:trPr>
          <w:tblCellSpacing w:w="15" w:type="dxa"/>
          <w:jc w:val="center"/>
        </w:trPr>
        <w:tc>
          <w:tcPr>
            <w:tcW w:w="0" w:type="auto"/>
            <w:hideMark/>
          </w:tcPr>
          <w:p w14:paraId="64F75219"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Khattiya</w:t>
            </w:r>
            <w:proofErr w:type="spellEnd"/>
            <w:r w:rsidRPr="00FC2B50">
              <w:rPr>
                <w:rFonts w:ascii="Times New Roman" w:eastAsia="Times New Roman" w:hAnsi="Times New Roman" w:cs="Times New Roman"/>
                <w:sz w:val="24"/>
                <w:szCs w:val="24"/>
              </w:rPr>
              <w:t>,</w:t>
            </w:r>
          </w:p>
        </w:tc>
        <w:tc>
          <w:tcPr>
            <w:tcW w:w="0" w:type="auto"/>
            <w:vAlign w:val="center"/>
            <w:hideMark/>
          </w:tcPr>
          <w:p w14:paraId="7F1576EC"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warrior, a prince.</w:t>
            </w:r>
          </w:p>
        </w:tc>
      </w:tr>
      <w:tr w:rsidR="004E66E5" w:rsidRPr="00FC2B50" w14:paraId="4720EEA7" w14:textId="77777777" w:rsidTr="004E66E5">
        <w:trPr>
          <w:tblCellSpacing w:w="15" w:type="dxa"/>
          <w:jc w:val="center"/>
        </w:trPr>
        <w:tc>
          <w:tcPr>
            <w:tcW w:w="0" w:type="auto"/>
            <w:hideMark/>
          </w:tcPr>
          <w:p w14:paraId="552BE50D"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i/>
                <w:iCs/>
                <w:sz w:val="24"/>
                <w:szCs w:val="24"/>
              </w:rPr>
              <w:t>K</w:t>
            </w:r>
            <w:r w:rsidRPr="00FC2B50">
              <w:rPr>
                <w:rFonts w:ascii="Times New Roman" w:eastAsia="Times New Roman" w:hAnsi="Times New Roman" w:cs="Times New Roman"/>
                <w:sz w:val="24"/>
                <w:szCs w:val="24"/>
              </w:rPr>
              <w:t>a</w:t>
            </w:r>
            <w:r w:rsidRPr="00FC2B50">
              <w:rPr>
                <w:rFonts w:ascii="Times New Roman" w:eastAsia="Times New Roman" w:hAnsi="Times New Roman" w:cs="Times New Roman"/>
                <w:i/>
                <w:iCs/>
                <w:sz w:val="24"/>
                <w:szCs w:val="24"/>
              </w:rPr>
              <w:t>nd</w:t>
            </w:r>
            <w:r w:rsidRPr="00FC2B50">
              <w:rPr>
                <w:rFonts w:ascii="Times New Roman" w:eastAsia="Times New Roman" w:hAnsi="Times New Roman" w:cs="Times New Roman"/>
                <w:sz w:val="24"/>
                <w:szCs w:val="24"/>
              </w:rPr>
              <w:t>âla</w:t>
            </w:r>
            <w:proofErr w:type="spellEnd"/>
            <w:r w:rsidRPr="00FC2B50">
              <w:rPr>
                <w:rFonts w:ascii="Times New Roman" w:eastAsia="Times New Roman" w:hAnsi="Times New Roman" w:cs="Times New Roman"/>
                <w:sz w:val="24"/>
                <w:szCs w:val="24"/>
              </w:rPr>
              <w:t>,</w:t>
            </w:r>
          </w:p>
        </w:tc>
        <w:tc>
          <w:tcPr>
            <w:tcW w:w="0" w:type="auto"/>
            <w:vAlign w:val="center"/>
            <w:hideMark/>
          </w:tcPr>
          <w:p w14:paraId="0FFF104C"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outcast.</w:t>
            </w:r>
          </w:p>
        </w:tc>
      </w:tr>
      <w:tr w:rsidR="004E66E5" w:rsidRPr="00FC2B50" w14:paraId="3A989383" w14:textId="77777777" w:rsidTr="004E66E5">
        <w:trPr>
          <w:tblCellSpacing w:w="15" w:type="dxa"/>
          <w:jc w:val="center"/>
        </w:trPr>
        <w:tc>
          <w:tcPr>
            <w:tcW w:w="0" w:type="auto"/>
            <w:hideMark/>
          </w:tcPr>
          <w:p w14:paraId="55705B9A"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Mâra</w:t>
            </w:r>
            <w:proofErr w:type="spellEnd"/>
            <w:r w:rsidRPr="00FC2B50">
              <w:rPr>
                <w:rFonts w:ascii="Times New Roman" w:eastAsia="Times New Roman" w:hAnsi="Times New Roman" w:cs="Times New Roman"/>
                <w:sz w:val="24"/>
                <w:szCs w:val="24"/>
              </w:rPr>
              <w:t>,</w:t>
            </w:r>
          </w:p>
        </w:tc>
        <w:tc>
          <w:tcPr>
            <w:tcW w:w="0" w:type="auto"/>
            <w:vAlign w:val="center"/>
            <w:hideMark/>
          </w:tcPr>
          <w:p w14:paraId="5277021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name of the king of death, the devil.</w:t>
            </w:r>
          </w:p>
        </w:tc>
      </w:tr>
      <w:tr w:rsidR="004E66E5" w:rsidRPr="00FC2B50" w14:paraId="7F6948FE" w14:textId="77777777" w:rsidTr="004E66E5">
        <w:trPr>
          <w:tblCellSpacing w:w="15" w:type="dxa"/>
          <w:jc w:val="center"/>
        </w:trPr>
        <w:tc>
          <w:tcPr>
            <w:tcW w:w="0" w:type="auto"/>
            <w:hideMark/>
          </w:tcPr>
          <w:p w14:paraId="0A5FC9EE"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Muni,</w:t>
            </w:r>
          </w:p>
        </w:tc>
        <w:tc>
          <w:tcPr>
            <w:tcW w:w="0" w:type="auto"/>
            <w:vAlign w:val="center"/>
            <w:hideMark/>
          </w:tcPr>
          <w:p w14:paraId="17D271ED"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thinker, a sage.</w:t>
            </w:r>
          </w:p>
        </w:tc>
      </w:tr>
      <w:tr w:rsidR="004E66E5" w:rsidRPr="00FC2B50" w14:paraId="3C90C64E" w14:textId="77777777" w:rsidTr="004E66E5">
        <w:trPr>
          <w:tblCellSpacing w:w="15" w:type="dxa"/>
          <w:jc w:val="center"/>
        </w:trPr>
        <w:tc>
          <w:tcPr>
            <w:tcW w:w="0" w:type="auto"/>
            <w:hideMark/>
          </w:tcPr>
          <w:p w14:paraId="05222573"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Nâga</w:t>
            </w:r>
            <w:proofErr w:type="spellEnd"/>
            <w:r w:rsidRPr="00FC2B50">
              <w:rPr>
                <w:rFonts w:ascii="Times New Roman" w:eastAsia="Times New Roman" w:hAnsi="Times New Roman" w:cs="Times New Roman"/>
                <w:sz w:val="24"/>
                <w:szCs w:val="24"/>
              </w:rPr>
              <w:t>,</w:t>
            </w:r>
          </w:p>
        </w:tc>
        <w:tc>
          <w:tcPr>
            <w:tcW w:w="0" w:type="auto"/>
            <w:vAlign w:val="center"/>
            <w:hideMark/>
          </w:tcPr>
          <w:p w14:paraId="0A0352EB"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eminent man; sinless?</w:t>
            </w:r>
          </w:p>
        </w:tc>
      </w:tr>
      <w:tr w:rsidR="004E66E5" w:rsidRPr="00FC2B50" w14:paraId="4D9A4B15" w14:textId="77777777" w:rsidTr="004E66E5">
        <w:trPr>
          <w:tblCellSpacing w:w="15" w:type="dxa"/>
          <w:jc w:val="center"/>
        </w:trPr>
        <w:tc>
          <w:tcPr>
            <w:tcW w:w="0" w:type="auto"/>
            <w:hideMark/>
          </w:tcPr>
          <w:p w14:paraId="19147C60"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Namu</w:t>
            </w:r>
            <w:r w:rsidRPr="00FC2B50">
              <w:rPr>
                <w:rFonts w:ascii="Times New Roman" w:eastAsia="Times New Roman" w:hAnsi="Times New Roman" w:cs="Times New Roman"/>
                <w:i/>
                <w:iCs/>
                <w:sz w:val="24"/>
                <w:szCs w:val="24"/>
              </w:rPr>
              <w:t>k</w:t>
            </w:r>
            <w:r w:rsidRPr="00FC2B50">
              <w:rPr>
                <w:rFonts w:ascii="Times New Roman" w:eastAsia="Times New Roman" w:hAnsi="Times New Roman" w:cs="Times New Roman"/>
                <w:sz w:val="24"/>
                <w:szCs w:val="24"/>
              </w:rPr>
              <w:t>i</w:t>
            </w:r>
            <w:proofErr w:type="spellEnd"/>
          </w:p>
        </w:tc>
        <w:tc>
          <w:tcPr>
            <w:tcW w:w="0" w:type="auto"/>
            <w:vAlign w:val="center"/>
            <w:hideMark/>
          </w:tcPr>
          <w:p w14:paraId="41F420C7"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 xml:space="preserve">= </w:t>
            </w:r>
            <w:proofErr w:type="spellStart"/>
            <w:r w:rsidRPr="00FC2B50">
              <w:rPr>
                <w:rFonts w:ascii="Times New Roman" w:eastAsia="Times New Roman" w:hAnsi="Times New Roman" w:cs="Times New Roman"/>
                <w:sz w:val="24"/>
                <w:szCs w:val="24"/>
              </w:rPr>
              <w:t>Mâra</w:t>
            </w:r>
            <w:proofErr w:type="spellEnd"/>
            <w:r w:rsidRPr="00FC2B50">
              <w:rPr>
                <w:rFonts w:ascii="Times New Roman" w:eastAsia="Times New Roman" w:hAnsi="Times New Roman" w:cs="Times New Roman"/>
                <w:sz w:val="24"/>
                <w:szCs w:val="24"/>
              </w:rPr>
              <w:t>.</w:t>
            </w:r>
          </w:p>
        </w:tc>
      </w:tr>
      <w:tr w:rsidR="004E66E5" w:rsidRPr="00FC2B50" w14:paraId="0F84E56E" w14:textId="77777777" w:rsidTr="004E66E5">
        <w:trPr>
          <w:tblCellSpacing w:w="15" w:type="dxa"/>
          <w:jc w:val="center"/>
        </w:trPr>
        <w:tc>
          <w:tcPr>
            <w:tcW w:w="0" w:type="auto"/>
            <w:hideMark/>
          </w:tcPr>
          <w:p w14:paraId="333F47D6"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Nibbâna,</w:t>
            </w:r>
          </w:p>
        </w:tc>
        <w:tc>
          <w:tcPr>
            <w:tcW w:w="0" w:type="auto"/>
            <w:vAlign w:val="center"/>
            <w:hideMark/>
          </w:tcPr>
          <w:p w14:paraId="1DB3A31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extinction, the state of bliss of the Buddhist.</w:t>
            </w:r>
          </w:p>
        </w:tc>
      </w:tr>
      <w:tr w:rsidR="004E66E5" w:rsidRPr="00FC2B50" w14:paraId="08479568" w14:textId="77777777" w:rsidTr="004E66E5">
        <w:trPr>
          <w:tblCellSpacing w:w="15" w:type="dxa"/>
          <w:jc w:val="center"/>
        </w:trPr>
        <w:tc>
          <w:tcPr>
            <w:tcW w:w="0" w:type="auto"/>
            <w:hideMark/>
          </w:tcPr>
          <w:p w14:paraId="78625D49"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Niga</w:t>
            </w:r>
            <w:r w:rsidRPr="00FC2B50">
              <w:rPr>
                <w:rFonts w:ascii="Times New Roman" w:eastAsia="Times New Roman" w:hAnsi="Times New Roman" w:cs="Times New Roman"/>
                <w:i/>
                <w:iCs/>
                <w:sz w:val="24"/>
                <w:szCs w:val="24"/>
              </w:rPr>
              <w:t>nth</w:t>
            </w:r>
            <w:r w:rsidRPr="00FC2B50">
              <w:rPr>
                <w:rFonts w:ascii="Times New Roman" w:eastAsia="Times New Roman" w:hAnsi="Times New Roman" w:cs="Times New Roman"/>
                <w:sz w:val="24"/>
                <w:szCs w:val="24"/>
              </w:rPr>
              <w:t>a</w:t>
            </w:r>
            <w:proofErr w:type="spellEnd"/>
            <w:r w:rsidRPr="00FC2B50">
              <w:rPr>
                <w:rFonts w:ascii="Times New Roman" w:eastAsia="Times New Roman" w:hAnsi="Times New Roman" w:cs="Times New Roman"/>
                <w:sz w:val="24"/>
                <w:szCs w:val="24"/>
              </w:rPr>
              <w:t>,</w:t>
            </w:r>
          </w:p>
        </w:tc>
        <w:tc>
          <w:tcPr>
            <w:tcW w:w="0" w:type="auto"/>
            <w:vAlign w:val="center"/>
            <w:hideMark/>
          </w:tcPr>
          <w:p w14:paraId="70A1BFC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naked ascetic.</w:t>
            </w:r>
          </w:p>
        </w:tc>
      </w:tr>
      <w:tr w:rsidR="004E66E5" w:rsidRPr="00FC2B50" w14:paraId="18E0EC84" w14:textId="77777777" w:rsidTr="004E66E5">
        <w:trPr>
          <w:tblCellSpacing w:w="15" w:type="dxa"/>
          <w:jc w:val="center"/>
        </w:trPr>
        <w:tc>
          <w:tcPr>
            <w:tcW w:w="0" w:type="auto"/>
            <w:hideMark/>
          </w:tcPr>
          <w:p w14:paraId="3D3B7559"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Pabba</w:t>
            </w:r>
            <w:r w:rsidRPr="00FC2B50">
              <w:rPr>
                <w:rFonts w:ascii="Times New Roman" w:eastAsia="Times New Roman" w:hAnsi="Times New Roman" w:cs="Times New Roman"/>
                <w:i/>
                <w:iCs/>
                <w:sz w:val="24"/>
                <w:szCs w:val="24"/>
              </w:rPr>
              <w:t>gg</w:t>
            </w:r>
            <w:r w:rsidRPr="00FC2B50">
              <w:rPr>
                <w:rFonts w:ascii="Times New Roman" w:eastAsia="Times New Roman" w:hAnsi="Times New Roman" w:cs="Times New Roman"/>
                <w:sz w:val="24"/>
                <w:szCs w:val="24"/>
              </w:rPr>
              <w:t>â</w:t>
            </w:r>
            <w:proofErr w:type="spellEnd"/>
            <w:r w:rsidRPr="00FC2B50">
              <w:rPr>
                <w:rFonts w:ascii="Times New Roman" w:eastAsia="Times New Roman" w:hAnsi="Times New Roman" w:cs="Times New Roman"/>
                <w:sz w:val="24"/>
                <w:szCs w:val="24"/>
              </w:rPr>
              <w:t>,</w:t>
            </w:r>
          </w:p>
        </w:tc>
        <w:tc>
          <w:tcPr>
            <w:tcW w:w="0" w:type="auto"/>
            <w:vAlign w:val="center"/>
            <w:hideMark/>
          </w:tcPr>
          <w:p w14:paraId="2D11A482"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leaving the world, embracing ascetic life, taking the robe.</w:t>
            </w:r>
          </w:p>
        </w:tc>
      </w:tr>
      <w:tr w:rsidR="004E66E5" w:rsidRPr="00FC2B50" w14:paraId="05607A43" w14:textId="77777777" w:rsidTr="004E66E5">
        <w:trPr>
          <w:tblCellSpacing w:w="15" w:type="dxa"/>
          <w:jc w:val="center"/>
        </w:trPr>
        <w:tc>
          <w:tcPr>
            <w:tcW w:w="0" w:type="auto"/>
            <w:hideMark/>
          </w:tcPr>
          <w:p w14:paraId="07DE3CE7"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Pabba</w:t>
            </w: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ita</w:t>
            </w:r>
            <w:proofErr w:type="spellEnd"/>
            <w:r w:rsidRPr="00FC2B50">
              <w:rPr>
                <w:rFonts w:ascii="Times New Roman" w:eastAsia="Times New Roman" w:hAnsi="Times New Roman" w:cs="Times New Roman"/>
                <w:sz w:val="24"/>
                <w:szCs w:val="24"/>
              </w:rPr>
              <w:t>,</w:t>
            </w:r>
          </w:p>
        </w:tc>
        <w:tc>
          <w:tcPr>
            <w:tcW w:w="0" w:type="auto"/>
            <w:vAlign w:val="center"/>
            <w:hideMark/>
          </w:tcPr>
          <w:p w14:paraId="73D31F30"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ascetic, having taken the robe.</w:t>
            </w:r>
          </w:p>
        </w:tc>
      </w:tr>
      <w:tr w:rsidR="004E66E5" w:rsidRPr="00FC2B50" w14:paraId="7343F5CA" w14:textId="77777777" w:rsidTr="004E66E5">
        <w:trPr>
          <w:tblCellSpacing w:w="15" w:type="dxa"/>
          <w:jc w:val="center"/>
        </w:trPr>
        <w:tc>
          <w:tcPr>
            <w:tcW w:w="0" w:type="auto"/>
            <w:hideMark/>
          </w:tcPr>
          <w:p w14:paraId="613F1FB3"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Paribbâ</w:t>
            </w: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a</w:t>
            </w:r>
            <w:proofErr w:type="spellEnd"/>
            <w:r w:rsidRPr="00FC2B50">
              <w:rPr>
                <w:rFonts w:ascii="Times New Roman" w:eastAsia="Times New Roman" w:hAnsi="Times New Roman" w:cs="Times New Roman"/>
                <w:sz w:val="24"/>
                <w:szCs w:val="24"/>
              </w:rPr>
              <w:t>,</w:t>
            </w:r>
          </w:p>
        </w:tc>
        <w:tc>
          <w:tcPr>
            <w:tcW w:w="0" w:type="auto"/>
            <w:vAlign w:val="center"/>
            <w:hideMark/>
          </w:tcPr>
          <w:p w14:paraId="4DAFFB2E"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Paribbâ</w:t>
            </w:r>
            <w:r w:rsidRPr="00FC2B50">
              <w:rPr>
                <w:rFonts w:ascii="Times New Roman" w:eastAsia="Times New Roman" w:hAnsi="Times New Roman" w:cs="Times New Roman"/>
                <w:i/>
                <w:iCs/>
                <w:sz w:val="24"/>
                <w:szCs w:val="24"/>
              </w:rPr>
              <w:t>g</w:t>
            </w:r>
            <w:r w:rsidRPr="00FC2B50">
              <w:rPr>
                <w:rFonts w:ascii="Times New Roman" w:eastAsia="Times New Roman" w:hAnsi="Times New Roman" w:cs="Times New Roman"/>
                <w:sz w:val="24"/>
                <w:szCs w:val="24"/>
              </w:rPr>
              <w:t>aka</w:t>
            </w:r>
            <w:proofErr w:type="spellEnd"/>
            <w:r w:rsidRPr="00FC2B50">
              <w:rPr>
                <w:rFonts w:ascii="Times New Roman" w:eastAsia="Times New Roman" w:hAnsi="Times New Roman" w:cs="Times New Roman"/>
                <w:sz w:val="24"/>
                <w:szCs w:val="24"/>
              </w:rPr>
              <w:t>, a wandering mendicant.</w:t>
            </w:r>
          </w:p>
        </w:tc>
      </w:tr>
      <w:tr w:rsidR="004E66E5" w:rsidRPr="00FC2B50" w14:paraId="7A187DA8" w14:textId="77777777" w:rsidTr="004E66E5">
        <w:trPr>
          <w:tblCellSpacing w:w="15" w:type="dxa"/>
          <w:jc w:val="center"/>
        </w:trPr>
        <w:tc>
          <w:tcPr>
            <w:tcW w:w="0" w:type="auto"/>
            <w:hideMark/>
          </w:tcPr>
          <w:p w14:paraId="11393DAC"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Sakka = Sakya,</w:t>
            </w:r>
          </w:p>
        </w:tc>
        <w:tc>
          <w:tcPr>
            <w:tcW w:w="0" w:type="auto"/>
            <w:vAlign w:val="center"/>
            <w:hideMark/>
          </w:tcPr>
          <w:p w14:paraId="5BFFA98D"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belonging to the Sakya tribe.</w:t>
            </w:r>
          </w:p>
        </w:tc>
      </w:tr>
      <w:tr w:rsidR="004E66E5" w:rsidRPr="00FC2B50" w14:paraId="47A63BE0" w14:textId="77777777" w:rsidTr="004E66E5">
        <w:trPr>
          <w:tblCellSpacing w:w="15" w:type="dxa"/>
          <w:jc w:val="center"/>
        </w:trPr>
        <w:tc>
          <w:tcPr>
            <w:tcW w:w="0" w:type="auto"/>
            <w:hideMark/>
          </w:tcPr>
          <w:p w14:paraId="18998467"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Sakyamuni,</w:t>
            </w:r>
          </w:p>
        </w:tc>
        <w:tc>
          <w:tcPr>
            <w:tcW w:w="0" w:type="auto"/>
            <w:vAlign w:val="center"/>
            <w:hideMark/>
          </w:tcPr>
          <w:p w14:paraId="54792C53"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the Sakya sage, a name of Buddha.</w:t>
            </w:r>
          </w:p>
        </w:tc>
      </w:tr>
      <w:tr w:rsidR="004E66E5" w:rsidRPr="00FC2B50" w14:paraId="7E36BE2F" w14:textId="77777777" w:rsidTr="004E66E5">
        <w:trPr>
          <w:tblCellSpacing w:w="15" w:type="dxa"/>
          <w:jc w:val="center"/>
        </w:trPr>
        <w:tc>
          <w:tcPr>
            <w:tcW w:w="0" w:type="auto"/>
            <w:hideMark/>
          </w:tcPr>
          <w:p w14:paraId="4F53E467"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Sama</w:t>
            </w:r>
            <w:r w:rsidRPr="00FC2B50">
              <w:rPr>
                <w:rFonts w:ascii="Times New Roman" w:eastAsia="Times New Roman" w:hAnsi="Times New Roman" w:cs="Times New Roman"/>
                <w:i/>
                <w:iCs/>
                <w:sz w:val="24"/>
                <w:szCs w:val="24"/>
              </w:rPr>
              <w:t>n</w:t>
            </w:r>
            <w:r w:rsidRPr="00FC2B50">
              <w:rPr>
                <w:rFonts w:ascii="Times New Roman" w:eastAsia="Times New Roman" w:hAnsi="Times New Roman" w:cs="Times New Roman"/>
                <w:sz w:val="24"/>
                <w:szCs w:val="24"/>
              </w:rPr>
              <w:t>a,</w:t>
            </w:r>
          </w:p>
        </w:tc>
        <w:tc>
          <w:tcPr>
            <w:tcW w:w="0" w:type="auto"/>
            <w:vAlign w:val="center"/>
            <w:hideMark/>
          </w:tcPr>
          <w:p w14:paraId="606E3010"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ascetic.</w:t>
            </w:r>
          </w:p>
        </w:tc>
      </w:tr>
      <w:tr w:rsidR="004E66E5" w:rsidRPr="00FC2B50" w14:paraId="20F2E933" w14:textId="77777777" w:rsidTr="004E66E5">
        <w:trPr>
          <w:tblCellSpacing w:w="15" w:type="dxa"/>
          <w:jc w:val="center"/>
        </w:trPr>
        <w:tc>
          <w:tcPr>
            <w:tcW w:w="0" w:type="auto"/>
            <w:hideMark/>
          </w:tcPr>
          <w:p w14:paraId="152B1241"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Sa</w:t>
            </w:r>
            <w:r w:rsidRPr="00FC2B50">
              <w:rPr>
                <w:rFonts w:ascii="Times New Roman" w:eastAsia="Times New Roman" w:hAnsi="Times New Roman" w:cs="Times New Roman"/>
                <w:i/>
                <w:iCs/>
                <w:sz w:val="24"/>
                <w:szCs w:val="24"/>
              </w:rPr>
              <w:t>m</w:t>
            </w:r>
            <w:r w:rsidRPr="00FC2B50">
              <w:rPr>
                <w:rFonts w:ascii="Times New Roman" w:eastAsia="Times New Roman" w:hAnsi="Times New Roman" w:cs="Times New Roman"/>
                <w:sz w:val="24"/>
                <w:szCs w:val="24"/>
              </w:rPr>
              <w:t>khârâ</w:t>
            </w:r>
            <w:proofErr w:type="spellEnd"/>
            <w:r w:rsidRPr="00FC2B50">
              <w:rPr>
                <w:rFonts w:ascii="Times New Roman" w:eastAsia="Times New Roman" w:hAnsi="Times New Roman" w:cs="Times New Roman"/>
                <w:sz w:val="24"/>
                <w:szCs w:val="24"/>
              </w:rPr>
              <w:t>,</w:t>
            </w:r>
          </w:p>
        </w:tc>
        <w:tc>
          <w:tcPr>
            <w:tcW w:w="0" w:type="auto"/>
            <w:vAlign w:val="center"/>
            <w:hideMark/>
          </w:tcPr>
          <w:p w14:paraId="306800C9"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all compound things, the material world.</w:t>
            </w:r>
          </w:p>
        </w:tc>
      </w:tr>
      <w:tr w:rsidR="004E66E5" w:rsidRPr="00FC2B50" w14:paraId="095E7D86" w14:textId="77777777" w:rsidTr="004E66E5">
        <w:trPr>
          <w:tblCellSpacing w:w="15" w:type="dxa"/>
          <w:jc w:val="center"/>
        </w:trPr>
        <w:tc>
          <w:tcPr>
            <w:tcW w:w="0" w:type="auto"/>
            <w:hideMark/>
          </w:tcPr>
          <w:p w14:paraId="21E91CA0"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Sa</w:t>
            </w:r>
            <w:r w:rsidRPr="00FC2B50">
              <w:rPr>
                <w:rFonts w:ascii="Times New Roman" w:eastAsia="Times New Roman" w:hAnsi="Times New Roman" w:cs="Times New Roman"/>
                <w:i/>
                <w:iCs/>
                <w:sz w:val="24"/>
                <w:szCs w:val="24"/>
              </w:rPr>
              <w:t>m</w:t>
            </w:r>
            <w:r w:rsidRPr="00FC2B50">
              <w:rPr>
                <w:rFonts w:ascii="Times New Roman" w:eastAsia="Times New Roman" w:hAnsi="Times New Roman" w:cs="Times New Roman"/>
                <w:sz w:val="24"/>
                <w:szCs w:val="24"/>
              </w:rPr>
              <w:t>sâra</w:t>
            </w:r>
            <w:proofErr w:type="spellEnd"/>
            <w:r w:rsidRPr="00FC2B50">
              <w:rPr>
                <w:rFonts w:ascii="Times New Roman" w:eastAsia="Times New Roman" w:hAnsi="Times New Roman" w:cs="Times New Roman"/>
                <w:sz w:val="24"/>
                <w:szCs w:val="24"/>
              </w:rPr>
              <w:t>,</w:t>
            </w:r>
          </w:p>
        </w:tc>
        <w:tc>
          <w:tcPr>
            <w:tcW w:w="0" w:type="auto"/>
            <w:vAlign w:val="center"/>
            <w:hideMark/>
          </w:tcPr>
          <w:p w14:paraId="06FBEA77"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revolution, transmigration.</w:t>
            </w:r>
          </w:p>
        </w:tc>
      </w:tr>
      <w:tr w:rsidR="004E66E5" w:rsidRPr="00FC2B50" w14:paraId="6C1B3572" w14:textId="77777777" w:rsidTr="004E66E5">
        <w:trPr>
          <w:tblCellSpacing w:w="15" w:type="dxa"/>
          <w:jc w:val="center"/>
        </w:trPr>
        <w:tc>
          <w:tcPr>
            <w:tcW w:w="0" w:type="auto"/>
            <w:hideMark/>
          </w:tcPr>
          <w:p w14:paraId="09022A31"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Sâvaka</w:t>
            </w:r>
            <w:proofErr w:type="spellEnd"/>
            <w:r w:rsidRPr="00FC2B50">
              <w:rPr>
                <w:rFonts w:ascii="Times New Roman" w:eastAsia="Times New Roman" w:hAnsi="Times New Roman" w:cs="Times New Roman"/>
                <w:sz w:val="24"/>
                <w:szCs w:val="24"/>
              </w:rPr>
              <w:t>,</w:t>
            </w:r>
          </w:p>
        </w:tc>
        <w:tc>
          <w:tcPr>
            <w:tcW w:w="0" w:type="auto"/>
            <w:vAlign w:val="center"/>
            <w:hideMark/>
          </w:tcPr>
          <w:p w14:paraId="3319493B"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hearer, a follower, a disciple of Buddha, including both laity and clergy.</w:t>
            </w:r>
          </w:p>
        </w:tc>
      </w:tr>
      <w:tr w:rsidR="004E66E5" w:rsidRPr="00FC2B50" w14:paraId="148968AF" w14:textId="77777777" w:rsidTr="004E66E5">
        <w:trPr>
          <w:tblCellSpacing w:w="15" w:type="dxa"/>
          <w:jc w:val="center"/>
        </w:trPr>
        <w:tc>
          <w:tcPr>
            <w:tcW w:w="0" w:type="auto"/>
            <w:hideMark/>
          </w:tcPr>
          <w:p w14:paraId="6ADE4E86"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Sekha,</w:t>
            </w:r>
          </w:p>
        </w:tc>
        <w:tc>
          <w:tcPr>
            <w:tcW w:w="0" w:type="auto"/>
            <w:vAlign w:val="center"/>
            <w:hideMark/>
          </w:tcPr>
          <w:p w14:paraId="6D774B1C"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novice, student.</w:t>
            </w:r>
          </w:p>
        </w:tc>
      </w:tr>
      <w:tr w:rsidR="004E66E5" w:rsidRPr="00FC2B50" w14:paraId="7F4184FE" w14:textId="77777777" w:rsidTr="004E66E5">
        <w:trPr>
          <w:tblCellSpacing w:w="15" w:type="dxa"/>
          <w:jc w:val="center"/>
        </w:trPr>
        <w:tc>
          <w:tcPr>
            <w:tcW w:w="0" w:type="auto"/>
            <w:hideMark/>
          </w:tcPr>
          <w:p w14:paraId="7681D09F"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Sudda</w:t>
            </w:r>
            <w:proofErr w:type="spellEnd"/>
            <w:r w:rsidRPr="00FC2B50">
              <w:rPr>
                <w:rFonts w:ascii="Times New Roman" w:eastAsia="Times New Roman" w:hAnsi="Times New Roman" w:cs="Times New Roman"/>
                <w:sz w:val="24"/>
                <w:szCs w:val="24"/>
              </w:rPr>
              <w:t>,</w:t>
            </w:r>
          </w:p>
        </w:tc>
        <w:tc>
          <w:tcPr>
            <w:tcW w:w="0" w:type="auto"/>
            <w:vAlign w:val="center"/>
            <w:hideMark/>
          </w:tcPr>
          <w:p w14:paraId="6D2D55CD"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man of the servile caste.</w:t>
            </w:r>
          </w:p>
        </w:tc>
      </w:tr>
      <w:tr w:rsidR="004E66E5" w:rsidRPr="00FC2B50" w14:paraId="381E35C7" w14:textId="77777777" w:rsidTr="004E66E5">
        <w:trPr>
          <w:tblCellSpacing w:w="15" w:type="dxa"/>
          <w:jc w:val="center"/>
        </w:trPr>
        <w:tc>
          <w:tcPr>
            <w:tcW w:w="0" w:type="auto"/>
            <w:hideMark/>
          </w:tcPr>
          <w:p w14:paraId="0F97F74B"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Sugata,</w:t>
            </w:r>
          </w:p>
        </w:tc>
        <w:tc>
          <w:tcPr>
            <w:tcW w:w="0" w:type="auto"/>
            <w:vAlign w:val="center"/>
            <w:hideMark/>
          </w:tcPr>
          <w:p w14:paraId="53F6A4D4"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happy, a name of a Buddha.</w:t>
            </w:r>
          </w:p>
        </w:tc>
      </w:tr>
      <w:tr w:rsidR="004E66E5" w:rsidRPr="00FC2B50" w14:paraId="35A089C9" w14:textId="77777777" w:rsidTr="004E66E5">
        <w:trPr>
          <w:tblCellSpacing w:w="15" w:type="dxa"/>
          <w:jc w:val="center"/>
        </w:trPr>
        <w:tc>
          <w:tcPr>
            <w:tcW w:w="0" w:type="auto"/>
            <w:hideMark/>
          </w:tcPr>
          <w:p w14:paraId="7A01E82F"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Thera,</w:t>
            </w:r>
          </w:p>
        </w:tc>
        <w:tc>
          <w:tcPr>
            <w:tcW w:w="0" w:type="auto"/>
            <w:vAlign w:val="center"/>
            <w:hideMark/>
          </w:tcPr>
          <w:p w14:paraId="36354B8F"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elder, a senior priest.</w:t>
            </w:r>
          </w:p>
        </w:tc>
      </w:tr>
      <w:tr w:rsidR="004E66E5" w:rsidRPr="00FC2B50" w14:paraId="600835BB" w14:textId="77777777" w:rsidTr="004E66E5">
        <w:trPr>
          <w:tblCellSpacing w:w="15" w:type="dxa"/>
          <w:jc w:val="center"/>
        </w:trPr>
        <w:tc>
          <w:tcPr>
            <w:tcW w:w="0" w:type="auto"/>
            <w:hideMark/>
          </w:tcPr>
          <w:p w14:paraId="6AD2BFE1"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Titthiya</w:t>
            </w:r>
            <w:proofErr w:type="spellEnd"/>
            <w:r w:rsidRPr="00FC2B50">
              <w:rPr>
                <w:rFonts w:ascii="Times New Roman" w:eastAsia="Times New Roman" w:hAnsi="Times New Roman" w:cs="Times New Roman"/>
                <w:sz w:val="24"/>
                <w:szCs w:val="24"/>
              </w:rPr>
              <w:t>,</w:t>
            </w:r>
          </w:p>
        </w:tc>
        <w:tc>
          <w:tcPr>
            <w:tcW w:w="0" w:type="auto"/>
            <w:vAlign w:val="center"/>
            <w:hideMark/>
          </w:tcPr>
          <w:p w14:paraId="32180F1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an ascetic adhering to a certain system of philosophy.</w:t>
            </w:r>
          </w:p>
        </w:tc>
      </w:tr>
      <w:tr w:rsidR="004E66E5" w:rsidRPr="00FC2B50" w14:paraId="1380A85B" w14:textId="77777777" w:rsidTr="004E66E5">
        <w:trPr>
          <w:tblCellSpacing w:w="15" w:type="dxa"/>
          <w:jc w:val="center"/>
        </w:trPr>
        <w:tc>
          <w:tcPr>
            <w:tcW w:w="0" w:type="auto"/>
            <w:hideMark/>
          </w:tcPr>
          <w:p w14:paraId="3602263E"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Upadhi</w:t>
            </w:r>
            <w:proofErr w:type="spellEnd"/>
            <w:r w:rsidRPr="00FC2B50">
              <w:rPr>
                <w:rFonts w:ascii="Times New Roman" w:eastAsia="Times New Roman" w:hAnsi="Times New Roman" w:cs="Times New Roman"/>
                <w:sz w:val="24"/>
                <w:szCs w:val="24"/>
              </w:rPr>
              <w:t>,</w:t>
            </w:r>
          </w:p>
        </w:tc>
        <w:tc>
          <w:tcPr>
            <w:tcW w:w="0" w:type="auto"/>
            <w:vAlign w:val="center"/>
            <w:hideMark/>
          </w:tcPr>
          <w:p w14:paraId="0B81F42A"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the elements of the world.</w:t>
            </w:r>
          </w:p>
        </w:tc>
      </w:tr>
      <w:tr w:rsidR="004E66E5" w:rsidRPr="00FC2B50" w14:paraId="1F22C87B" w14:textId="77777777" w:rsidTr="004E66E5">
        <w:trPr>
          <w:tblCellSpacing w:w="15" w:type="dxa"/>
          <w:jc w:val="center"/>
        </w:trPr>
        <w:tc>
          <w:tcPr>
            <w:tcW w:w="0" w:type="auto"/>
            <w:hideMark/>
          </w:tcPr>
          <w:p w14:paraId="49C76E45"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Upâsaka</w:t>
            </w:r>
            <w:proofErr w:type="spellEnd"/>
            <w:r w:rsidRPr="00FC2B50">
              <w:rPr>
                <w:rFonts w:ascii="Times New Roman" w:eastAsia="Times New Roman" w:hAnsi="Times New Roman" w:cs="Times New Roman"/>
                <w:sz w:val="24"/>
                <w:szCs w:val="24"/>
              </w:rPr>
              <w:t>,</w:t>
            </w:r>
          </w:p>
        </w:tc>
        <w:tc>
          <w:tcPr>
            <w:tcW w:w="0" w:type="auto"/>
            <w:vAlign w:val="center"/>
            <w:hideMark/>
          </w:tcPr>
          <w:p w14:paraId="02DE2449"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follower, a lay devotee.</w:t>
            </w:r>
          </w:p>
        </w:tc>
      </w:tr>
      <w:tr w:rsidR="004E66E5" w:rsidRPr="00FC2B50" w14:paraId="05CE707D" w14:textId="77777777" w:rsidTr="004E66E5">
        <w:trPr>
          <w:tblCellSpacing w:w="15" w:type="dxa"/>
          <w:jc w:val="center"/>
        </w:trPr>
        <w:tc>
          <w:tcPr>
            <w:tcW w:w="0" w:type="auto"/>
            <w:hideMark/>
          </w:tcPr>
          <w:p w14:paraId="1471E6DD"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Upasampadâ</w:t>
            </w:r>
            <w:proofErr w:type="spellEnd"/>
            <w:r w:rsidRPr="00FC2B50">
              <w:rPr>
                <w:rFonts w:ascii="Times New Roman" w:eastAsia="Times New Roman" w:hAnsi="Times New Roman" w:cs="Times New Roman"/>
                <w:sz w:val="24"/>
                <w:szCs w:val="24"/>
              </w:rPr>
              <w:t>,</w:t>
            </w:r>
          </w:p>
        </w:tc>
        <w:tc>
          <w:tcPr>
            <w:tcW w:w="0" w:type="auto"/>
            <w:vAlign w:val="center"/>
            <w:hideMark/>
          </w:tcPr>
          <w:p w14:paraId="70B25E09"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priest's orders.</w:t>
            </w:r>
          </w:p>
        </w:tc>
      </w:tr>
      <w:tr w:rsidR="004E66E5" w:rsidRPr="00FC2B50" w14:paraId="5E2F024D" w14:textId="77777777" w:rsidTr="004E66E5">
        <w:trPr>
          <w:tblCellSpacing w:w="15" w:type="dxa"/>
          <w:jc w:val="center"/>
        </w:trPr>
        <w:tc>
          <w:tcPr>
            <w:tcW w:w="0" w:type="auto"/>
            <w:hideMark/>
          </w:tcPr>
          <w:p w14:paraId="5BBE3091"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 xml:space="preserve">Vessa, </w:t>
            </w:r>
            <w:proofErr w:type="spellStart"/>
            <w:r w:rsidRPr="00FC2B50">
              <w:rPr>
                <w:rFonts w:ascii="Times New Roman" w:eastAsia="Times New Roman" w:hAnsi="Times New Roman" w:cs="Times New Roman"/>
                <w:sz w:val="24"/>
                <w:szCs w:val="24"/>
              </w:rPr>
              <w:t>Vessika</w:t>
            </w:r>
            <w:proofErr w:type="spellEnd"/>
            <w:r w:rsidRPr="00FC2B50">
              <w:rPr>
                <w:rFonts w:ascii="Times New Roman" w:eastAsia="Times New Roman" w:hAnsi="Times New Roman" w:cs="Times New Roman"/>
                <w:sz w:val="24"/>
                <w:szCs w:val="24"/>
              </w:rPr>
              <w:t>,</w:t>
            </w:r>
          </w:p>
        </w:tc>
        <w:tc>
          <w:tcPr>
            <w:tcW w:w="0" w:type="auto"/>
            <w:vAlign w:val="center"/>
            <w:hideMark/>
          </w:tcPr>
          <w:p w14:paraId="2A5A1D9E"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man of the third caste.</w:t>
            </w:r>
          </w:p>
        </w:tc>
      </w:tr>
      <w:tr w:rsidR="004E66E5" w:rsidRPr="00FC2B50" w14:paraId="4A9CEF14" w14:textId="77777777" w:rsidTr="004E66E5">
        <w:trPr>
          <w:tblCellSpacing w:w="15" w:type="dxa"/>
          <w:jc w:val="center"/>
        </w:trPr>
        <w:tc>
          <w:tcPr>
            <w:tcW w:w="0" w:type="auto"/>
            <w:hideMark/>
          </w:tcPr>
          <w:p w14:paraId="4C781DE3" w14:textId="77777777" w:rsidR="004E66E5" w:rsidRPr="00FC2B50" w:rsidRDefault="004E66E5" w:rsidP="00FC2B50">
            <w:pPr>
              <w:spacing w:before="100" w:beforeAutospacing="1" w:after="100" w:afterAutospacing="1"/>
              <w:rPr>
                <w:rFonts w:ascii="Times New Roman" w:eastAsia="Times New Roman" w:hAnsi="Times New Roman" w:cs="Times New Roman"/>
                <w:sz w:val="24"/>
                <w:szCs w:val="24"/>
              </w:rPr>
            </w:pPr>
            <w:proofErr w:type="spellStart"/>
            <w:r w:rsidRPr="00FC2B50">
              <w:rPr>
                <w:rFonts w:ascii="Times New Roman" w:eastAsia="Times New Roman" w:hAnsi="Times New Roman" w:cs="Times New Roman"/>
                <w:sz w:val="24"/>
                <w:szCs w:val="24"/>
              </w:rPr>
              <w:t>Yakkha</w:t>
            </w:r>
            <w:proofErr w:type="spellEnd"/>
            <w:r w:rsidRPr="00FC2B50">
              <w:rPr>
                <w:rFonts w:ascii="Times New Roman" w:eastAsia="Times New Roman" w:hAnsi="Times New Roman" w:cs="Times New Roman"/>
                <w:sz w:val="24"/>
                <w:szCs w:val="24"/>
              </w:rPr>
              <w:t>,</w:t>
            </w:r>
          </w:p>
        </w:tc>
        <w:tc>
          <w:tcPr>
            <w:tcW w:w="0" w:type="auto"/>
            <w:vAlign w:val="center"/>
            <w:hideMark/>
          </w:tcPr>
          <w:p w14:paraId="371F661B" w14:textId="77777777" w:rsidR="004E66E5" w:rsidRPr="00FC2B50" w:rsidRDefault="004E66E5" w:rsidP="00FC2B50">
            <w:pPr>
              <w:spacing w:before="100" w:beforeAutospacing="1" w:after="100" w:afterAutospacing="1"/>
              <w:jc w:val="center"/>
              <w:rPr>
                <w:rFonts w:ascii="Times New Roman" w:eastAsia="Times New Roman" w:hAnsi="Times New Roman" w:cs="Times New Roman"/>
                <w:sz w:val="24"/>
                <w:szCs w:val="24"/>
              </w:rPr>
            </w:pPr>
            <w:r w:rsidRPr="00FC2B50">
              <w:rPr>
                <w:rFonts w:ascii="Times New Roman" w:eastAsia="Times New Roman" w:hAnsi="Times New Roman" w:cs="Times New Roman"/>
                <w:sz w:val="24"/>
                <w:szCs w:val="24"/>
              </w:rPr>
              <w:t>a giant, a malignant spirit.</w:t>
            </w:r>
          </w:p>
        </w:tc>
      </w:tr>
    </w:tbl>
    <w:p w14:paraId="018CA0DF" w14:textId="77777777" w:rsidR="004E66E5" w:rsidRPr="00FC2B50" w:rsidRDefault="0049232F" w:rsidP="00FC2B50">
      <w:pPr>
        <w:rPr>
          <w:rFonts w:ascii="Times New Roman" w:hAnsi="Times New Roman" w:cs="Times New Roman"/>
          <w:sz w:val="24"/>
          <w:szCs w:val="24"/>
        </w:rPr>
      </w:pPr>
      <w:r w:rsidRPr="00FC2B50">
        <w:rPr>
          <w:rFonts w:ascii="Times New Roman" w:hAnsi="Times New Roman" w:cs="Times New Roman"/>
          <w:sz w:val="24"/>
          <w:szCs w:val="24"/>
        </w:rPr>
        <w:t>Reference material used</w:t>
      </w:r>
    </w:p>
    <w:p w14:paraId="0B042CE2" w14:textId="77777777" w:rsidR="0049232F" w:rsidRPr="00FC2B50" w:rsidRDefault="0049232F" w:rsidP="00FC2B50">
      <w:pPr>
        <w:spacing w:after="0"/>
        <w:contextualSpacing/>
        <w:rPr>
          <w:rFonts w:ascii="Times New Roman" w:eastAsia="Times New Roman" w:hAnsi="Times New Roman" w:cs="Times New Roman"/>
          <w:i/>
          <w:color w:val="111111"/>
          <w:sz w:val="24"/>
          <w:szCs w:val="24"/>
        </w:rPr>
      </w:pPr>
      <w:r w:rsidRPr="00FC2B50">
        <w:rPr>
          <w:rFonts w:ascii="Times New Roman" w:eastAsia="Times New Roman" w:hAnsi="Times New Roman" w:cs="Times New Roman"/>
          <w:i/>
          <w:color w:val="111111"/>
          <w:sz w:val="24"/>
          <w:szCs w:val="24"/>
        </w:rPr>
        <w:t>‘That the True Dhamma Might Last a Long Time</w:t>
      </w:r>
      <w:r w:rsidR="00AD0AA6" w:rsidRPr="00FC2B50">
        <w:rPr>
          <w:rFonts w:ascii="Times New Roman" w:eastAsia="Times New Roman" w:hAnsi="Times New Roman" w:cs="Times New Roman"/>
          <w:i/>
          <w:color w:val="111111"/>
          <w:sz w:val="24"/>
          <w:szCs w:val="24"/>
        </w:rPr>
        <w:t>- Readings</w:t>
      </w:r>
      <w:r w:rsidRPr="00FC2B50">
        <w:rPr>
          <w:rFonts w:ascii="Times New Roman" w:eastAsia="Times New Roman" w:hAnsi="Times New Roman" w:cs="Times New Roman"/>
          <w:i/>
          <w:color w:val="111111"/>
          <w:sz w:val="24"/>
          <w:szCs w:val="24"/>
        </w:rPr>
        <w:t xml:space="preserve"> Selected by King Asoka’ by </w:t>
      </w:r>
      <w:proofErr w:type="spellStart"/>
      <w:r w:rsidRPr="00FC2B50">
        <w:rPr>
          <w:rFonts w:ascii="Times New Roman" w:eastAsia="Times New Roman" w:hAnsi="Times New Roman" w:cs="Times New Roman"/>
          <w:i/>
          <w:color w:val="111111"/>
          <w:sz w:val="24"/>
          <w:szCs w:val="24"/>
        </w:rPr>
        <w:t>Thanissaro</w:t>
      </w:r>
      <w:proofErr w:type="spellEnd"/>
      <w:r w:rsidRPr="00FC2B50">
        <w:rPr>
          <w:rFonts w:ascii="Times New Roman" w:eastAsia="Times New Roman" w:hAnsi="Times New Roman" w:cs="Times New Roman"/>
          <w:i/>
          <w:color w:val="111111"/>
          <w:sz w:val="24"/>
          <w:szCs w:val="24"/>
        </w:rPr>
        <w:t xml:space="preserve"> </w:t>
      </w:r>
      <w:proofErr w:type="spellStart"/>
      <w:r w:rsidRPr="00FC2B50">
        <w:rPr>
          <w:rFonts w:ascii="Times New Roman" w:eastAsia="Times New Roman" w:hAnsi="Times New Roman" w:cs="Times New Roman"/>
          <w:i/>
          <w:color w:val="111111"/>
          <w:sz w:val="24"/>
          <w:szCs w:val="24"/>
        </w:rPr>
        <w:t>Bhikku</w:t>
      </w:r>
      <w:proofErr w:type="spellEnd"/>
    </w:p>
    <w:p w14:paraId="3A3A917A" w14:textId="77777777" w:rsidR="00AD0AA6" w:rsidRPr="00FC2B50" w:rsidRDefault="00AD0AA6"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‘The Way It Is’</w:t>
      </w:r>
      <w:r w:rsidRPr="00FC2B50">
        <w:rPr>
          <w:rFonts w:ascii="Times New Roman" w:hAnsi="Times New Roman" w:cs="Times New Roman"/>
          <w:b/>
          <w:i/>
          <w:sz w:val="24"/>
          <w:szCs w:val="24"/>
        </w:rPr>
        <w:t xml:space="preserve"> </w:t>
      </w:r>
      <w:r w:rsidRPr="00FC2B50">
        <w:rPr>
          <w:rFonts w:ascii="Times New Roman" w:hAnsi="Times New Roman" w:cs="Times New Roman"/>
          <w:i/>
          <w:sz w:val="24"/>
          <w:szCs w:val="24"/>
        </w:rPr>
        <w:t>by</w:t>
      </w:r>
      <w:r w:rsidRPr="00FC2B50">
        <w:rPr>
          <w:rFonts w:ascii="Times New Roman" w:hAnsi="Times New Roman" w:cs="Times New Roman"/>
          <w:b/>
          <w:i/>
          <w:sz w:val="24"/>
          <w:szCs w:val="24"/>
        </w:rPr>
        <w:t xml:space="preserve"> </w:t>
      </w:r>
      <w:r w:rsidRPr="00FC2B50">
        <w:rPr>
          <w:rFonts w:ascii="Times New Roman" w:hAnsi="Times New Roman" w:cs="Times New Roman"/>
          <w:i/>
          <w:sz w:val="24"/>
          <w:szCs w:val="24"/>
        </w:rPr>
        <w:t xml:space="preserve">Ajahn </w:t>
      </w:r>
      <w:proofErr w:type="spellStart"/>
      <w:r w:rsidRPr="00FC2B50">
        <w:rPr>
          <w:rFonts w:ascii="Times New Roman" w:hAnsi="Times New Roman" w:cs="Times New Roman"/>
          <w:i/>
          <w:sz w:val="24"/>
          <w:szCs w:val="24"/>
        </w:rPr>
        <w:t>Sumedho</w:t>
      </w:r>
      <w:proofErr w:type="spellEnd"/>
    </w:p>
    <w:p w14:paraId="73EBBD36" w14:textId="77777777" w:rsidR="00783A2D" w:rsidRPr="00FC2B50" w:rsidRDefault="00783A2D"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S</w:t>
      </w:r>
      <w:r w:rsidR="00953E5A" w:rsidRPr="00FC2B50">
        <w:rPr>
          <w:rFonts w:ascii="Times New Roman" w:hAnsi="Times New Roman" w:cs="Times New Roman"/>
          <w:i/>
          <w:sz w:val="24"/>
          <w:szCs w:val="24"/>
        </w:rPr>
        <w:t xml:space="preserve">elected verses from Sutta </w:t>
      </w:r>
      <w:proofErr w:type="spellStart"/>
      <w:r w:rsidR="00953E5A" w:rsidRPr="00FC2B50">
        <w:rPr>
          <w:rFonts w:ascii="Times New Roman" w:hAnsi="Times New Roman" w:cs="Times New Roman"/>
          <w:i/>
          <w:sz w:val="24"/>
          <w:szCs w:val="24"/>
        </w:rPr>
        <w:t>Nipata</w:t>
      </w:r>
      <w:proofErr w:type="spellEnd"/>
    </w:p>
    <w:p w14:paraId="35C6B881" w14:textId="77777777" w:rsidR="00953E5A" w:rsidRPr="00FC2B50" w:rsidRDefault="00953E5A"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Light of Asia by Sir Edwin Arnold</w:t>
      </w:r>
    </w:p>
    <w:p w14:paraId="23A0F851" w14:textId="77777777" w:rsidR="00953E5A" w:rsidRPr="00FC2B50" w:rsidRDefault="00953E5A" w:rsidP="00FC2B50">
      <w:pPr>
        <w:contextualSpacing/>
        <w:rPr>
          <w:rFonts w:ascii="Times New Roman" w:hAnsi="Times New Roman" w:cs="Times New Roman"/>
          <w:sz w:val="24"/>
          <w:szCs w:val="24"/>
        </w:rPr>
      </w:pPr>
      <w:r w:rsidRPr="00FC2B50">
        <w:rPr>
          <w:rFonts w:ascii="Times New Roman" w:hAnsi="Times New Roman" w:cs="Times New Roman"/>
          <w:i/>
          <w:sz w:val="24"/>
          <w:szCs w:val="24"/>
        </w:rPr>
        <w:t>Buddha Charita</w:t>
      </w:r>
      <w:r w:rsidRPr="00FC2B50">
        <w:rPr>
          <w:rFonts w:ascii="Times New Roman" w:hAnsi="Times New Roman" w:cs="Times New Roman"/>
          <w:sz w:val="24"/>
          <w:szCs w:val="24"/>
        </w:rPr>
        <w:t xml:space="preserve"> by </w:t>
      </w:r>
      <w:proofErr w:type="spellStart"/>
      <w:r w:rsidRPr="00FC2B50">
        <w:rPr>
          <w:rFonts w:ascii="Times New Roman" w:hAnsi="Times New Roman" w:cs="Times New Roman"/>
          <w:sz w:val="24"/>
          <w:szCs w:val="24"/>
        </w:rPr>
        <w:t>Ashvaghosha</w:t>
      </w:r>
      <w:proofErr w:type="spellEnd"/>
    </w:p>
    <w:p w14:paraId="716311E4" w14:textId="77777777" w:rsidR="00953E5A" w:rsidRPr="00FC2B50" w:rsidRDefault="00953E5A" w:rsidP="00FC2B50">
      <w:pPr>
        <w:contextualSpacing/>
        <w:rPr>
          <w:rFonts w:ascii="Times New Roman" w:hAnsi="Times New Roman" w:cs="Times New Roman"/>
          <w:sz w:val="24"/>
          <w:szCs w:val="24"/>
        </w:rPr>
      </w:pPr>
      <w:r w:rsidRPr="00FC2B50">
        <w:rPr>
          <w:rFonts w:ascii="Times New Roman" w:hAnsi="Times New Roman" w:cs="Times New Roman"/>
          <w:i/>
          <w:sz w:val="24"/>
          <w:szCs w:val="24"/>
        </w:rPr>
        <w:t>World of Buddha</w:t>
      </w:r>
      <w:r w:rsidRPr="00FC2B50">
        <w:rPr>
          <w:rFonts w:ascii="Times New Roman" w:hAnsi="Times New Roman" w:cs="Times New Roman"/>
          <w:sz w:val="24"/>
          <w:szCs w:val="24"/>
        </w:rPr>
        <w:t xml:space="preserve"> by Lucien Stryk</w:t>
      </w:r>
    </w:p>
    <w:p w14:paraId="00B24933" w14:textId="77777777" w:rsidR="00953E5A" w:rsidRPr="00FC2B50" w:rsidRDefault="00953E5A" w:rsidP="00FC2B50">
      <w:pPr>
        <w:contextualSpacing/>
        <w:rPr>
          <w:rFonts w:ascii="Times New Roman" w:hAnsi="Times New Roman" w:cs="Times New Roman"/>
          <w:sz w:val="24"/>
          <w:szCs w:val="24"/>
        </w:rPr>
      </w:pPr>
      <w:r w:rsidRPr="00FC2B50">
        <w:rPr>
          <w:rFonts w:ascii="Times New Roman" w:hAnsi="Times New Roman" w:cs="Times New Roman"/>
          <w:i/>
          <w:sz w:val="24"/>
          <w:szCs w:val="24"/>
        </w:rPr>
        <w:t>Awakening the Buddha Within</w:t>
      </w:r>
      <w:r w:rsidRPr="00FC2B50">
        <w:rPr>
          <w:rFonts w:ascii="Times New Roman" w:hAnsi="Times New Roman" w:cs="Times New Roman"/>
          <w:sz w:val="24"/>
          <w:szCs w:val="24"/>
        </w:rPr>
        <w:t xml:space="preserve"> by Lama Surya</w:t>
      </w:r>
    </w:p>
    <w:p w14:paraId="52AED642" w14:textId="77777777" w:rsidR="00953E5A" w:rsidRPr="00FC2B50" w:rsidRDefault="00953E5A"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 xml:space="preserve">Vinay </w:t>
      </w:r>
      <w:proofErr w:type="spellStart"/>
      <w:r w:rsidRPr="00FC2B50">
        <w:rPr>
          <w:rFonts w:ascii="Times New Roman" w:hAnsi="Times New Roman" w:cs="Times New Roman"/>
          <w:i/>
          <w:sz w:val="24"/>
          <w:szCs w:val="24"/>
        </w:rPr>
        <w:t>Pataka</w:t>
      </w:r>
      <w:proofErr w:type="spellEnd"/>
      <w:r w:rsidRPr="00FC2B50">
        <w:rPr>
          <w:rFonts w:ascii="Times New Roman" w:hAnsi="Times New Roman" w:cs="Times New Roman"/>
          <w:i/>
          <w:sz w:val="24"/>
          <w:szCs w:val="24"/>
        </w:rPr>
        <w:t xml:space="preserve">  </w:t>
      </w:r>
    </w:p>
    <w:p w14:paraId="185E8CAE" w14:textId="77777777" w:rsidR="00953E5A" w:rsidRPr="00FC2B50" w:rsidRDefault="00953E5A" w:rsidP="00FC2B50">
      <w:pPr>
        <w:contextualSpacing/>
        <w:rPr>
          <w:rStyle w:val="ca1"/>
          <w:rFonts w:ascii="Times New Roman" w:hAnsi="Times New Roman" w:cs="Times New Roman"/>
          <w:sz w:val="24"/>
          <w:szCs w:val="24"/>
        </w:rPr>
      </w:pPr>
      <w:r w:rsidRPr="00FC2B50">
        <w:rPr>
          <w:rFonts w:ascii="Times New Roman" w:hAnsi="Times New Roman" w:cs="Times New Roman"/>
          <w:i/>
          <w:sz w:val="24"/>
          <w:szCs w:val="24"/>
        </w:rPr>
        <w:t>Link for the article-</w:t>
      </w:r>
      <w:r w:rsidRPr="00FC2B50">
        <w:rPr>
          <w:rStyle w:val="ct1"/>
          <w:rFonts w:ascii="Times New Roman" w:hAnsi="Times New Roman" w:cs="Times New Roman"/>
          <w:sz w:val="24"/>
          <w:szCs w:val="24"/>
        </w:rPr>
        <w:t xml:space="preserve"> </w:t>
      </w:r>
      <w:hyperlink r:id="rId100" w:history="1">
        <w:r w:rsidRPr="00FC2B50">
          <w:rPr>
            <w:rStyle w:val="Hyperlink"/>
            <w:rFonts w:ascii="Times New Roman" w:hAnsi="Times New Roman" w:cs="Times New Roman"/>
            <w:bCs/>
            <w:smallCaps/>
            <w:color w:val="548DD4"/>
            <w:sz w:val="24"/>
            <w:szCs w:val="24"/>
          </w:rPr>
          <w:t>Buddha, the Word</w:t>
        </w:r>
      </w:hyperlink>
      <w:r w:rsidRPr="00FC2B50">
        <w:rPr>
          <w:rFonts w:ascii="Times New Roman" w:hAnsi="Times New Roman" w:cs="Times New Roman"/>
          <w:color w:val="548DD4"/>
          <w:sz w:val="24"/>
          <w:szCs w:val="24"/>
          <w:shd w:val="clear" w:color="auto" w:fill="FFFFFF"/>
        </w:rPr>
        <w:t xml:space="preserve"> </w:t>
      </w:r>
      <w:r w:rsidRPr="00FC2B50">
        <w:rPr>
          <w:rStyle w:val="ce1"/>
          <w:rFonts w:ascii="Times New Roman" w:hAnsi="Times New Roman" w:cs="Times New Roman"/>
          <w:sz w:val="24"/>
          <w:szCs w:val="24"/>
        </w:rPr>
        <w:t xml:space="preserve">by </w:t>
      </w:r>
      <w:r w:rsidRPr="00FC2B50">
        <w:rPr>
          <w:rStyle w:val="ca1"/>
          <w:rFonts w:ascii="Times New Roman" w:hAnsi="Times New Roman" w:cs="Times New Roman"/>
          <w:sz w:val="24"/>
          <w:szCs w:val="24"/>
        </w:rPr>
        <w:t>Paul Carus; click the link</w:t>
      </w:r>
    </w:p>
    <w:p w14:paraId="7E47A0F6" w14:textId="77777777" w:rsidR="00953E5A" w:rsidRPr="00FC2B50" w:rsidRDefault="00953E5A" w:rsidP="00FC2B50">
      <w:pPr>
        <w:spacing w:before="100" w:beforeAutospacing="1" w:after="100" w:afterAutospacing="1"/>
        <w:contextualSpacing/>
        <w:outlineLvl w:val="0"/>
        <w:rPr>
          <w:rFonts w:ascii="Times New Roman" w:eastAsia="Times New Roman" w:hAnsi="Times New Roman" w:cs="Times New Roman"/>
          <w:bCs/>
          <w:sz w:val="24"/>
          <w:szCs w:val="24"/>
        </w:rPr>
      </w:pPr>
      <w:r w:rsidRPr="00FC2B50">
        <w:rPr>
          <w:rFonts w:ascii="Times New Roman" w:eastAsia="Times New Roman" w:hAnsi="Times New Roman" w:cs="Times New Roman"/>
          <w:bCs/>
          <w:i/>
          <w:kern w:val="36"/>
          <w:sz w:val="24"/>
          <w:szCs w:val="24"/>
        </w:rPr>
        <w:t xml:space="preserve">The Creed of Buddha </w:t>
      </w:r>
      <w:r w:rsidRPr="00FC2B50">
        <w:rPr>
          <w:rFonts w:ascii="Times New Roman" w:eastAsia="Times New Roman" w:hAnsi="Times New Roman" w:cs="Times New Roman"/>
          <w:bCs/>
          <w:i/>
          <w:sz w:val="24"/>
          <w:szCs w:val="24"/>
        </w:rPr>
        <w:t>by Edmond Holmes</w:t>
      </w:r>
      <w:r w:rsidRPr="00FC2B50">
        <w:rPr>
          <w:rFonts w:ascii="Times New Roman" w:eastAsia="Times New Roman" w:hAnsi="Times New Roman" w:cs="Times New Roman"/>
          <w:bCs/>
          <w:i/>
          <w:kern w:val="36"/>
          <w:sz w:val="24"/>
          <w:szCs w:val="24"/>
        </w:rPr>
        <w:t xml:space="preserve"> </w:t>
      </w:r>
      <w:r w:rsidRPr="00FC2B50">
        <w:rPr>
          <w:rFonts w:ascii="Times New Roman" w:eastAsia="Times New Roman" w:hAnsi="Times New Roman" w:cs="Times New Roman"/>
          <w:bCs/>
          <w:sz w:val="24"/>
          <w:szCs w:val="24"/>
        </w:rPr>
        <w:t>[2nd ed., 1919]</w:t>
      </w:r>
    </w:p>
    <w:p w14:paraId="1CF6EE96" w14:textId="77777777" w:rsidR="00953E5A" w:rsidRPr="00FC2B50" w:rsidRDefault="00953E5A" w:rsidP="00FC2B50">
      <w:pPr>
        <w:spacing w:before="100" w:beforeAutospacing="1" w:after="100" w:afterAutospacing="1"/>
        <w:contextualSpacing/>
        <w:outlineLvl w:val="0"/>
        <w:rPr>
          <w:rFonts w:ascii="Times New Roman" w:eastAsia="Times New Roman" w:hAnsi="Times New Roman" w:cs="Times New Roman"/>
          <w:bCs/>
          <w:i/>
          <w:sz w:val="24"/>
          <w:szCs w:val="24"/>
        </w:rPr>
      </w:pPr>
      <w:r w:rsidRPr="00FC2B50">
        <w:rPr>
          <w:rFonts w:ascii="Times New Roman" w:eastAsia="Times New Roman" w:hAnsi="Times New Roman" w:cs="Times New Roman"/>
          <w:bCs/>
          <w:i/>
          <w:sz w:val="24"/>
          <w:szCs w:val="24"/>
        </w:rPr>
        <w:t>Buddhist Thought T. R. Rhys</w:t>
      </w:r>
    </w:p>
    <w:p w14:paraId="482BB5A7" w14:textId="77777777" w:rsidR="00953E5A" w:rsidRPr="00FC2B50" w:rsidRDefault="00953E5A" w:rsidP="00FC2B50">
      <w:pPr>
        <w:spacing w:before="100" w:beforeAutospacing="1" w:after="100" w:afterAutospacing="1"/>
        <w:contextualSpacing/>
        <w:outlineLvl w:val="0"/>
        <w:rPr>
          <w:rFonts w:ascii="Times New Roman" w:hAnsi="Times New Roman" w:cs="Times New Roman"/>
          <w:sz w:val="24"/>
          <w:szCs w:val="24"/>
        </w:rPr>
      </w:pPr>
      <w:r w:rsidRPr="00FC2B50">
        <w:rPr>
          <w:rFonts w:ascii="Times New Roman" w:eastAsia="Times New Roman" w:hAnsi="Times New Roman" w:cs="Times New Roman"/>
          <w:bCs/>
          <w:i/>
          <w:sz w:val="24"/>
          <w:szCs w:val="24"/>
        </w:rPr>
        <w:t xml:space="preserve">Touching My Father’s Soul by Sherpa </w:t>
      </w:r>
      <w:r w:rsidRPr="00FC2B50">
        <w:rPr>
          <w:rFonts w:ascii="Times New Roman" w:hAnsi="Times New Roman" w:cs="Times New Roman"/>
          <w:i/>
          <w:sz w:val="24"/>
          <w:szCs w:val="24"/>
        </w:rPr>
        <w:t>Jamling T Norgay</w:t>
      </w:r>
      <w:r w:rsidRPr="00FC2B50">
        <w:rPr>
          <w:rFonts w:ascii="Times New Roman" w:hAnsi="Times New Roman" w:cs="Times New Roman"/>
          <w:sz w:val="24"/>
          <w:szCs w:val="24"/>
        </w:rPr>
        <w:t xml:space="preserve"> </w:t>
      </w:r>
    </w:p>
    <w:p w14:paraId="4FE4943E" w14:textId="77777777" w:rsidR="00922DDA" w:rsidRPr="00FC2B50" w:rsidRDefault="00922DDA" w:rsidP="00FC2B50">
      <w:pPr>
        <w:spacing w:before="100" w:beforeAutospacing="1" w:after="100" w:afterAutospacing="1"/>
        <w:contextualSpacing/>
        <w:outlineLvl w:val="0"/>
        <w:rPr>
          <w:rFonts w:ascii="Times New Roman" w:eastAsia="Times New Roman" w:hAnsi="Times New Roman" w:cs="Times New Roman"/>
          <w:bCs/>
          <w:i/>
          <w:sz w:val="24"/>
          <w:szCs w:val="24"/>
        </w:rPr>
      </w:pPr>
      <w:r w:rsidRPr="00FC2B50">
        <w:rPr>
          <w:rFonts w:ascii="Times New Roman" w:hAnsi="Times New Roman" w:cs="Times New Roman"/>
          <w:sz w:val="24"/>
          <w:szCs w:val="24"/>
        </w:rPr>
        <w:t xml:space="preserve">Quotes from Sutta </w:t>
      </w:r>
      <w:proofErr w:type="spellStart"/>
      <w:r w:rsidRPr="00FC2B50">
        <w:rPr>
          <w:rFonts w:ascii="Times New Roman" w:hAnsi="Times New Roman" w:cs="Times New Roman"/>
          <w:sz w:val="24"/>
          <w:szCs w:val="24"/>
        </w:rPr>
        <w:t>Nipata</w:t>
      </w:r>
      <w:proofErr w:type="spellEnd"/>
    </w:p>
    <w:p w14:paraId="0F1800CB" w14:textId="77777777" w:rsidR="00953E5A" w:rsidRPr="00FC2B50" w:rsidRDefault="00953E5A" w:rsidP="00FC2B50">
      <w:pPr>
        <w:spacing w:before="100" w:beforeAutospacing="1" w:after="100" w:afterAutospacing="1"/>
        <w:contextualSpacing/>
        <w:outlineLvl w:val="0"/>
        <w:rPr>
          <w:rFonts w:ascii="Times New Roman" w:eastAsia="Times New Roman" w:hAnsi="Times New Roman" w:cs="Times New Roman"/>
          <w:bCs/>
          <w:i/>
          <w:sz w:val="24"/>
          <w:szCs w:val="24"/>
        </w:rPr>
      </w:pPr>
      <w:r w:rsidRPr="00FC2B50">
        <w:rPr>
          <w:rFonts w:ascii="Times New Roman" w:eastAsia="Times New Roman" w:hAnsi="Times New Roman" w:cs="Times New Roman"/>
          <w:bCs/>
          <w:sz w:val="24"/>
          <w:szCs w:val="24"/>
        </w:rPr>
        <w:t xml:space="preserve">The book explains the Buddhist practices in countries of the Himalayan regions. </w:t>
      </w:r>
      <w:r w:rsidRPr="00FC2B50">
        <w:rPr>
          <w:rFonts w:ascii="Times New Roman" w:eastAsia="Times New Roman" w:hAnsi="Times New Roman" w:cs="Times New Roman"/>
          <w:bCs/>
          <w:i/>
          <w:sz w:val="24"/>
          <w:szCs w:val="24"/>
        </w:rPr>
        <w:t xml:space="preserve"> </w:t>
      </w:r>
    </w:p>
    <w:p w14:paraId="26E31F4C" w14:textId="77777777" w:rsidR="00953E5A" w:rsidRPr="00FC2B50" w:rsidRDefault="00953E5A" w:rsidP="00FC2B50">
      <w:pPr>
        <w:spacing w:before="100" w:beforeAutospacing="1" w:after="100" w:afterAutospacing="1"/>
        <w:contextualSpacing/>
        <w:outlineLvl w:val="0"/>
        <w:rPr>
          <w:rFonts w:ascii="Times New Roman" w:eastAsia="Times New Roman" w:hAnsi="Times New Roman" w:cs="Times New Roman"/>
          <w:bCs/>
          <w:i/>
          <w:kern w:val="36"/>
          <w:sz w:val="24"/>
          <w:szCs w:val="24"/>
        </w:rPr>
      </w:pPr>
      <w:r w:rsidRPr="00FC2B50">
        <w:rPr>
          <w:rFonts w:ascii="Times New Roman" w:eastAsia="Times New Roman" w:hAnsi="Times New Roman" w:cs="Times New Roman"/>
          <w:bCs/>
          <w:i/>
          <w:sz w:val="24"/>
          <w:szCs w:val="24"/>
        </w:rPr>
        <w:t>Important note: Siddhartha by Herman Hess is a fictional story. It has nothing to do with Buddha’s life or his journey for enlightenment. It should not be a recommended reading.</w:t>
      </w:r>
    </w:p>
    <w:p w14:paraId="72347F3F" w14:textId="77777777" w:rsidR="009913CE" w:rsidRPr="00FC2B50" w:rsidRDefault="009913CE"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 xml:space="preserve">‘The Tibetan Book of the </w:t>
      </w:r>
      <w:proofErr w:type="spellStart"/>
      <w:r w:rsidRPr="00FC2B50">
        <w:rPr>
          <w:rFonts w:ascii="Times New Roman" w:hAnsi="Times New Roman" w:cs="Times New Roman"/>
          <w:i/>
          <w:sz w:val="24"/>
          <w:szCs w:val="24"/>
        </w:rPr>
        <w:t>Dead’as</w:t>
      </w:r>
      <w:proofErr w:type="spellEnd"/>
      <w:r w:rsidRPr="00FC2B50">
        <w:rPr>
          <w:rFonts w:ascii="Times New Roman" w:hAnsi="Times New Roman" w:cs="Times New Roman"/>
          <w:i/>
          <w:sz w:val="24"/>
          <w:szCs w:val="24"/>
        </w:rPr>
        <w:t xml:space="preserve"> translated by Francesca Fremantle and </w:t>
      </w:r>
      <w:proofErr w:type="spellStart"/>
      <w:r w:rsidRPr="00FC2B50">
        <w:rPr>
          <w:rFonts w:ascii="Times New Roman" w:hAnsi="Times New Roman" w:cs="Times New Roman"/>
          <w:i/>
          <w:sz w:val="24"/>
          <w:szCs w:val="24"/>
        </w:rPr>
        <w:t>Chogyam</w:t>
      </w:r>
      <w:proofErr w:type="spellEnd"/>
      <w:r w:rsidRPr="00FC2B50">
        <w:rPr>
          <w:rFonts w:ascii="Times New Roman" w:hAnsi="Times New Roman" w:cs="Times New Roman"/>
          <w:i/>
          <w:sz w:val="24"/>
          <w:szCs w:val="24"/>
        </w:rPr>
        <w:t xml:space="preserve"> </w:t>
      </w:r>
      <w:proofErr w:type="spellStart"/>
      <w:r w:rsidRPr="00FC2B50">
        <w:rPr>
          <w:rFonts w:ascii="Times New Roman" w:hAnsi="Times New Roman" w:cs="Times New Roman"/>
          <w:i/>
          <w:sz w:val="24"/>
          <w:szCs w:val="24"/>
        </w:rPr>
        <w:t>Trungpa</w:t>
      </w:r>
      <w:proofErr w:type="spellEnd"/>
    </w:p>
    <w:p w14:paraId="63028F84" w14:textId="77777777" w:rsidR="00953E5A" w:rsidRPr="00FC2B50" w:rsidRDefault="00953E5A" w:rsidP="00FC2B50">
      <w:pPr>
        <w:contextualSpacing/>
        <w:rPr>
          <w:rFonts w:ascii="Times New Roman" w:hAnsi="Times New Roman" w:cs="Times New Roman"/>
          <w:i/>
          <w:sz w:val="24"/>
          <w:szCs w:val="24"/>
        </w:rPr>
      </w:pPr>
      <w:r w:rsidRPr="00FC2B50">
        <w:rPr>
          <w:rFonts w:ascii="Times New Roman" w:hAnsi="Times New Roman" w:cs="Times New Roman"/>
          <w:i/>
          <w:sz w:val="24"/>
          <w:szCs w:val="24"/>
        </w:rPr>
        <w:t xml:space="preserve">On the Plight of Buddhists in Tibet a very neutral observer, John Messier commented in his book- ‘Crystal Horizon’  </w:t>
      </w:r>
    </w:p>
    <w:p w14:paraId="7448B010" w14:textId="77777777" w:rsidR="0090427F" w:rsidRPr="00FC2B50" w:rsidRDefault="0090427F" w:rsidP="00FC2B50">
      <w:pPr>
        <w:spacing w:before="100" w:beforeAutospacing="1" w:after="100" w:afterAutospacing="1"/>
        <w:contextualSpacing/>
        <w:outlineLvl w:val="0"/>
        <w:rPr>
          <w:rFonts w:ascii="Times New Roman" w:eastAsia="Times New Roman" w:hAnsi="Times New Roman" w:cs="Times New Roman"/>
          <w:bCs/>
          <w:i/>
          <w:sz w:val="24"/>
          <w:szCs w:val="24"/>
        </w:rPr>
      </w:pPr>
      <w:bookmarkStart w:id="10" w:name="v.459"/>
      <w:r w:rsidRPr="00FC2B50">
        <w:rPr>
          <w:rFonts w:ascii="Times New Roman" w:hAnsi="Times New Roman" w:cs="Times New Roman"/>
          <w:i/>
          <w:sz w:val="24"/>
          <w:szCs w:val="24"/>
        </w:rPr>
        <w:t xml:space="preserve">Quotes from Sutta </w:t>
      </w:r>
      <w:proofErr w:type="spellStart"/>
      <w:r w:rsidRPr="00FC2B50">
        <w:rPr>
          <w:rFonts w:ascii="Times New Roman" w:hAnsi="Times New Roman" w:cs="Times New Roman"/>
          <w:i/>
          <w:sz w:val="24"/>
          <w:szCs w:val="24"/>
        </w:rPr>
        <w:t>Nipata</w:t>
      </w:r>
      <w:proofErr w:type="spellEnd"/>
    </w:p>
    <w:bookmarkEnd w:id="10"/>
    <w:p w14:paraId="23975258" w14:textId="77777777" w:rsidR="0049232F" w:rsidRPr="00FC2B50" w:rsidRDefault="000F0B31" w:rsidP="00FC2B50">
      <w:pPr>
        <w:contextualSpacing/>
        <w:rPr>
          <w:rFonts w:ascii="Times New Roman" w:eastAsia="Times New Roman" w:hAnsi="Times New Roman" w:cs="Times New Roman"/>
          <w:sz w:val="24"/>
          <w:szCs w:val="24"/>
        </w:rPr>
      </w:pPr>
      <w:r w:rsidRPr="00FC2B50">
        <w:rPr>
          <w:rFonts w:ascii="Times New Roman" w:eastAsia="Times New Roman" w:hAnsi="Times New Roman" w:cs="Times New Roman"/>
          <w:i/>
          <w:iCs/>
          <w:sz w:val="24"/>
          <w:szCs w:val="24"/>
        </w:rPr>
        <w:t xml:space="preserve">Sacred Books of the East, Vol. 10: The Dhammapada and Sutta </w:t>
      </w:r>
      <w:proofErr w:type="spellStart"/>
      <w:r w:rsidRPr="00FC2B50">
        <w:rPr>
          <w:rFonts w:ascii="Times New Roman" w:eastAsia="Times New Roman" w:hAnsi="Times New Roman" w:cs="Times New Roman"/>
          <w:i/>
          <w:iCs/>
          <w:sz w:val="24"/>
          <w:szCs w:val="24"/>
        </w:rPr>
        <w:t>Nipata</w:t>
      </w:r>
      <w:proofErr w:type="spellEnd"/>
      <w:r w:rsidRPr="00FC2B50">
        <w:rPr>
          <w:rFonts w:ascii="Times New Roman" w:eastAsia="Times New Roman" w:hAnsi="Times New Roman" w:cs="Times New Roman"/>
          <w:sz w:val="24"/>
          <w:szCs w:val="24"/>
        </w:rPr>
        <w:t xml:space="preserve">, by Max Müller and Max </w:t>
      </w:r>
      <w:proofErr w:type="spellStart"/>
      <w:r w:rsidRPr="00FC2B50">
        <w:rPr>
          <w:rFonts w:ascii="Times New Roman" w:eastAsia="Times New Roman" w:hAnsi="Times New Roman" w:cs="Times New Roman"/>
          <w:sz w:val="24"/>
          <w:szCs w:val="24"/>
        </w:rPr>
        <w:t>Fausböll</w:t>
      </w:r>
      <w:proofErr w:type="spellEnd"/>
      <w:r w:rsidRPr="00FC2B50">
        <w:rPr>
          <w:rFonts w:ascii="Times New Roman" w:eastAsia="Times New Roman" w:hAnsi="Times New Roman" w:cs="Times New Roman"/>
          <w:sz w:val="24"/>
          <w:szCs w:val="24"/>
        </w:rPr>
        <w:t>, [1881]</w:t>
      </w:r>
    </w:p>
    <w:p w14:paraId="7F3ECF9C" w14:textId="77777777" w:rsidR="000F0B31" w:rsidRPr="00FC2B50" w:rsidRDefault="000F0B31" w:rsidP="00FC2B50">
      <w:pPr>
        <w:rPr>
          <w:rFonts w:ascii="Times New Roman" w:hAnsi="Times New Roman" w:cs="Times New Roman"/>
          <w:sz w:val="24"/>
          <w:szCs w:val="24"/>
          <w:lang w:val="en"/>
        </w:rPr>
      </w:pPr>
      <w:r w:rsidRPr="00FC2B50">
        <w:rPr>
          <w:rFonts w:ascii="Times New Roman" w:hAnsi="Times New Roman" w:cs="Times New Roman"/>
          <w:i/>
          <w:iCs/>
          <w:sz w:val="24"/>
          <w:szCs w:val="24"/>
          <w:lang w:val="en"/>
        </w:rPr>
        <w:t>The Most Brilliant Thoughts of All Time (In Two Lines or Less)</w:t>
      </w:r>
      <w:r w:rsidRPr="00FC2B50">
        <w:rPr>
          <w:rFonts w:ascii="Times New Roman" w:hAnsi="Times New Roman" w:cs="Times New Roman"/>
          <w:sz w:val="24"/>
          <w:szCs w:val="24"/>
          <w:lang w:val="en"/>
        </w:rPr>
        <w:t xml:space="preserve"> by John M. Shanahan</w:t>
      </w:r>
    </w:p>
    <w:p w14:paraId="27AF851D" w14:textId="77777777" w:rsidR="000F0B31" w:rsidRPr="00FC2B50" w:rsidRDefault="000F0B31" w:rsidP="00FC2B50">
      <w:pPr>
        <w:contextualSpacing/>
        <w:rPr>
          <w:rFonts w:ascii="Times New Roman" w:eastAsia="Times New Roman" w:hAnsi="Times New Roman" w:cs="Times New Roman"/>
          <w:sz w:val="24"/>
          <w:szCs w:val="24"/>
        </w:rPr>
      </w:pPr>
    </w:p>
    <w:p w14:paraId="139283AD" w14:textId="6CB99AFC" w:rsidR="000F0B31" w:rsidRPr="00FC2B50" w:rsidRDefault="000F0B31" w:rsidP="00FC2B50">
      <w:pPr>
        <w:spacing w:before="100" w:beforeAutospacing="1" w:after="100" w:afterAutospacing="1"/>
        <w:outlineLvl w:val="0"/>
        <w:rPr>
          <w:rFonts w:ascii="Times New Roman" w:eastAsia="Times New Roman" w:hAnsi="Times New Roman" w:cs="Times New Roman"/>
          <w:bCs/>
          <w:i/>
          <w:sz w:val="24"/>
          <w:szCs w:val="24"/>
        </w:rPr>
      </w:pPr>
      <w:r w:rsidRPr="00FC2B50">
        <w:rPr>
          <w:rFonts w:ascii="Times New Roman" w:eastAsia="Times New Roman" w:hAnsi="Times New Roman" w:cs="Times New Roman"/>
          <w:bCs/>
          <w:i/>
          <w:sz w:val="24"/>
          <w:szCs w:val="24"/>
        </w:rPr>
        <w:t>Important note: Siddhartha by Herman Hess is a fictional story. It has nothing to do with Buddha’s life or his journey for enlightenment. It should not be a recommended reading.</w:t>
      </w:r>
    </w:p>
    <w:p w14:paraId="277B9D53" w14:textId="58B51D02" w:rsidR="00332F47" w:rsidRPr="00FC2B50" w:rsidRDefault="00332F47" w:rsidP="00FC2B50">
      <w:pPr>
        <w:spacing w:before="100" w:beforeAutospacing="1" w:after="100" w:afterAutospacing="1"/>
        <w:outlineLvl w:val="0"/>
        <w:rPr>
          <w:rFonts w:ascii="Times New Roman" w:eastAsia="Times New Roman" w:hAnsi="Times New Roman" w:cs="Times New Roman"/>
          <w:bCs/>
          <w:i/>
          <w:sz w:val="24"/>
          <w:szCs w:val="24"/>
        </w:rPr>
      </w:pPr>
      <w:r w:rsidRPr="00FC2B50">
        <w:rPr>
          <w:rFonts w:ascii="Times New Roman" w:eastAsia="Times New Roman" w:hAnsi="Times New Roman" w:cs="Times New Roman"/>
          <w:bCs/>
          <w:i/>
          <w:sz w:val="24"/>
          <w:szCs w:val="24"/>
        </w:rPr>
        <w:t>Summary</w:t>
      </w:r>
    </w:p>
    <w:p w14:paraId="61D1035B" w14:textId="77777777" w:rsidR="00332F47" w:rsidRPr="00FC2B50" w:rsidRDefault="00332F47" w:rsidP="00FC2B50">
      <w:pPr>
        <w:pStyle w:val="HTMLAcronym1"/>
        <w:spacing w:line="276" w:lineRule="auto"/>
        <w:rPr>
          <w:b/>
          <w:szCs w:val="24"/>
        </w:rPr>
      </w:pPr>
      <w:r w:rsidRPr="00FC2B50">
        <w:rPr>
          <w:b/>
          <w:szCs w:val="24"/>
        </w:rPr>
        <w:t>Hindu view of Hell and heaven</w:t>
      </w:r>
    </w:p>
    <w:p w14:paraId="2A7AA01D" w14:textId="77777777" w:rsidR="00332F47" w:rsidRPr="00FC2B50" w:rsidRDefault="00332F47" w:rsidP="00FC2B50">
      <w:pPr>
        <w:pStyle w:val="HTMLAcronym1"/>
        <w:spacing w:line="276" w:lineRule="auto"/>
        <w:rPr>
          <w:szCs w:val="24"/>
        </w:rPr>
      </w:pPr>
      <w:r w:rsidRPr="00FC2B50">
        <w:rPr>
          <w:szCs w:val="24"/>
        </w:rPr>
        <w:t>People create hell and heaven in their own mind through their actions and reactions. Mind plays a great role in creating the image of reality in the consciousness of a person. If the mind is under control, it creates peace within; if it is in an agitated state, it makes life chaotic.</w:t>
      </w:r>
    </w:p>
    <w:p w14:paraId="3D5D3B26" w14:textId="77777777" w:rsidR="00332F47" w:rsidRPr="00FC2B50" w:rsidRDefault="00332F47" w:rsidP="00FC2B50">
      <w:pPr>
        <w:pStyle w:val="HTMLAcronym1"/>
        <w:spacing w:line="276" w:lineRule="auto"/>
        <w:rPr>
          <w:szCs w:val="24"/>
        </w:rPr>
      </w:pPr>
      <w:r w:rsidRPr="00FC2B50">
        <w:rPr>
          <w:szCs w:val="24"/>
        </w:rPr>
        <w:t>Thus, Shri Krishna says that the mind is its own friend and its own enemy.</w:t>
      </w:r>
    </w:p>
    <w:p w14:paraId="3CB2E6A3" w14:textId="77777777" w:rsidR="00332F47" w:rsidRPr="00FC2B50" w:rsidRDefault="00332F47" w:rsidP="00FC2B50">
      <w:pPr>
        <w:pStyle w:val="HTMLAcronym1"/>
        <w:spacing w:line="276" w:lineRule="auto"/>
        <w:rPr>
          <w:szCs w:val="24"/>
        </w:rPr>
      </w:pPr>
      <w:r w:rsidRPr="00FC2B50">
        <w:rPr>
          <w:szCs w:val="24"/>
        </w:rPr>
        <w:t>What keeps the mind in agitation?</w:t>
      </w:r>
    </w:p>
    <w:p w14:paraId="3646E025" w14:textId="77777777" w:rsidR="00332F47" w:rsidRPr="00FC2B50" w:rsidRDefault="00332F47" w:rsidP="00FC2B50">
      <w:pPr>
        <w:pStyle w:val="HTMLAcronym1"/>
        <w:spacing w:line="276" w:lineRule="auto"/>
        <w:rPr>
          <w:szCs w:val="24"/>
        </w:rPr>
      </w:pPr>
      <w:r w:rsidRPr="00FC2B50">
        <w:rPr>
          <w:szCs w:val="24"/>
        </w:rPr>
        <w:t xml:space="preserve">The simple answer is desires. When the desires are fulfilled, they give birth to more desires, when they are not, they cause frustration. Either way, they cause mind to be restless. </w:t>
      </w:r>
    </w:p>
    <w:p w14:paraId="5811B89E" w14:textId="77777777" w:rsidR="00332F47" w:rsidRPr="00FC2B50" w:rsidRDefault="00332F47" w:rsidP="00FC2B50">
      <w:pPr>
        <w:pStyle w:val="HTMLAcronym1"/>
        <w:spacing w:line="276" w:lineRule="auto"/>
        <w:rPr>
          <w:szCs w:val="24"/>
        </w:rPr>
      </w:pPr>
      <w:r w:rsidRPr="00FC2B50">
        <w:rPr>
          <w:szCs w:val="24"/>
        </w:rPr>
        <w:t>In other words, our mind, our unrealistic desires and our attachment to material things create hell for us. We live in that hell.</w:t>
      </w:r>
      <w:r w:rsidRPr="00FC2B50">
        <w:rPr>
          <w:rStyle w:val="FootnoteReference"/>
          <w:szCs w:val="24"/>
        </w:rPr>
        <w:footnoteReference w:id="12"/>
      </w:r>
      <w:r w:rsidRPr="00FC2B50">
        <w:rPr>
          <w:szCs w:val="24"/>
        </w:rPr>
        <w:t xml:space="preserve"> If we live a disciplined life and control our mind and senses through yoga and knowledge, we live in heaven. Contentment and happiness is bliss and that is our heaven. According to Carl Sagan, a noted astro-physicist, all other places such as Jupiter and Mars are hells because no life can survive on any of these planets. Earth is the only heaven if we make it peaceful and sustain it, respect its ecology and try to preserve its beauty.</w:t>
      </w:r>
    </w:p>
    <w:p w14:paraId="3AE462AF" w14:textId="77777777" w:rsidR="00332F47" w:rsidRPr="00FC2B50" w:rsidRDefault="00332F47" w:rsidP="00FC2B50">
      <w:pPr>
        <w:pStyle w:val="HTMLAcronym1"/>
        <w:spacing w:line="276" w:lineRule="auto"/>
        <w:rPr>
          <w:szCs w:val="24"/>
        </w:rPr>
      </w:pPr>
      <w:r w:rsidRPr="00FC2B50">
        <w:rPr>
          <w:szCs w:val="24"/>
        </w:rPr>
        <w:t>Hindus have always emphasized these ideas.</w:t>
      </w:r>
    </w:p>
    <w:p w14:paraId="66AAB2E2" w14:textId="77777777" w:rsidR="00332F47" w:rsidRPr="00FC2B50" w:rsidRDefault="00332F47" w:rsidP="00FC2B50">
      <w:pPr>
        <w:pStyle w:val="HTMLAcronym1"/>
        <w:spacing w:line="276" w:lineRule="auto"/>
        <w:rPr>
          <w:i/>
          <w:szCs w:val="24"/>
        </w:rPr>
      </w:pPr>
      <w:r w:rsidRPr="00FC2B50">
        <w:rPr>
          <w:i/>
          <w:szCs w:val="24"/>
        </w:rPr>
        <w:t xml:space="preserve">Hindus may equate heaven as </w:t>
      </w:r>
      <w:proofErr w:type="spellStart"/>
      <w:r w:rsidRPr="00FC2B50">
        <w:rPr>
          <w:i/>
          <w:szCs w:val="24"/>
        </w:rPr>
        <w:t>Devaloka</w:t>
      </w:r>
      <w:proofErr w:type="spellEnd"/>
      <w:r w:rsidRPr="00FC2B50">
        <w:rPr>
          <w:i/>
          <w:szCs w:val="24"/>
        </w:rPr>
        <w:t xml:space="preserve"> but they do not have a symbol for hell. The word </w:t>
      </w:r>
      <w:proofErr w:type="spellStart"/>
      <w:r w:rsidRPr="00FC2B50">
        <w:rPr>
          <w:i/>
          <w:szCs w:val="24"/>
        </w:rPr>
        <w:t>Tamasdwar</w:t>
      </w:r>
      <w:proofErr w:type="spellEnd"/>
      <w:r w:rsidRPr="00FC2B50">
        <w:rPr>
          <w:i/>
          <w:szCs w:val="24"/>
        </w:rPr>
        <w:t xml:space="preserve"> does not have a symbol</w:t>
      </w:r>
    </w:p>
    <w:p w14:paraId="3D9D63BD" w14:textId="77777777" w:rsidR="00332F47" w:rsidRPr="00FC2B50" w:rsidRDefault="00332F47" w:rsidP="00FC2B50">
      <w:pPr>
        <w:rPr>
          <w:rFonts w:ascii="Times New Roman" w:hAnsi="Times New Roman" w:cs="Times New Roman"/>
          <w:b/>
          <w:sz w:val="24"/>
          <w:szCs w:val="24"/>
        </w:rPr>
      </w:pPr>
    </w:p>
    <w:p w14:paraId="061E4D7A" w14:textId="0C58C523" w:rsidR="00332F47" w:rsidRPr="00FC2B50" w:rsidRDefault="00332F47" w:rsidP="00FC2B50">
      <w:pPr>
        <w:rPr>
          <w:rFonts w:ascii="Times New Roman" w:hAnsi="Times New Roman" w:cs="Times New Roman"/>
          <w:b/>
          <w:sz w:val="24"/>
          <w:szCs w:val="24"/>
        </w:rPr>
      </w:pPr>
      <w:r w:rsidRPr="00FC2B50">
        <w:rPr>
          <w:rFonts w:ascii="Times New Roman" w:hAnsi="Times New Roman" w:cs="Times New Roman"/>
          <w:b/>
          <w:sz w:val="24"/>
          <w:szCs w:val="24"/>
        </w:rPr>
        <w:t>Tibetan view of heaven and Hell</w:t>
      </w:r>
    </w:p>
    <w:p w14:paraId="538EF22C"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that Ananda should take refuge in `truth' only, knowing it is an island whereby completely contradicting the infinite nature of God in Hinduism??</w:t>
      </w:r>
    </w:p>
    <w:p w14:paraId="2DED6C4F"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 xml:space="preserve">Three </w:t>
      </w:r>
      <w:proofErr w:type="spellStart"/>
      <w:r w:rsidRPr="00FC2B50">
        <w:rPr>
          <w:rFonts w:ascii="Times New Roman" w:hAnsi="Times New Roman" w:cs="Times New Roman"/>
          <w:sz w:val="24"/>
          <w:szCs w:val="24"/>
        </w:rPr>
        <w:t>loka</w:t>
      </w:r>
      <w:proofErr w:type="spellEnd"/>
      <w:r w:rsidRPr="00FC2B50">
        <w:rPr>
          <w:rFonts w:ascii="Times New Roman" w:hAnsi="Times New Roman" w:cs="Times New Roman"/>
          <w:sz w:val="24"/>
          <w:szCs w:val="24"/>
        </w:rPr>
        <w:t xml:space="preserve"> vs 7000</w:t>
      </w:r>
    </w:p>
    <w:p w14:paraId="0860E2E0"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Europe’s discovery of the world</w:t>
      </w:r>
    </w:p>
    <w:p w14:paraId="07EC6C7E"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 xml:space="preserve">Rakat </w:t>
      </w:r>
      <w:proofErr w:type="spellStart"/>
      <w:r w:rsidRPr="00FC2B50">
        <w:rPr>
          <w:rFonts w:ascii="Times New Roman" w:hAnsi="Times New Roman" w:cs="Times New Roman"/>
          <w:sz w:val="24"/>
          <w:szCs w:val="24"/>
        </w:rPr>
        <w:t>Behta</w:t>
      </w:r>
      <w:proofErr w:type="spellEnd"/>
      <w:r w:rsidRPr="00FC2B50">
        <w:rPr>
          <w:rFonts w:ascii="Times New Roman" w:hAnsi="Times New Roman" w:cs="Times New Roman"/>
          <w:sz w:val="24"/>
          <w:szCs w:val="24"/>
        </w:rPr>
        <w:t xml:space="preserve"> </w:t>
      </w:r>
      <w:proofErr w:type="spellStart"/>
      <w:r w:rsidRPr="00FC2B50">
        <w:rPr>
          <w:rFonts w:ascii="Times New Roman" w:hAnsi="Times New Roman" w:cs="Times New Roman"/>
          <w:sz w:val="24"/>
          <w:szCs w:val="24"/>
        </w:rPr>
        <w:t>hai</w:t>
      </w:r>
      <w:proofErr w:type="spellEnd"/>
    </w:p>
    <w:p w14:paraId="140ACB55"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Adaptation and pluralism have caused Eurocentric, Hindu centric and Chinese centric version</w:t>
      </w:r>
    </w:p>
    <w:p w14:paraId="7D274023"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 xml:space="preserve">PhD thesis becomes the sacred domain and assumptions and theories sacrosanct </w:t>
      </w:r>
    </w:p>
    <w:p w14:paraId="13BD2D8B"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Mahavakya</w:t>
      </w:r>
    </w:p>
    <w:p w14:paraId="5B88DB6D"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He followed the patterns of discourse tradition in Vedic Dharma</w:t>
      </w:r>
    </w:p>
    <w:p w14:paraId="2C56CBB3" w14:textId="77777777" w:rsidR="00332F47" w:rsidRPr="00FC2B50" w:rsidRDefault="00332F47" w:rsidP="00FC2B50">
      <w:pPr>
        <w:rPr>
          <w:rFonts w:ascii="Times New Roman" w:hAnsi="Times New Roman" w:cs="Times New Roman"/>
          <w:b/>
          <w:sz w:val="24"/>
          <w:szCs w:val="24"/>
        </w:rPr>
      </w:pPr>
      <w:r w:rsidRPr="00FC2B50">
        <w:rPr>
          <w:rFonts w:ascii="Times New Roman" w:hAnsi="Times New Roman" w:cs="Times New Roman"/>
          <w:sz w:val="24"/>
          <w:szCs w:val="24"/>
        </w:rPr>
        <w:t xml:space="preserve">Lectures Compilation of </w:t>
      </w:r>
      <w:proofErr w:type="spellStart"/>
      <w:r w:rsidRPr="00FC2B50">
        <w:rPr>
          <w:rFonts w:ascii="Times New Roman" w:hAnsi="Times New Roman" w:cs="Times New Roman"/>
          <w:sz w:val="24"/>
          <w:szCs w:val="24"/>
        </w:rPr>
        <w:t>Thannisar</w:t>
      </w:r>
      <w:proofErr w:type="spellEnd"/>
    </w:p>
    <w:p w14:paraId="18D16979" w14:textId="77777777" w:rsidR="00332F47" w:rsidRPr="00FC2B50" w:rsidRDefault="00332F47" w:rsidP="00FC2B50">
      <w:pPr>
        <w:rPr>
          <w:rFonts w:ascii="Times New Roman" w:hAnsi="Times New Roman" w:cs="Times New Roman"/>
          <w:sz w:val="24"/>
          <w:szCs w:val="24"/>
        </w:rPr>
      </w:pPr>
      <w:r w:rsidRPr="00FC2B50">
        <w:rPr>
          <w:rFonts w:ascii="Times New Roman" w:hAnsi="Times New Roman" w:cs="Times New Roman"/>
          <w:sz w:val="24"/>
          <w:szCs w:val="24"/>
        </w:rPr>
        <w:t>Schism starts with socio-political change</w:t>
      </w:r>
    </w:p>
    <w:p w14:paraId="34C7F976" w14:textId="77777777" w:rsidR="00332F47" w:rsidRPr="00FC2B50" w:rsidRDefault="00332F47" w:rsidP="00FC2B50">
      <w:pPr>
        <w:rPr>
          <w:rFonts w:ascii="Times New Roman" w:hAnsi="Times New Roman" w:cs="Times New Roman"/>
          <w:i/>
          <w:iCs/>
          <w:sz w:val="24"/>
          <w:szCs w:val="24"/>
        </w:rPr>
      </w:pPr>
      <w:r w:rsidRPr="00FC2B50">
        <w:rPr>
          <w:rFonts w:ascii="Times New Roman" w:hAnsi="Times New Roman" w:cs="Times New Roman"/>
          <w:i/>
          <w:iCs/>
          <w:sz w:val="24"/>
          <w:szCs w:val="24"/>
        </w:rPr>
        <w:t>Illusion if not destroyed becomes a reality of conflict and confrontation</w:t>
      </w:r>
    </w:p>
    <w:p w14:paraId="3726AD3E" w14:textId="77777777" w:rsidR="00332F47" w:rsidRPr="00FC2B50" w:rsidRDefault="00332F47" w:rsidP="00FC2B50">
      <w:pPr>
        <w:spacing w:before="100" w:beforeAutospacing="1" w:after="100" w:afterAutospacing="1"/>
        <w:outlineLvl w:val="0"/>
        <w:rPr>
          <w:rFonts w:ascii="Times New Roman" w:eastAsia="Times New Roman" w:hAnsi="Times New Roman" w:cs="Times New Roman"/>
          <w:bCs/>
          <w:i/>
          <w:kern w:val="36"/>
          <w:sz w:val="24"/>
          <w:szCs w:val="24"/>
        </w:rPr>
      </w:pPr>
    </w:p>
    <w:p w14:paraId="76D24B07" w14:textId="77777777" w:rsidR="000F0B31" w:rsidRPr="00FC2B50" w:rsidRDefault="000F0B31" w:rsidP="00FC2B50">
      <w:pPr>
        <w:contextualSpacing/>
        <w:rPr>
          <w:rFonts w:ascii="Times New Roman" w:hAnsi="Times New Roman" w:cs="Times New Roman"/>
          <w:i/>
          <w:sz w:val="24"/>
          <w:szCs w:val="24"/>
        </w:rPr>
      </w:pPr>
    </w:p>
    <w:sectPr w:rsidR="000F0B31" w:rsidRPr="00FC2B50">
      <w:foot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FEF9E" w14:textId="77777777" w:rsidR="00CE6402" w:rsidRDefault="00CE6402" w:rsidP="00A60F7D">
      <w:pPr>
        <w:spacing w:after="0" w:line="240" w:lineRule="auto"/>
      </w:pPr>
      <w:r>
        <w:separator/>
      </w:r>
    </w:p>
  </w:endnote>
  <w:endnote w:type="continuationSeparator" w:id="0">
    <w:p w14:paraId="5C9890F5" w14:textId="77777777" w:rsidR="00CE6402" w:rsidRDefault="00CE6402" w:rsidP="00A60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AFF" w:usb1="5000217F" w:usb2="00000021" w:usb3="00000000" w:csb0="0000019F" w:csb1="00000000"/>
  </w:font>
  <w:font w:name="Gelasi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14394"/>
      <w:docPartObj>
        <w:docPartGallery w:val="Page Numbers (Bottom of Page)"/>
        <w:docPartUnique/>
      </w:docPartObj>
    </w:sdtPr>
    <w:sdtEndPr>
      <w:rPr>
        <w:noProof/>
      </w:rPr>
    </w:sdtEndPr>
    <w:sdtContent>
      <w:p w14:paraId="1E820650" w14:textId="71049766" w:rsidR="00CE6402" w:rsidRDefault="00CE6402">
        <w:pPr>
          <w:pStyle w:val="Footer"/>
          <w:jc w:val="right"/>
        </w:pPr>
        <w:r>
          <w:fldChar w:fldCharType="begin"/>
        </w:r>
        <w:r>
          <w:instrText xml:space="preserve"> PAGE   \* MERGEFORMAT </w:instrText>
        </w:r>
        <w:r>
          <w:fldChar w:fldCharType="separate"/>
        </w:r>
        <w:r w:rsidR="000A6E8A">
          <w:rPr>
            <w:noProof/>
          </w:rPr>
          <w:t>23</w:t>
        </w:r>
        <w:r>
          <w:rPr>
            <w:noProof/>
          </w:rPr>
          <w:fldChar w:fldCharType="end"/>
        </w:r>
      </w:p>
    </w:sdtContent>
  </w:sdt>
  <w:p w14:paraId="7D38FE28" w14:textId="77777777" w:rsidR="00CE6402" w:rsidRDefault="00CE6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CB64" w14:textId="77777777" w:rsidR="00CE6402" w:rsidRDefault="00CE6402" w:rsidP="00A60F7D">
      <w:pPr>
        <w:spacing w:after="0" w:line="240" w:lineRule="auto"/>
      </w:pPr>
      <w:r>
        <w:separator/>
      </w:r>
    </w:p>
  </w:footnote>
  <w:footnote w:type="continuationSeparator" w:id="0">
    <w:p w14:paraId="49D1C185" w14:textId="77777777" w:rsidR="00CE6402" w:rsidRDefault="00CE6402" w:rsidP="00A60F7D">
      <w:pPr>
        <w:spacing w:after="0" w:line="240" w:lineRule="auto"/>
      </w:pPr>
      <w:r>
        <w:continuationSeparator/>
      </w:r>
    </w:p>
  </w:footnote>
  <w:footnote w:id="1">
    <w:p w14:paraId="09AF99DE" w14:textId="77777777" w:rsidR="00CE6402" w:rsidRDefault="00CE6402" w:rsidP="000F34EA">
      <w:pPr>
        <w:pStyle w:val="FootnoteText"/>
      </w:pPr>
      <w:r>
        <w:rPr>
          <w:rStyle w:val="FootnoteReference"/>
        </w:rPr>
        <w:footnoteRef/>
      </w:r>
      <w:r>
        <w:t xml:space="preserve"> B.G. chapter 16, verse 16</w:t>
      </w:r>
    </w:p>
  </w:footnote>
  <w:footnote w:id="2">
    <w:p w14:paraId="30AE8914" w14:textId="77777777" w:rsidR="00CE6402" w:rsidRDefault="00CE6402" w:rsidP="00A60F7D">
      <w:pPr>
        <w:pStyle w:val="FootnoteText"/>
      </w:pPr>
      <w:r>
        <w:rPr>
          <w:rStyle w:val="FootnoteReference"/>
        </w:rPr>
        <w:footnoteRef/>
      </w:r>
      <w:r>
        <w:t xml:space="preserve"> Buddha is also called Tathagata- knower of truth.</w:t>
      </w:r>
    </w:p>
  </w:footnote>
  <w:footnote w:id="3">
    <w:p w14:paraId="32CD9D48" w14:textId="77777777" w:rsidR="00CE6402" w:rsidRDefault="00CE6402" w:rsidP="00A60F7D">
      <w:pPr>
        <w:pStyle w:val="FootnoteText"/>
      </w:pPr>
      <w:r>
        <w:rPr>
          <w:rStyle w:val="FootnoteReference"/>
        </w:rPr>
        <w:footnoteRef/>
      </w:r>
      <w:r>
        <w:t xml:space="preserve"> The ideas of Yoga and meditation have been an integral part of Hindu dharma. These ideas are parts of Yoga Vashishta, Bhagvad Gita and Patanjali’s Yoga Shastra. Yoga is a Sanskrit word and was later used both in Pali Hindi and other Indian languages.</w:t>
      </w:r>
    </w:p>
  </w:footnote>
  <w:footnote w:id="4">
    <w:p w14:paraId="1517A4E8" w14:textId="77777777" w:rsidR="00CE6402" w:rsidRDefault="00CE6402" w:rsidP="00A60F7D">
      <w:pPr>
        <w:pStyle w:val="FootnoteText"/>
      </w:pPr>
      <w:r>
        <w:rPr>
          <w:rStyle w:val="FootnoteReference"/>
        </w:rPr>
        <w:footnoteRef/>
      </w:r>
      <w:r>
        <w:t xml:space="preserve"> Also known as Theravada tradition</w:t>
      </w:r>
    </w:p>
  </w:footnote>
  <w:footnote w:id="5">
    <w:p w14:paraId="471E1247" w14:textId="77777777" w:rsidR="00CE6402" w:rsidRDefault="00CE6402" w:rsidP="00A60F7D">
      <w:pPr>
        <w:pStyle w:val="FootnoteText"/>
      </w:pPr>
      <w:r>
        <w:rPr>
          <w:rStyle w:val="FootnoteReference"/>
        </w:rPr>
        <w:footnoteRef/>
      </w:r>
      <w:r>
        <w:t xml:space="preserve"> Shudras were the skilled and unskilled workers and not untouchables.</w:t>
      </w:r>
    </w:p>
  </w:footnote>
  <w:footnote w:id="6">
    <w:p w14:paraId="67AFF7E5" w14:textId="77777777" w:rsidR="00CE6402" w:rsidRDefault="00CE6402" w:rsidP="00A60F7D">
      <w:pPr>
        <w:pStyle w:val="FootnoteText"/>
      </w:pPr>
      <w:r>
        <w:rPr>
          <w:rStyle w:val="FootnoteReference"/>
        </w:rPr>
        <w:footnoteRef/>
      </w:r>
      <w:r>
        <w:t xml:space="preserve"> Here the Buddha means anyone who is enlightened</w:t>
      </w:r>
    </w:p>
  </w:footnote>
  <w:footnote w:id="7">
    <w:p w14:paraId="64C5FEAE" w14:textId="77777777" w:rsidR="00CE6402" w:rsidRDefault="00CE6402" w:rsidP="00F91A1D">
      <w:pPr>
        <w:pStyle w:val="FootnoteText"/>
      </w:pPr>
      <w:r>
        <w:rPr>
          <w:rStyle w:val="FootnoteReference"/>
        </w:rPr>
        <w:footnoteRef/>
      </w:r>
      <w:r>
        <w:t xml:space="preserve"> When a symbol is placed on the pedestal of the temple, that symbol is considered as Divine. In Sanskrit, these symbols are known as Vigraha</w:t>
      </w:r>
    </w:p>
    <w:p w14:paraId="1AC84808" w14:textId="77777777" w:rsidR="00CE6402" w:rsidRDefault="00CE6402" w:rsidP="00F91A1D">
      <w:pPr>
        <w:pStyle w:val="FootnoteText"/>
      </w:pPr>
    </w:p>
  </w:footnote>
  <w:footnote w:id="8">
    <w:p w14:paraId="10802730" w14:textId="77777777" w:rsidR="00CE6402" w:rsidRPr="00D23162" w:rsidRDefault="00CE6402" w:rsidP="00316334">
      <w:pPr>
        <w:pStyle w:val="FootnoteText"/>
        <w:rPr>
          <w:sz w:val="16"/>
          <w:szCs w:val="16"/>
        </w:rPr>
      </w:pPr>
      <w:r w:rsidRPr="002A6284">
        <w:rPr>
          <w:rStyle w:val="FootnoteReference"/>
          <w:rFonts w:ascii="Calibri" w:hAnsi="Calibri" w:cs="Calibri"/>
        </w:rPr>
        <w:footnoteRef/>
      </w:r>
      <w:r w:rsidRPr="002A6284">
        <w:rPr>
          <w:rFonts w:ascii="Calibri" w:hAnsi="Calibri" w:cs="Calibri"/>
        </w:rPr>
        <w:t xml:space="preserve"> </w:t>
      </w:r>
      <w:r w:rsidRPr="00D23162">
        <w:rPr>
          <w:i/>
          <w:sz w:val="16"/>
          <w:szCs w:val="16"/>
        </w:rPr>
        <w:t>Shila</w:t>
      </w:r>
      <w:r w:rsidRPr="00D23162">
        <w:rPr>
          <w:sz w:val="16"/>
          <w:szCs w:val="16"/>
        </w:rPr>
        <w:t xml:space="preserve"> or this section of the Eight-fold path, also called Buddhist ethics are often compared to the last five commandments of the Ten Commandments: Right Speech = You shall not bear false witness against your neighbor </w:t>
      </w:r>
    </w:p>
  </w:footnote>
  <w:footnote w:id="9">
    <w:p w14:paraId="1F6C0C78" w14:textId="77777777" w:rsidR="00CE6402" w:rsidRPr="00D23162" w:rsidRDefault="00CE6402" w:rsidP="00316334">
      <w:pPr>
        <w:pStyle w:val="FootnoteText"/>
        <w:rPr>
          <w:rFonts w:ascii="Calibri" w:hAnsi="Calibri" w:cs="Calibri"/>
          <w:sz w:val="16"/>
          <w:szCs w:val="16"/>
        </w:rPr>
      </w:pPr>
      <w:r w:rsidRPr="00D23162">
        <w:rPr>
          <w:rStyle w:val="FootnoteReference"/>
          <w:sz w:val="16"/>
          <w:szCs w:val="16"/>
        </w:rPr>
        <w:footnoteRef/>
      </w:r>
      <w:r w:rsidRPr="00D23162">
        <w:rPr>
          <w:sz w:val="16"/>
          <w:szCs w:val="16"/>
        </w:rPr>
        <w:t xml:space="preserve"> </w:t>
      </w:r>
      <w:r>
        <w:rPr>
          <w:rStyle w:val="citation"/>
          <w:sz w:val="16"/>
          <w:szCs w:val="16"/>
        </w:rPr>
        <w:t xml:space="preserve"> ‘</w:t>
      </w:r>
      <w:r w:rsidRPr="00D23162">
        <w:rPr>
          <w:rStyle w:val="citation"/>
          <w:i/>
          <w:sz w:val="16"/>
          <w:szCs w:val="16"/>
        </w:rPr>
        <w:t>A Simple Guide to Life,</w:t>
      </w:r>
      <w:r>
        <w:rPr>
          <w:rStyle w:val="citation"/>
          <w:i/>
          <w:sz w:val="16"/>
          <w:szCs w:val="16"/>
        </w:rPr>
        <w:t>’</w:t>
      </w:r>
      <w:r w:rsidRPr="00D23162">
        <w:rPr>
          <w:rStyle w:val="citation"/>
          <w:sz w:val="16"/>
          <w:szCs w:val="16"/>
        </w:rPr>
        <w:t xml:space="preserve"> </w:t>
      </w:r>
      <w:r>
        <w:rPr>
          <w:rStyle w:val="citation"/>
          <w:sz w:val="16"/>
          <w:szCs w:val="16"/>
        </w:rPr>
        <w:t xml:space="preserve">by Robert Bogoda, </w:t>
      </w:r>
      <w:r w:rsidRPr="00D23162">
        <w:rPr>
          <w:rStyle w:val="citation"/>
          <w:sz w:val="16"/>
          <w:szCs w:val="16"/>
        </w:rPr>
        <w:t>Buddhist Publication Society</w:t>
      </w:r>
      <w:r w:rsidRPr="00D23162">
        <w:rPr>
          <w:rStyle w:val="printonly"/>
          <w:sz w:val="16"/>
          <w:szCs w:val="16"/>
        </w:rPr>
        <w:t xml:space="preserve">. </w:t>
      </w:r>
      <w:hyperlink r:id="rId1" w:history="1">
        <w:r w:rsidRPr="00D23162">
          <w:rPr>
            <w:rStyle w:val="Hyperlink"/>
            <w:sz w:val="16"/>
            <w:szCs w:val="16"/>
          </w:rPr>
          <w:t>http://www.accesstoinsight.org/lib/authors/bogoda/wheel397.html</w:t>
        </w:r>
      </w:hyperlink>
      <w:r w:rsidRPr="00D23162">
        <w:rPr>
          <w:rStyle w:val="reference-accessdate"/>
          <w:rFonts w:ascii="Calibri" w:hAnsi="Calibri" w:cs="Calibri"/>
          <w:sz w:val="16"/>
          <w:szCs w:val="16"/>
        </w:rPr>
        <w:t>.</w:t>
      </w:r>
    </w:p>
  </w:footnote>
  <w:footnote w:id="10">
    <w:p w14:paraId="0F271BA2" w14:textId="77777777" w:rsidR="00CE6402" w:rsidRPr="00321515" w:rsidRDefault="00CE6402" w:rsidP="00316334">
      <w:pPr>
        <w:pStyle w:val="FootnoteText"/>
      </w:pPr>
      <w:r w:rsidRPr="00321515">
        <w:rPr>
          <w:rStyle w:val="FootnoteReference"/>
          <w:sz w:val="16"/>
          <w:szCs w:val="16"/>
        </w:rPr>
        <w:footnoteRef/>
      </w:r>
      <w:r w:rsidRPr="00321515">
        <w:rPr>
          <w:sz w:val="16"/>
          <w:szCs w:val="16"/>
        </w:rPr>
        <w:t xml:space="preserve"> </w:t>
      </w:r>
      <w:r w:rsidRPr="00321515">
        <w:rPr>
          <w:rStyle w:val="citation"/>
          <w:sz w:val="16"/>
          <w:szCs w:val="16"/>
        </w:rPr>
        <w:t xml:space="preserve">Thanissaro Bhikkhu. </w:t>
      </w:r>
      <w:hyperlink r:id="rId2" w:history="1">
        <w:r w:rsidRPr="00321515">
          <w:rPr>
            <w:rStyle w:val="Hyperlink"/>
            <w:sz w:val="16"/>
            <w:szCs w:val="16"/>
          </w:rPr>
          <w:t>"Maha-satipatthana Sutta"</w:t>
        </w:r>
      </w:hyperlink>
      <w:r w:rsidRPr="00321515">
        <w:rPr>
          <w:rStyle w:val="citation"/>
          <w:sz w:val="16"/>
          <w:szCs w:val="16"/>
        </w:rPr>
        <w:t>. Access to Insight</w:t>
      </w:r>
      <w:r w:rsidRPr="00321515">
        <w:rPr>
          <w:rStyle w:val="printonly"/>
          <w:sz w:val="16"/>
          <w:szCs w:val="16"/>
        </w:rPr>
        <w:t xml:space="preserve">. </w:t>
      </w:r>
      <w:hyperlink r:id="rId3" w:history="1">
        <w:r w:rsidRPr="00321515">
          <w:rPr>
            <w:rStyle w:val="Hyperlink"/>
            <w:sz w:val="16"/>
            <w:szCs w:val="16"/>
          </w:rPr>
          <w:t>http://www.accesstoinsight.org/tipitaka/dn/dn.22.0.than.html</w:t>
        </w:r>
      </w:hyperlink>
    </w:p>
  </w:footnote>
  <w:footnote w:id="11">
    <w:p w14:paraId="6A5BC6A1" w14:textId="77777777" w:rsidR="00CE6402" w:rsidRPr="00321515" w:rsidRDefault="00CE6402">
      <w:pPr>
        <w:pStyle w:val="FootnoteText"/>
        <w:rPr>
          <w:sz w:val="16"/>
          <w:szCs w:val="16"/>
        </w:rPr>
      </w:pPr>
      <w:r w:rsidRPr="00321515">
        <w:rPr>
          <w:rStyle w:val="FootnoteReference"/>
          <w:sz w:val="16"/>
          <w:szCs w:val="16"/>
        </w:rPr>
        <w:footnoteRef/>
      </w:r>
      <w:r w:rsidRPr="00321515">
        <w:rPr>
          <w:sz w:val="16"/>
          <w:szCs w:val="16"/>
        </w:rPr>
        <w:t xml:space="preserve"> Courtesy- Anand Sharan</w:t>
      </w:r>
    </w:p>
  </w:footnote>
  <w:footnote w:id="12">
    <w:p w14:paraId="76B9E7AD" w14:textId="77777777" w:rsidR="00332F47" w:rsidRDefault="00332F47" w:rsidP="00332F47">
      <w:pPr>
        <w:pStyle w:val="FootnoteText"/>
      </w:pPr>
      <w:r>
        <w:rPr>
          <w:rStyle w:val="FootnoteReference"/>
        </w:rPr>
        <w:footnoteRef/>
      </w:r>
      <w:r>
        <w:t xml:space="preserve"> B.G. chapter 16, verse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A4038"/>
    <w:multiLevelType w:val="multilevel"/>
    <w:tmpl w:val="B2C2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B2479"/>
    <w:multiLevelType w:val="multilevel"/>
    <w:tmpl w:val="CF0C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907FC"/>
    <w:multiLevelType w:val="multilevel"/>
    <w:tmpl w:val="E504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62EFF"/>
    <w:multiLevelType w:val="multilevel"/>
    <w:tmpl w:val="596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35520"/>
    <w:multiLevelType w:val="multilevel"/>
    <w:tmpl w:val="DCAA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F2DB8"/>
    <w:multiLevelType w:val="multilevel"/>
    <w:tmpl w:val="30F22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32B56"/>
    <w:multiLevelType w:val="multilevel"/>
    <w:tmpl w:val="8448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C25F7"/>
    <w:multiLevelType w:val="multilevel"/>
    <w:tmpl w:val="6C5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E73C7"/>
    <w:multiLevelType w:val="multilevel"/>
    <w:tmpl w:val="F442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9D2DCF"/>
    <w:multiLevelType w:val="hybridMultilevel"/>
    <w:tmpl w:val="0F941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63AD7"/>
    <w:multiLevelType w:val="multilevel"/>
    <w:tmpl w:val="2C0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973826">
    <w:abstractNumId w:val="9"/>
  </w:num>
  <w:num w:numId="2" w16cid:durableId="576213545">
    <w:abstractNumId w:val="10"/>
  </w:num>
  <w:num w:numId="3" w16cid:durableId="387459539">
    <w:abstractNumId w:val="2"/>
  </w:num>
  <w:num w:numId="4" w16cid:durableId="742993737">
    <w:abstractNumId w:val="7"/>
  </w:num>
  <w:num w:numId="5" w16cid:durableId="129134930">
    <w:abstractNumId w:val="1"/>
  </w:num>
  <w:num w:numId="6" w16cid:durableId="787696212">
    <w:abstractNumId w:val="0"/>
  </w:num>
  <w:num w:numId="7" w16cid:durableId="237372680">
    <w:abstractNumId w:val="3"/>
  </w:num>
  <w:num w:numId="8" w16cid:durableId="916861066">
    <w:abstractNumId w:val="5"/>
  </w:num>
  <w:num w:numId="9" w16cid:durableId="1630742851">
    <w:abstractNumId w:val="6"/>
  </w:num>
  <w:num w:numId="10" w16cid:durableId="1849101544">
    <w:abstractNumId w:val="8"/>
  </w:num>
  <w:num w:numId="11" w16cid:durableId="524442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09D"/>
    <w:rsid w:val="00043F98"/>
    <w:rsid w:val="000A6E8A"/>
    <w:rsid w:val="000B43A1"/>
    <w:rsid w:val="000B43FE"/>
    <w:rsid w:val="000D7492"/>
    <w:rsid w:val="000F0B31"/>
    <w:rsid w:val="000F34EA"/>
    <w:rsid w:val="00133991"/>
    <w:rsid w:val="001440B6"/>
    <w:rsid w:val="0015712C"/>
    <w:rsid w:val="0018271A"/>
    <w:rsid w:val="001836B8"/>
    <w:rsid w:val="0019157F"/>
    <w:rsid w:val="001B7EAF"/>
    <w:rsid w:val="0020726E"/>
    <w:rsid w:val="00237181"/>
    <w:rsid w:val="002610FD"/>
    <w:rsid w:val="00265226"/>
    <w:rsid w:val="00273D45"/>
    <w:rsid w:val="002826A1"/>
    <w:rsid w:val="002A5A70"/>
    <w:rsid w:val="002D683A"/>
    <w:rsid w:val="003041B9"/>
    <w:rsid w:val="00304363"/>
    <w:rsid w:val="00316334"/>
    <w:rsid w:val="00321515"/>
    <w:rsid w:val="00332F47"/>
    <w:rsid w:val="003A431E"/>
    <w:rsid w:val="003A59AB"/>
    <w:rsid w:val="003C1B61"/>
    <w:rsid w:val="003C7D48"/>
    <w:rsid w:val="003D2E62"/>
    <w:rsid w:val="00411A1C"/>
    <w:rsid w:val="0049232F"/>
    <w:rsid w:val="004C123C"/>
    <w:rsid w:val="004E66E5"/>
    <w:rsid w:val="00547198"/>
    <w:rsid w:val="00561994"/>
    <w:rsid w:val="00582FA9"/>
    <w:rsid w:val="005A58D8"/>
    <w:rsid w:val="005B1AC5"/>
    <w:rsid w:val="005D4A97"/>
    <w:rsid w:val="005E6CF1"/>
    <w:rsid w:val="005F181C"/>
    <w:rsid w:val="00640A47"/>
    <w:rsid w:val="006B1C0D"/>
    <w:rsid w:val="006C44B1"/>
    <w:rsid w:val="006E5458"/>
    <w:rsid w:val="006E7049"/>
    <w:rsid w:val="006F509D"/>
    <w:rsid w:val="00753654"/>
    <w:rsid w:val="007554AF"/>
    <w:rsid w:val="00783A2D"/>
    <w:rsid w:val="00791C32"/>
    <w:rsid w:val="007A6076"/>
    <w:rsid w:val="007B2285"/>
    <w:rsid w:val="007B43BF"/>
    <w:rsid w:val="007B6798"/>
    <w:rsid w:val="007E504C"/>
    <w:rsid w:val="00806852"/>
    <w:rsid w:val="008B7EA4"/>
    <w:rsid w:val="008F0B93"/>
    <w:rsid w:val="008F43AA"/>
    <w:rsid w:val="0090427F"/>
    <w:rsid w:val="0091573A"/>
    <w:rsid w:val="00922DDA"/>
    <w:rsid w:val="00932E04"/>
    <w:rsid w:val="00953E5A"/>
    <w:rsid w:val="009913CE"/>
    <w:rsid w:val="009C063A"/>
    <w:rsid w:val="009C7885"/>
    <w:rsid w:val="009E725C"/>
    <w:rsid w:val="00A459FA"/>
    <w:rsid w:val="00A50A6C"/>
    <w:rsid w:val="00A569D6"/>
    <w:rsid w:val="00A60F7D"/>
    <w:rsid w:val="00A673EE"/>
    <w:rsid w:val="00AB74E1"/>
    <w:rsid w:val="00AD0AA6"/>
    <w:rsid w:val="00B17652"/>
    <w:rsid w:val="00B226E6"/>
    <w:rsid w:val="00B837C1"/>
    <w:rsid w:val="00BF1E17"/>
    <w:rsid w:val="00BF3F8D"/>
    <w:rsid w:val="00BF68E1"/>
    <w:rsid w:val="00C0611D"/>
    <w:rsid w:val="00C11EF8"/>
    <w:rsid w:val="00CE6402"/>
    <w:rsid w:val="00CF7584"/>
    <w:rsid w:val="00D07574"/>
    <w:rsid w:val="00D13B5F"/>
    <w:rsid w:val="00D16C0B"/>
    <w:rsid w:val="00D23162"/>
    <w:rsid w:val="00D5721D"/>
    <w:rsid w:val="00D84CCE"/>
    <w:rsid w:val="00DD3B6D"/>
    <w:rsid w:val="00DF4B2F"/>
    <w:rsid w:val="00E14C8D"/>
    <w:rsid w:val="00E23194"/>
    <w:rsid w:val="00E26274"/>
    <w:rsid w:val="00E670EE"/>
    <w:rsid w:val="00E80091"/>
    <w:rsid w:val="00EC6B9E"/>
    <w:rsid w:val="00EF29D9"/>
    <w:rsid w:val="00F06D15"/>
    <w:rsid w:val="00F67B63"/>
    <w:rsid w:val="00F91A1D"/>
    <w:rsid w:val="00F92DCE"/>
    <w:rsid w:val="00FB2236"/>
    <w:rsid w:val="00FC2B50"/>
  </w:rsids>
  <m:mathPr>
    <m:mathFont m:val="Cambria Math"/>
    <m:brkBin m:val="before"/>
    <m:brkBinSub m:val="--"/>
    <m:smallFrac m:val="0"/>
    <m:dispDef/>
    <m:lMargin m:val="0"/>
    <m:rMargin m:val="0"/>
    <m:defJc m:val="centerGroup"/>
    <m:wrapIndent m:val="1440"/>
    <m:intLim m:val="subSup"/>
    <m:naryLim m:val="undOvr"/>
  </m:mathPr>
  <w:themeFontLang w:val="en-US" w:bidi="pa-Deva-I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8C282F2"/>
  <w15:docId w15:val="{4FB39F74-9985-4312-871B-E4D27CFB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2DCE"/>
    <w:pPr>
      <w:spacing w:before="100" w:beforeAutospacing="1" w:after="100" w:afterAutospacing="1" w:line="240" w:lineRule="auto"/>
      <w:outlineLvl w:val="0"/>
    </w:pPr>
    <w:rPr>
      <w:rFonts w:ascii="Times New Roman" w:eastAsia="Times New Roman" w:hAnsi="Times New Roman" w:cs="Times New Roman"/>
      <w:b/>
      <w:bCs/>
      <w:color w:val="0000FF"/>
      <w:kern w:val="36"/>
      <w:sz w:val="48"/>
      <w:szCs w:val="48"/>
    </w:rPr>
  </w:style>
  <w:style w:type="paragraph" w:styleId="Heading2">
    <w:name w:val="heading 2"/>
    <w:basedOn w:val="Normal"/>
    <w:next w:val="Normal"/>
    <w:link w:val="Heading2Char"/>
    <w:uiPriority w:val="9"/>
    <w:semiHidden/>
    <w:unhideWhenUsed/>
    <w:qFormat/>
    <w:rsid w:val="004C12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92DCE"/>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paragraph" w:styleId="Heading4">
    <w:name w:val="heading 4"/>
    <w:basedOn w:val="Normal"/>
    <w:next w:val="Normal"/>
    <w:link w:val="Heading4Char"/>
    <w:uiPriority w:val="9"/>
    <w:semiHidden/>
    <w:unhideWhenUsed/>
    <w:qFormat/>
    <w:rsid w:val="00A50A6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A50A6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12C"/>
    <w:pPr>
      <w:spacing w:after="0" w:line="240" w:lineRule="auto"/>
      <w:ind w:left="720"/>
      <w:contextualSpacing/>
    </w:pPr>
    <w:rPr>
      <w:rFonts w:ascii="Calibri" w:eastAsia="Calibri" w:hAnsi="Calibri" w:cs="Times New Roman"/>
      <w:sz w:val="24"/>
      <w:szCs w:val="24"/>
    </w:rPr>
  </w:style>
  <w:style w:type="paragraph" w:customStyle="1" w:styleId="HTMLAcronym1">
    <w:name w:val="HTML Acronym1"/>
    <w:basedOn w:val="Normal"/>
    <w:rsid w:val="0015712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NoSpacing">
    <w:name w:val="No Spacing"/>
    <w:uiPriority w:val="1"/>
    <w:qFormat/>
    <w:rsid w:val="0015712C"/>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rsid w:val="00E2319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231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0D7492"/>
    <w:rPr>
      <w:vertAlign w:val="superscript"/>
    </w:rPr>
  </w:style>
  <w:style w:type="character" w:customStyle="1" w:styleId="citation">
    <w:name w:val="citation"/>
    <w:basedOn w:val="DefaultParagraphFont"/>
    <w:rsid w:val="000D7492"/>
  </w:style>
  <w:style w:type="paragraph" w:styleId="BalloonText">
    <w:name w:val="Balloon Text"/>
    <w:basedOn w:val="Normal"/>
    <w:link w:val="BalloonTextChar"/>
    <w:uiPriority w:val="99"/>
    <w:semiHidden/>
    <w:unhideWhenUsed/>
    <w:rsid w:val="002D6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83A"/>
    <w:rPr>
      <w:rFonts w:ascii="Tahoma" w:hAnsi="Tahoma" w:cs="Tahoma"/>
      <w:sz w:val="16"/>
      <w:szCs w:val="16"/>
    </w:rPr>
  </w:style>
  <w:style w:type="character" w:styleId="HTMLTypewriter">
    <w:name w:val="HTML Typewriter"/>
    <w:basedOn w:val="DefaultParagraphFont"/>
    <w:rsid w:val="00A60F7D"/>
    <w:rPr>
      <w:rFonts w:ascii="Courier New" w:eastAsia="Times New Roman" w:hAnsi="Courier New" w:cs="Courier New"/>
      <w:sz w:val="20"/>
      <w:szCs w:val="20"/>
    </w:rPr>
  </w:style>
  <w:style w:type="character" w:styleId="Hyperlink">
    <w:name w:val="Hyperlink"/>
    <w:basedOn w:val="DefaultParagraphFont"/>
    <w:uiPriority w:val="99"/>
    <w:unhideWhenUsed/>
    <w:rsid w:val="00A60F7D"/>
    <w:rPr>
      <w:color w:val="000000"/>
      <w:u w:val="single"/>
    </w:rPr>
  </w:style>
  <w:style w:type="character" w:styleId="CommentReference">
    <w:name w:val="annotation reference"/>
    <w:uiPriority w:val="99"/>
    <w:semiHidden/>
    <w:unhideWhenUsed/>
    <w:rsid w:val="006E7049"/>
    <w:rPr>
      <w:sz w:val="16"/>
      <w:szCs w:val="16"/>
    </w:rPr>
  </w:style>
  <w:style w:type="paragraph" w:styleId="CommentText">
    <w:name w:val="annotation text"/>
    <w:basedOn w:val="Normal"/>
    <w:link w:val="CommentTextChar"/>
    <w:uiPriority w:val="99"/>
    <w:semiHidden/>
    <w:unhideWhenUsed/>
    <w:rsid w:val="006E70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E7049"/>
    <w:rPr>
      <w:rFonts w:ascii="Calibri" w:eastAsia="Calibri" w:hAnsi="Calibri" w:cs="Times New Roman"/>
      <w:sz w:val="20"/>
      <w:szCs w:val="20"/>
    </w:rPr>
  </w:style>
  <w:style w:type="character" w:customStyle="1" w:styleId="printonly">
    <w:name w:val="printonly"/>
    <w:basedOn w:val="DefaultParagraphFont"/>
    <w:rsid w:val="00316334"/>
  </w:style>
  <w:style w:type="character" w:customStyle="1" w:styleId="reference-accessdate">
    <w:name w:val="reference-accessdate"/>
    <w:basedOn w:val="DefaultParagraphFont"/>
    <w:rsid w:val="00316334"/>
  </w:style>
  <w:style w:type="paragraph" w:styleId="Header">
    <w:name w:val="header"/>
    <w:basedOn w:val="Normal"/>
    <w:link w:val="HeaderChar"/>
    <w:uiPriority w:val="99"/>
    <w:unhideWhenUsed/>
    <w:rsid w:val="00DD3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B6D"/>
  </w:style>
  <w:style w:type="paragraph" w:styleId="Footer">
    <w:name w:val="footer"/>
    <w:basedOn w:val="Normal"/>
    <w:link w:val="FooterChar"/>
    <w:uiPriority w:val="99"/>
    <w:unhideWhenUsed/>
    <w:rsid w:val="00DD3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B6D"/>
  </w:style>
  <w:style w:type="character" w:customStyle="1" w:styleId="ce1">
    <w:name w:val="c_e1"/>
    <w:rsid w:val="00D13B5F"/>
    <w:rPr>
      <w:rFonts w:ascii="Verdana" w:hAnsi="Verdana" w:hint="default"/>
      <w:color w:val="808080"/>
      <w:sz w:val="18"/>
      <w:szCs w:val="18"/>
      <w:shd w:val="clear" w:color="auto" w:fill="FFFFFF"/>
    </w:rPr>
  </w:style>
  <w:style w:type="character" w:customStyle="1" w:styleId="ct1">
    <w:name w:val="c_t1"/>
    <w:rsid w:val="00D13B5F"/>
    <w:rPr>
      <w:rFonts w:ascii="Verdana" w:hAnsi="Verdana" w:hint="default"/>
      <w:b/>
      <w:bCs/>
      <w:smallCaps/>
      <w:color w:val="000000"/>
      <w:sz w:val="18"/>
      <w:szCs w:val="18"/>
      <w:shd w:val="clear" w:color="auto" w:fill="FFFFFF"/>
    </w:rPr>
  </w:style>
  <w:style w:type="character" w:customStyle="1" w:styleId="ca1">
    <w:name w:val="c_a1"/>
    <w:rsid w:val="00D13B5F"/>
    <w:rPr>
      <w:rFonts w:ascii="Verdana" w:hAnsi="Verdana" w:hint="default"/>
      <w:i/>
      <w:iCs/>
      <w:color w:val="000000"/>
      <w:sz w:val="18"/>
      <w:szCs w:val="18"/>
      <w:shd w:val="clear" w:color="auto" w:fill="FFFFFF"/>
    </w:rPr>
  </w:style>
  <w:style w:type="paragraph" w:styleId="NormalWeb">
    <w:name w:val="Normal (Web)"/>
    <w:basedOn w:val="Normal"/>
    <w:uiPriority w:val="99"/>
    <w:unhideWhenUsed/>
    <w:rsid w:val="00BF1E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92DCE"/>
    <w:rPr>
      <w:rFonts w:ascii="Times New Roman" w:eastAsia="Times New Roman" w:hAnsi="Times New Roman" w:cs="Times New Roman"/>
      <w:b/>
      <w:bCs/>
      <w:color w:val="0000FF"/>
      <w:kern w:val="36"/>
      <w:sz w:val="48"/>
      <w:szCs w:val="48"/>
    </w:rPr>
  </w:style>
  <w:style w:type="character" w:customStyle="1" w:styleId="Heading3Char">
    <w:name w:val="Heading 3 Char"/>
    <w:basedOn w:val="DefaultParagraphFont"/>
    <w:link w:val="Heading3"/>
    <w:uiPriority w:val="9"/>
    <w:rsid w:val="00F92DCE"/>
    <w:rPr>
      <w:rFonts w:ascii="Times New Roman" w:eastAsia="Times New Roman" w:hAnsi="Times New Roman" w:cs="Times New Roman"/>
      <w:b/>
      <w:bCs/>
      <w:color w:val="0000FF"/>
      <w:sz w:val="27"/>
      <w:szCs w:val="27"/>
    </w:rPr>
  </w:style>
  <w:style w:type="character" w:customStyle="1" w:styleId="votecount">
    <w:name w:val="vote_count"/>
    <w:basedOn w:val="DefaultParagraphFont"/>
    <w:rsid w:val="00E14C8D"/>
  </w:style>
  <w:style w:type="character" w:customStyle="1" w:styleId="Heading2Char">
    <w:name w:val="Heading 2 Char"/>
    <w:basedOn w:val="DefaultParagraphFont"/>
    <w:link w:val="Heading2"/>
    <w:uiPriority w:val="9"/>
    <w:semiHidden/>
    <w:rsid w:val="004C123C"/>
    <w:rPr>
      <w:rFonts w:asciiTheme="majorHAnsi" w:eastAsiaTheme="majorEastAsia" w:hAnsiTheme="majorHAnsi" w:cstheme="majorBidi"/>
      <w:b/>
      <w:bCs/>
      <w:color w:val="4F81BD" w:themeColor="accent1"/>
      <w:sz w:val="26"/>
      <w:szCs w:val="26"/>
    </w:rPr>
  </w:style>
  <w:style w:type="character" w:customStyle="1" w:styleId="current4">
    <w:name w:val="current4"/>
    <w:basedOn w:val="DefaultParagraphFont"/>
    <w:rsid w:val="004C123C"/>
    <w:rPr>
      <w:b/>
      <w:bCs/>
      <w:color w:val="303030"/>
      <w:shd w:val="clear" w:color="auto" w:fill="FFFFFF"/>
    </w:rPr>
  </w:style>
  <w:style w:type="character" w:customStyle="1" w:styleId="text4">
    <w:name w:val="text4"/>
    <w:basedOn w:val="DefaultParagraphFont"/>
    <w:rsid w:val="004C123C"/>
    <w:rPr>
      <w:color w:val="808080"/>
    </w:rPr>
  </w:style>
  <w:style w:type="character" w:customStyle="1" w:styleId="read-more">
    <w:name w:val="read-more"/>
    <w:basedOn w:val="DefaultParagraphFont"/>
    <w:rsid w:val="004C123C"/>
  </w:style>
  <w:style w:type="character" w:customStyle="1" w:styleId="details">
    <w:name w:val="details"/>
    <w:basedOn w:val="DefaultParagraphFont"/>
    <w:rsid w:val="004C123C"/>
  </w:style>
  <w:style w:type="character" w:customStyle="1" w:styleId="addtopic">
    <w:name w:val="add_topic"/>
    <w:basedOn w:val="DefaultParagraphFont"/>
    <w:rsid w:val="004C123C"/>
  </w:style>
  <w:style w:type="character" w:styleId="HTMLCode">
    <w:name w:val="HTML Code"/>
    <w:basedOn w:val="DefaultParagraphFont"/>
    <w:uiPriority w:val="99"/>
    <w:semiHidden/>
    <w:unhideWhenUsed/>
    <w:rsid w:val="004C123C"/>
    <w:rPr>
      <w:rFonts w:ascii="Courier New" w:eastAsia="Times New Roman" w:hAnsi="Courier New" w:cs="Courier New"/>
      <w:sz w:val="20"/>
      <w:szCs w:val="20"/>
    </w:rPr>
  </w:style>
  <w:style w:type="character" w:customStyle="1" w:styleId="category4042">
    <w:name w:val="category_4042"/>
    <w:basedOn w:val="DefaultParagraphFont"/>
    <w:rsid w:val="004C123C"/>
  </w:style>
  <w:style w:type="character" w:customStyle="1" w:styleId="category287">
    <w:name w:val="category_287"/>
    <w:basedOn w:val="DefaultParagraphFont"/>
    <w:rsid w:val="004C123C"/>
  </w:style>
  <w:style w:type="character" w:customStyle="1" w:styleId="category85">
    <w:name w:val="category_85"/>
    <w:basedOn w:val="DefaultParagraphFont"/>
    <w:rsid w:val="004C123C"/>
  </w:style>
  <w:style w:type="paragraph" w:styleId="z-TopofForm">
    <w:name w:val="HTML Top of Form"/>
    <w:basedOn w:val="Normal"/>
    <w:next w:val="Normal"/>
    <w:link w:val="z-TopofFormChar"/>
    <w:hidden/>
    <w:uiPriority w:val="99"/>
    <w:semiHidden/>
    <w:unhideWhenUsed/>
    <w:rsid w:val="004C123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123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C123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123C"/>
    <w:rPr>
      <w:rFonts w:ascii="Arial" w:eastAsia="Times New Roman" w:hAnsi="Arial" w:cs="Arial"/>
      <w:vanish/>
      <w:sz w:val="16"/>
      <w:szCs w:val="16"/>
    </w:rPr>
  </w:style>
  <w:style w:type="character" w:customStyle="1" w:styleId="tierbodytext1">
    <w:name w:val="tier_body_text1"/>
    <w:basedOn w:val="DefaultParagraphFont"/>
    <w:rsid w:val="004C123C"/>
    <w:rPr>
      <w:color w:val="393939"/>
    </w:rPr>
  </w:style>
  <w:style w:type="character" w:customStyle="1" w:styleId="category3431">
    <w:name w:val="category_3431"/>
    <w:basedOn w:val="DefaultParagraphFont"/>
    <w:rsid w:val="004C123C"/>
  </w:style>
  <w:style w:type="character" w:customStyle="1" w:styleId="category1976">
    <w:name w:val="category_1976"/>
    <w:basedOn w:val="DefaultParagraphFont"/>
    <w:rsid w:val="004C123C"/>
  </w:style>
  <w:style w:type="character" w:customStyle="1" w:styleId="category154">
    <w:name w:val="category_154"/>
    <w:basedOn w:val="DefaultParagraphFont"/>
    <w:rsid w:val="004C123C"/>
  </w:style>
  <w:style w:type="character" w:customStyle="1" w:styleId="category4040">
    <w:name w:val="category_4040"/>
    <w:basedOn w:val="DefaultParagraphFont"/>
    <w:rsid w:val="004C123C"/>
  </w:style>
  <w:style w:type="character" w:customStyle="1" w:styleId="category562">
    <w:name w:val="category_562"/>
    <w:basedOn w:val="DefaultParagraphFont"/>
    <w:rsid w:val="004C123C"/>
  </w:style>
  <w:style w:type="character" w:customStyle="1" w:styleId="tierbodytext2">
    <w:name w:val="tier_body_text2"/>
    <w:basedOn w:val="DefaultParagraphFont"/>
    <w:rsid w:val="004C123C"/>
    <w:rPr>
      <w:color w:val="393939"/>
    </w:rPr>
  </w:style>
  <w:style w:type="character" w:customStyle="1" w:styleId="category365">
    <w:name w:val="category_365"/>
    <w:basedOn w:val="DefaultParagraphFont"/>
    <w:rsid w:val="004C123C"/>
  </w:style>
  <w:style w:type="character" w:customStyle="1" w:styleId="category4004">
    <w:name w:val="category_4004"/>
    <w:basedOn w:val="DefaultParagraphFont"/>
    <w:rsid w:val="004C123C"/>
  </w:style>
  <w:style w:type="character" w:customStyle="1" w:styleId="category3947">
    <w:name w:val="category_3947"/>
    <w:basedOn w:val="DefaultParagraphFont"/>
    <w:rsid w:val="004C123C"/>
  </w:style>
  <w:style w:type="character" w:customStyle="1" w:styleId="category156">
    <w:name w:val="category_156"/>
    <w:basedOn w:val="DefaultParagraphFont"/>
    <w:rsid w:val="004C123C"/>
  </w:style>
  <w:style w:type="character" w:customStyle="1" w:styleId="category3957">
    <w:name w:val="category_3957"/>
    <w:basedOn w:val="DefaultParagraphFont"/>
    <w:rsid w:val="004C123C"/>
  </w:style>
  <w:style w:type="character" w:customStyle="1" w:styleId="category780">
    <w:name w:val="category_780"/>
    <w:basedOn w:val="DefaultParagraphFont"/>
    <w:rsid w:val="004C123C"/>
  </w:style>
  <w:style w:type="character" w:customStyle="1" w:styleId="category1712">
    <w:name w:val="category_1712"/>
    <w:basedOn w:val="DefaultParagraphFont"/>
    <w:rsid w:val="004C123C"/>
  </w:style>
  <w:style w:type="character" w:customStyle="1" w:styleId="category1495">
    <w:name w:val="category_1495"/>
    <w:basedOn w:val="DefaultParagraphFont"/>
    <w:rsid w:val="004C123C"/>
  </w:style>
  <w:style w:type="character" w:customStyle="1" w:styleId="Heading4Char">
    <w:name w:val="Heading 4 Char"/>
    <w:basedOn w:val="DefaultParagraphFont"/>
    <w:link w:val="Heading4"/>
    <w:uiPriority w:val="9"/>
    <w:semiHidden/>
    <w:rsid w:val="00A50A6C"/>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A50A6C"/>
    <w:rPr>
      <w:rFonts w:asciiTheme="majorHAnsi" w:eastAsiaTheme="majorEastAsia" w:hAnsiTheme="majorHAnsi" w:cstheme="majorBidi"/>
      <w:color w:val="243F60" w:themeColor="accent1" w:themeShade="7F"/>
    </w:rPr>
  </w:style>
  <w:style w:type="paragraph" w:customStyle="1" w:styleId="menu-item">
    <w:name w:val="menu-item"/>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paragraph" w:customStyle="1" w:styleId="donate-us-page">
    <w:name w:val="donate-us-page"/>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character" w:customStyle="1" w:styleId="tdb-weather-deg">
    <w:name w:val="tdb-weather-deg"/>
    <w:basedOn w:val="DefaultParagraphFont"/>
    <w:rsid w:val="00A50A6C"/>
  </w:style>
  <w:style w:type="character" w:customStyle="1" w:styleId="tdb-weather-unit">
    <w:name w:val="tdb-weather-unit"/>
    <w:basedOn w:val="DefaultParagraphFont"/>
    <w:rsid w:val="00A50A6C"/>
  </w:style>
  <w:style w:type="character" w:customStyle="1" w:styleId="tdb-logo-text-title">
    <w:name w:val="tdb-logo-text-title"/>
    <w:basedOn w:val="DefaultParagraphFont"/>
    <w:rsid w:val="00A50A6C"/>
  </w:style>
  <w:style w:type="character" w:customStyle="1" w:styleId="css-1qaijid">
    <w:name w:val="css-1qaijid"/>
    <w:basedOn w:val="DefaultParagraphFont"/>
    <w:rsid w:val="00A50A6C"/>
  </w:style>
  <w:style w:type="paragraph" w:customStyle="1" w:styleId="has-text-align-justify">
    <w:name w:val="has-text-align-justify"/>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character" w:styleId="Emphasis">
    <w:name w:val="Emphasis"/>
    <w:basedOn w:val="DefaultParagraphFont"/>
    <w:uiPriority w:val="20"/>
    <w:qFormat/>
    <w:rsid w:val="00A50A6C"/>
    <w:rPr>
      <w:i/>
      <w:iCs/>
    </w:rPr>
  </w:style>
  <w:style w:type="character" w:customStyle="1" w:styleId="tdm-btn-text">
    <w:name w:val="tdm-btn-text"/>
    <w:basedOn w:val="DefaultParagraphFont"/>
    <w:rsid w:val="00A50A6C"/>
  </w:style>
  <w:style w:type="paragraph" w:customStyle="1" w:styleId="comment-form-cookies-consent">
    <w:name w:val="comment-form-cookies-consent"/>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paragraph" w:customStyle="1" w:styleId="comment-form-mailpoet">
    <w:name w:val="comment-form-mailpoet"/>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character" w:customStyle="1" w:styleId="td-post-date">
    <w:name w:val="td-post-date"/>
    <w:basedOn w:val="DefaultParagraphFont"/>
    <w:rsid w:val="00A50A6C"/>
  </w:style>
  <w:style w:type="character" w:styleId="Strong">
    <w:name w:val="Strong"/>
    <w:basedOn w:val="DefaultParagraphFont"/>
    <w:uiPriority w:val="22"/>
    <w:qFormat/>
    <w:rsid w:val="00A50A6C"/>
    <w:rPr>
      <w:b/>
      <w:bCs/>
    </w:rPr>
  </w:style>
  <w:style w:type="character" w:customStyle="1" w:styleId="mailpoetrequired">
    <w:name w:val="mailpoet_required"/>
    <w:basedOn w:val="DefaultParagraphFont"/>
    <w:rsid w:val="00A50A6C"/>
  </w:style>
  <w:style w:type="paragraph" w:customStyle="1" w:styleId="mailpoetformparagraph">
    <w:name w:val="mailpoet_form_paragraph"/>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paragraph" w:customStyle="1" w:styleId="tdm-descr">
    <w:name w:val="tdm-descr"/>
    <w:basedOn w:val="Normal"/>
    <w:rsid w:val="00A50A6C"/>
    <w:pPr>
      <w:spacing w:before="100" w:beforeAutospacing="1" w:after="100" w:afterAutospacing="1" w:line="240" w:lineRule="auto"/>
    </w:pPr>
    <w:rPr>
      <w:rFonts w:ascii="Times New Roman" w:eastAsia="Times New Roman" w:hAnsi="Times New Roman" w:cs="Times New Roman"/>
      <w:sz w:val="24"/>
      <w:szCs w:val="24"/>
      <w:lang w:bidi="pa-Deva-IN"/>
    </w:rPr>
  </w:style>
  <w:style w:type="character" w:customStyle="1" w:styleId="td-ct-item-name">
    <w:name w:val="td-ct-item-name"/>
    <w:basedOn w:val="DefaultParagraphFont"/>
    <w:rsid w:val="00A50A6C"/>
  </w:style>
  <w:style w:type="character" w:customStyle="1" w:styleId="has-inline-color">
    <w:name w:val="has-inline-color"/>
    <w:basedOn w:val="DefaultParagraphFont"/>
    <w:rsid w:val="00A50A6C"/>
  </w:style>
  <w:style w:type="character" w:customStyle="1" w:styleId="td-blm-menu-item-txt">
    <w:name w:val="td-blm-menu-item-txt"/>
    <w:basedOn w:val="DefaultParagraphFont"/>
    <w:rsid w:val="00A50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4549">
      <w:bodyDiv w:val="1"/>
      <w:marLeft w:val="0"/>
      <w:marRight w:val="0"/>
      <w:marTop w:val="0"/>
      <w:marBottom w:val="0"/>
      <w:divBdr>
        <w:top w:val="none" w:sz="0" w:space="0" w:color="auto"/>
        <w:left w:val="none" w:sz="0" w:space="0" w:color="auto"/>
        <w:bottom w:val="none" w:sz="0" w:space="0" w:color="auto"/>
        <w:right w:val="none" w:sz="0" w:space="0" w:color="auto"/>
      </w:divBdr>
    </w:div>
    <w:div w:id="319819346">
      <w:bodyDiv w:val="1"/>
      <w:marLeft w:val="0"/>
      <w:marRight w:val="0"/>
      <w:marTop w:val="0"/>
      <w:marBottom w:val="0"/>
      <w:divBdr>
        <w:top w:val="none" w:sz="0" w:space="0" w:color="auto"/>
        <w:left w:val="none" w:sz="0" w:space="0" w:color="auto"/>
        <w:bottom w:val="none" w:sz="0" w:space="0" w:color="auto"/>
        <w:right w:val="none" w:sz="0" w:space="0" w:color="auto"/>
      </w:divBdr>
      <w:divsChild>
        <w:div w:id="1352949869">
          <w:marLeft w:val="0"/>
          <w:marRight w:val="0"/>
          <w:marTop w:val="0"/>
          <w:marBottom w:val="0"/>
          <w:divBdr>
            <w:top w:val="none" w:sz="0" w:space="0" w:color="auto"/>
            <w:left w:val="none" w:sz="0" w:space="0" w:color="auto"/>
            <w:bottom w:val="none" w:sz="0" w:space="0" w:color="auto"/>
            <w:right w:val="none" w:sz="0" w:space="0" w:color="auto"/>
          </w:divBdr>
          <w:divsChild>
            <w:div w:id="373698155">
              <w:marLeft w:val="0"/>
              <w:marRight w:val="0"/>
              <w:marTop w:val="0"/>
              <w:marBottom w:val="0"/>
              <w:divBdr>
                <w:top w:val="none" w:sz="0" w:space="0" w:color="auto"/>
                <w:left w:val="none" w:sz="0" w:space="0" w:color="auto"/>
                <w:bottom w:val="none" w:sz="0" w:space="0" w:color="auto"/>
                <w:right w:val="none" w:sz="0" w:space="0" w:color="auto"/>
              </w:divBdr>
              <w:divsChild>
                <w:div w:id="1485009116">
                  <w:marLeft w:val="0"/>
                  <w:marRight w:val="0"/>
                  <w:marTop w:val="0"/>
                  <w:marBottom w:val="0"/>
                  <w:divBdr>
                    <w:top w:val="none" w:sz="0" w:space="0" w:color="auto"/>
                    <w:left w:val="none" w:sz="0" w:space="0" w:color="auto"/>
                    <w:bottom w:val="none" w:sz="0" w:space="0" w:color="auto"/>
                    <w:right w:val="none" w:sz="0" w:space="0" w:color="auto"/>
                  </w:divBdr>
                  <w:divsChild>
                    <w:div w:id="355277965">
                      <w:marLeft w:val="0"/>
                      <w:marRight w:val="0"/>
                      <w:marTop w:val="0"/>
                      <w:marBottom w:val="0"/>
                      <w:divBdr>
                        <w:top w:val="none" w:sz="0" w:space="0" w:color="auto"/>
                        <w:left w:val="none" w:sz="0" w:space="0" w:color="auto"/>
                        <w:bottom w:val="none" w:sz="0" w:space="0" w:color="auto"/>
                        <w:right w:val="none" w:sz="0" w:space="0" w:color="auto"/>
                      </w:divBdr>
                    </w:div>
                  </w:divsChild>
                </w:div>
                <w:div w:id="1566378716">
                  <w:marLeft w:val="0"/>
                  <w:marRight w:val="0"/>
                  <w:marTop w:val="0"/>
                  <w:marBottom w:val="0"/>
                  <w:divBdr>
                    <w:top w:val="none" w:sz="0" w:space="0" w:color="auto"/>
                    <w:left w:val="none" w:sz="0" w:space="0" w:color="auto"/>
                    <w:bottom w:val="none" w:sz="0" w:space="0" w:color="auto"/>
                    <w:right w:val="none" w:sz="0" w:space="0" w:color="auto"/>
                  </w:divBdr>
                  <w:divsChild>
                    <w:div w:id="12885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128385">
          <w:marLeft w:val="0"/>
          <w:marRight w:val="0"/>
          <w:marTop w:val="0"/>
          <w:marBottom w:val="0"/>
          <w:divBdr>
            <w:top w:val="none" w:sz="0" w:space="0" w:color="auto"/>
            <w:left w:val="none" w:sz="0" w:space="0" w:color="auto"/>
            <w:bottom w:val="none" w:sz="0" w:space="0" w:color="auto"/>
            <w:right w:val="none" w:sz="0" w:space="0" w:color="auto"/>
          </w:divBdr>
        </w:div>
        <w:div w:id="915362082">
          <w:marLeft w:val="0"/>
          <w:marRight w:val="0"/>
          <w:marTop w:val="0"/>
          <w:marBottom w:val="0"/>
          <w:divBdr>
            <w:top w:val="none" w:sz="0" w:space="0" w:color="auto"/>
            <w:left w:val="none" w:sz="0" w:space="0" w:color="auto"/>
            <w:bottom w:val="none" w:sz="0" w:space="0" w:color="auto"/>
            <w:right w:val="none" w:sz="0" w:space="0" w:color="auto"/>
          </w:divBdr>
          <w:divsChild>
            <w:div w:id="1260288665">
              <w:marLeft w:val="0"/>
              <w:marRight w:val="0"/>
              <w:marTop w:val="0"/>
              <w:marBottom w:val="0"/>
              <w:divBdr>
                <w:top w:val="none" w:sz="0" w:space="0" w:color="auto"/>
                <w:left w:val="none" w:sz="0" w:space="0" w:color="auto"/>
                <w:bottom w:val="none" w:sz="0" w:space="0" w:color="auto"/>
                <w:right w:val="none" w:sz="0" w:space="0" w:color="auto"/>
              </w:divBdr>
              <w:divsChild>
                <w:div w:id="297420921">
                  <w:marLeft w:val="0"/>
                  <w:marRight w:val="0"/>
                  <w:marTop w:val="0"/>
                  <w:marBottom w:val="0"/>
                  <w:divBdr>
                    <w:top w:val="none" w:sz="0" w:space="0" w:color="auto"/>
                    <w:left w:val="none" w:sz="0" w:space="0" w:color="auto"/>
                    <w:bottom w:val="none" w:sz="0" w:space="0" w:color="auto"/>
                    <w:right w:val="none" w:sz="0" w:space="0" w:color="auto"/>
                  </w:divBdr>
                  <w:divsChild>
                    <w:div w:id="844710907">
                      <w:marLeft w:val="0"/>
                      <w:marRight w:val="0"/>
                      <w:marTop w:val="0"/>
                      <w:marBottom w:val="0"/>
                      <w:divBdr>
                        <w:top w:val="none" w:sz="0" w:space="0" w:color="auto"/>
                        <w:left w:val="none" w:sz="0" w:space="0" w:color="auto"/>
                        <w:bottom w:val="none" w:sz="0" w:space="0" w:color="auto"/>
                        <w:right w:val="none" w:sz="0" w:space="0" w:color="auto"/>
                      </w:divBdr>
                      <w:divsChild>
                        <w:div w:id="676542165">
                          <w:marLeft w:val="0"/>
                          <w:marRight w:val="0"/>
                          <w:marTop w:val="0"/>
                          <w:marBottom w:val="0"/>
                          <w:divBdr>
                            <w:top w:val="none" w:sz="0" w:space="0" w:color="auto"/>
                            <w:left w:val="none" w:sz="0" w:space="0" w:color="auto"/>
                            <w:bottom w:val="none" w:sz="0" w:space="0" w:color="auto"/>
                            <w:right w:val="none" w:sz="0" w:space="0" w:color="auto"/>
                          </w:divBdr>
                          <w:divsChild>
                            <w:div w:id="325978729">
                              <w:marLeft w:val="0"/>
                              <w:marRight w:val="0"/>
                              <w:marTop w:val="0"/>
                              <w:marBottom w:val="0"/>
                              <w:divBdr>
                                <w:top w:val="none" w:sz="0" w:space="0" w:color="auto"/>
                                <w:left w:val="none" w:sz="0" w:space="0" w:color="auto"/>
                                <w:bottom w:val="none" w:sz="0" w:space="0" w:color="auto"/>
                                <w:right w:val="none" w:sz="0" w:space="0" w:color="auto"/>
                              </w:divBdr>
                              <w:divsChild>
                                <w:div w:id="675231818">
                                  <w:marLeft w:val="-360"/>
                                  <w:marRight w:val="-360"/>
                                  <w:marTop w:val="0"/>
                                  <w:marBottom w:val="0"/>
                                  <w:divBdr>
                                    <w:top w:val="none" w:sz="0" w:space="0" w:color="auto"/>
                                    <w:left w:val="none" w:sz="0" w:space="0" w:color="auto"/>
                                    <w:bottom w:val="none" w:sz="0" w:space="0" w:color="auto"/>
                                    <w:right w:val="none" w:sz="0" w:space="0" w:color="auto"/>
                                  </w:divBdr>
                                  <w:divsChild>
                                    <w:div w:id="1589268553">
                                      <w:marLeft w:val="0"/>
                                      <w:marRight w:val="0"/>
                                      <w:marTop w:val="0"/>
                                      <w:marBottom w:val="0"/>
                                      <w:divBdr>
                                        <w:top w:val="none" w:sz="0" w:space="0" w:color="auto"/>
                                        <w:left w:val="none" w:sz="0" w:space="0" w:color="auto"/>
                                        <w:bottom w:val="none" w:sz="0" w:space="0" w:color="auto"/>
                                        <w:right w:val="none" w:sz="0" w:space="0" w:color="auto"/>
                                      </w:divBdr>
                                      <w:divsChild>
                                        <w:div w:id="964849911">
                                          <w:marLeft w:val="0"/>
                                          <w:marRight w:val="0"/>
                                          <w:marTop w:val="0"/>
                                          <w:marBottom w:val="0"/>
                                          <w:divBdr>
                                            <w:top w:val="none" w:sz="0" w:space="0" w:color="auto"/>
                                            <w:left w:val="none" w:sz="0" w:space="0" w:color="auto"/>
                                            <w:bottom w:val="none" w:sz="0" w:space="0" w:color="auto"/>
                                            <w:right w:val="none" w:sz="0" w:space="0" w:color="auto"/>
                                          </w:divBdr>
                                          <w:divsChild>
                                            <w:div w:id="11603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435748">
                              <w:marLeft w:val="0"/>
                              <w:marRight w:val="0"/>
                              <w:marTop w:val="0"/>
                              <w:marBottom w:val="0"/>
                              <w:divBdr>
                                <w:top w:val="none" w:sz="0" w:space="0" w:color="auto"/>
                                <w:left w:val="none" w:sz="0" w:space="0" w:color="auto"/>
                                <w:bottom w:val="none" w:sz="0" w:space="0" w:color="auto"/>
                                <w:right w:val="none" w:sz="0" w:space="0" w:color="auto"/>
                              </w:divBdr>
                              <w:divsChild>
                                <w:div w:id="344788364">
                                  <w:marLeft w:val="-150"/>
                                  <w:marRight w:val="-150"/>
                                  <w:marTop w:val="0"/>
                                  <w:marBottom w:val="0"/>
                                  <w:divBdr>
                                    <w:top w:val="none" w:sz="0" w:space="0" w:color="auto"/>
                                    <w:left w:val="none" w:sz="0" w:space="0" w:color="auto"/>
                                    <w:bottom w:val="none" w:sz="0" w:space="0" w:color="auto"/>
                                    <w:right w:val="none" w:sz="0" w:space="0" w:color="auto"/>
                                  </w:divBdr>
                                  <w:divsChild>
                                    <w:div w:id="797645459">
                                      <w:marLeft w:val="0"/>
                                      <w:marRight w:val="0"/>
                                      <w:marTop w:val="0"/>
                                      <w:marBottom w:val="0"/>
                                      <w:divBdr>
                                        <w:top w:val="none" w:sz="0" w:space="0" w:color="auto"/>
                                        <w:left w:val="none" w:sz="0" w:space="0" w:color="auto"/>
                                        <w:bottom w:val="none" w:sz="0" w:space="0" w:color="auto"/>
                                        <w:right w:val="none" w:sz="0" w:space="0" w:color="auto"/>
                                      </w:divBdr>
                                      <w:divsChild>
                                        <w:div w:id="1161585786">
                                          <w:marLeft w:val="0"/>
                                          <w:marRight w:val="0"/>
                                          <w:marTop w:val="0"/>
                                          <w:marBottom w:val="0"/>
                                          <w:divBdr>
                                            <w:top w:val="none" w:sz="0" w:space="0" w:color="auto"/>
                                            <w:left w:val="none" w:sz="0" w:space="0" w:color="auto"/>
                                            <w:bottom w:val="none" w:sz="0" w:space="0" w:color="auto"/>
                                            <w:right w:val="none" w:sz="0" w:space="0" w:color="auto"/>
                                          </w:divBdr>
                                          <w:divsChild>
                                            <w:div w:id="376315631">
                                              <w:marLeft w:val="-360"/>
                                              <w:marRight w:val="-360"/>
                                              <w:marTop w:val="0"/>
                                              <w:marBottom w:val="0"/>
                                              <w:divBdr>
                                                <w:top w:val="none" w:sz="0" w:space="0" w:color="auto"/>
                                                <w:left w:val="none" w:sz="0" w:space="0" w:color="auto"/>
                                                <w:bottom w:val="none" w:sz="0" w:space="0" w:color="auto"/>
                                                <w:right w:val="none" w:sz="0" w:space="0" w:color="auto"/>
                                              </w:divBdr>
                                              <w:divsChild>
                                                <w:div w:id="837109826">
                                                  <w:marLeft w:val="0"/>
                                                  <w:marRight w:val="0"/>
                                                  <w:marTop w:val="0"/>
                                                  <w:marBottom w:val="0"/>
                                                  <w:divBdr>
                                                    <w:top w:val="none" w:sz="0" w:space="0" w:color="auto"/>
                                                    <w:left w:val="none" w:sz="0" w:space="0" w:color="auto"/>
                                                    <w:bottom w:val="none" w:sz="0" w:space="0" w:color="auto"/>
                                                    <w:right w:val="none" w:sz="0" w:space="0" w:color="auto"/>
                                                  </w:divBdr>
                                                  <w:divsChild>
                                                    <w:div w:id="1748653830">
                                                      <w:marLeft w:val="0"/>
                                                      <w:marRight w:val="0"/>
                                                      <w:marTop w:val="0"/>
                                                      <w:marBottom w:val="0"/>
                                                      <w:divBdr>
                                                        <w:top w:val="none" w:sz="0" w:space="0" w:color="auto"/>
                                                        <w:left w:val="none" w:sz="0" w:space="0" w:color="auto"/>
                                                        <w:bottom w:val="none" w:sz="0" w:space="0" w:color="auto"/>
                                                        <w:right w:val="none" w:sz="0" w:space="0" w:color="auto"/>
                                                      </w:divBdr>
                                                      <w:divsChild>
                                                        <w:div w:id="2056076785">
                                                          <w:marLeft w:val="0"/>
                                                          <w:marRight w:val="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704208848">
                                      <w:marLeft w:val="0"/>
                                      <w:marRight w:val="0"/>
                                      <w:marTop w:val="0"/>
                                      <w:marBottom w:val="0"/>
                                      <w:divBdr>
                                        <w:top w:val="none" w:sz="0" w:space="0" w:color="auto"/>
                                        <w:left w:val="none" w:sz="0" w:space="0" w:color="auto"/>
                                        <w:bottom w:val="none" w:sz="0" w:space="0" w:color="auto"/>
                                        <w:right w:val="none" w:sz="0" w:space="0" w:color="auto"/>
                                      </w:divBdr>
                                      <w:divsChild>
                                        <w:div w:id="867333865">
                                          <w:marLeft w:val="0"/>
                                          <w:marRight w:val="0"/>
                                          <w:marTop w:val="0"/>
                                          <w:marBottom w:val="0"/>
                                          <w:divBdr>
                                            <w:top w:val="none" w:sz="0" w:space="0" w:color="auto"/>
                                            <w:left w:val="none" w:sz="0" w:space="0" w:color="auto"/>
                                            <w:bottom w:val="none" w:sz="0" w:space="0" w:color="auto"/>
                                            <w:right w:val="none" w:sz="0" w:space="0" w:color="auto"/>
                                          </w:divBdr>
                                          <w:divsChild>
                                            <w:div w:id="278266581">
                                              <w:marLeft w:val="0"/>
                                              <w:marRight w:val="0"/>
                                              <w:marTop w:val="0"/>
                                              <w:marBottom w:val="0"/>
                                              <w:divBdr>
                                                <w:top w:val="none" w:sz="0" w:space="0" w:color="auto"/>
                                                <w:left w:val="none" w:sz="0" w:space="0" w:color="auto"/>
                                                <w:bottom w:val="none" w:sz="0" w:space="0" w:color="auto"/>
                                                <w:right w:val="none" w:sz="0" w:space="0" w:color="auto"/>
                                              </w:divBdr>
                                              <w:divsChild>
                                                <w:div w:id="13495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652763">
                              <w:marLeft w:val="0"/>
                              <w:marRight w:val="0"/>
                              <w:marTop w:val="0"/>
                              <w:marBottom w:val="0"/>
                              <w:divBdr>
                                <w:top w:val="none" w:sz="0" w:space="0" w:color="auto"/>
                                <w:left w:val="none" w:sz="0" w:space="0" w:color="auto"/>
                                <w:bottom w:val="none" w:sz="0" w:space="0" w:color="auto"/>
                                <w:right w:val="none" w:sz="0" w:space="0" w:color="auto"/>
                              </w:divBdr>
                              <w:divsChild>
                                <w:div w:id="2091807854">
                                  <w:marLeft w:val="-150"/>
                                  <w:marRight w:val="-150"/>
                                  <w:marTop w:val="0"/>
                                  <w:marBottom w:val="0"/>
                                  <w:divBdr>
                                    <w:top w:val="none" w:sz="0" w:space="0" w:color="auto"/>
                                    <w:left w:val="none" w:sz="0" w:space="0" w:color="auto"/>
                                    <w:bottom w:val="none" w:sz="0" w:space="0" w:color="auto"/>
                                    <w:right w:val="none" w:sz="0" w:space="0" w:color="auto"/>
                                  </w:divBdr>
                                  <w:divsChild>
                                    <w:div w:id="900599169">
                                      <w:marLeft w:val="0"/>
                                      <w:marRight w:val="0"/>
                                      <w:marTop w:val="0"/>
                                      <w:marBottom w:val="0"/>
                                      <w:divBdr>
                                        <w:top w:val="none" w:sz="0" w:space="0" w:color="auto"/>
                                        <w:left w:val="none" w:sz="0" w:space="0" w:color="auto"/>
                                        <w:bottom w:val="none" w:sz="0" w:space="0" w:color="auto"/>
                                        <w:right w:val="none" w:sz="0" w:space="0" w:color="auto"/>
                                      </w:divBdr>
                                      <w:divsChild>
                                        <w:div w:id="1004475128">
                                          <w:marLeft w:val="0"/>
                                          <w:marRight w:val="0"/>
                                          <w:marTop w:val="0"/>
                                          <w:marBottom w:val="0"/>
                                          <w:divBdr>
                                            <w:top w:val="none" w:sz="0" w:space="0" w:color="auto"/>
                                            <w:left w:val="none" w:sz="0" w:space="0" w:color="auto"/>
                                            <w:bottom w:val="none" w:sz="0" w:space="0" w:color="auto"/>
                                            <w:right w:val="none" w:sz="0" w:space="0" w:color="auto"/>
                                          </w:divBdr>
                                          <w:divsChild>
                                            <w:div w:id="762727924">
                                              <w:marLeft w:val="0"/>
                                              <w:marRight w:val="15"/>
                                              <w:marTop w:val="0"/>
                                              <w:marBottom w:val="0"/>
                                              <w:divBdr>
                                                <w:top w:val="none" w:sz="0" w:space="0" w:color="auto"/>
                                                <w:left w:val="none" w:sz="0" w:space="0" w:color="auto"/>
                                                <w:bottom w:val="none" w:sz="0" w:space="0" w:color="auto"/>
                                                <w:right w:val="none" w:sz="0" w:space="0" w:color="auto"/>
                                              </w:divBdr>
                                              <w:divsChild>
                                                <w:div w:id="1204174787">
                                                  <w:marLeft w:val="0"/>
                                                  <w:marRight w:val="0"/>
                                                  <w:marTop w:val="0"/>
                                                  <w:marBottom w:val="0"/>
                                                  <w:divBdr>
                                                    <w:top w:val="none" w:sz="0" w:space="0" w:color="auto"/>
                                                    <w:left w:val="none" w:sz="0" w:space="0" w:color="auto"/>
                                                    <w:bottom w:val="none" w:sz="0" w:space="0" w:color="auto"/>
                                                    <w:right w:val="none" w:sz="0" w:space="0" w:color="auto"/>
                                                  </w:divBdr>
                                                  <w:divsChild>
                                                    <w:div w:id="1434130862">
                                                      <w:marLeft w:val="0"/>
                                                      <w:marRight w:val="90"/>
                                                      <w:marTop w:val="0"/>
                                                      <w:marBottom w:val="0"/>
                                                      <w:divBdr>
                                                        <w:top w:val="none" w:sz="0" w:space="0" w:color="auto"/>
                                                        <w:left w:val="none" w:sz="0" w:space="0" w:color="auto"/>
                                                        <w:bottom w:val="none" w:sz="0" w:space="0" w:color="auto"/>
                                                        <w:right w:val="none" w:sz="0" w:space="0" w:color="auto"/>
                                                      </w:divBdr>
                                                    </w:div>
                                                    <w:div w:id="7881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95161">
                                      <w:marLeft w:val="0"/>
                                      <w:marRight w:val="0"/>
                                      <w:marTop w:val="0"/>
                                      <w:marBottom w:val="0"/>
                                      <w:divBdr>
                                        <w:top w:val="none" w:sz="0" w:space="0" w:color="auto"/>
                                        <w:left w:val="none" w:sz="0" w:space="0" w:color="auto"/>
                                        <w:bottom w:val="none" w:sz="0" w:space="0" w:color="auto"/>
                                        <w:right w:val="none" w:sz="0" w:space="0" w:color="auto"/>
                                      </w:divBdr>
                                      <w:divsChild>
                                        <w:div w:id="294140347">
                                          <w:marLeft w:val="0"/>
                                          <w:marRight w:val="0"/>
                                          <w:marTop w:val="0"/>
                                          <w:marBottom w:val="0"/>
                                          <w:divBdr>
                                            <w:top w:val="none" w:sz="0" w:space="0" w:color="auto"/>
                                            <w:left w:val="none" w:sz="0" w:space="0" w:color="auto"/>
                                            <w:bottom w:val="none" w:sz="0" w:space="0" w:color="auto"/>
                                            <w:right w:val="none" w:sz="0" w:space="0" w:color="auto"/>
                                          </w:divBdr>
                                          <w:divsChild>
                                            <w:div w:id="941062286">
                                              <w:marLeft w:val="0"/>
                                              <w:marRight w:val="0"/>
                                              <w:marTop w:val="0"/>
                                              <w:marBottom w:val="0"/>
                                              <w:divBdr>
                                                <w:top w:val="none" w:sz="0" w:space="0" w:color="auto"/>
                                                <w:left w:val="none" w:sz="0" w:space="0" w:color="auto"/>
                                                <w:bottom w:val="none" w:sz="0" w:space="0" w:color="auto"/>
                                                <w:right w:val="none" w:sz="0" w:space="0" w:color="auto"/>
                                              </w:divBdr>
                                              <w:divsChild>
                                                <w:div w:id="616066521">
                                                  <w:marLeft w:val="0"/>
                                                  <w:marRight w:val="0"/>
                                                  <w:marTop w:val="0"/>
                                                  <w:marBottom w:val="0"/>
                                                  <w:divBdr>
                                                    <w:top w:val="none" w:sz="0" w:space="0" w:color="auto"/>
                                                    <w:left w:val="none" w:sz="0" w:space="0" w:color="auto"/>
                                                    <w:bottom w:val="none" w:sz="0" w:space="0" w:color="auto"/>
                                                    <w:right w:val="none" w:sz="0" w:space="0" w:color="auto"/>
                                                  </w:divBdr>
                                                </w:div>
                                              </w:divsChild>
                                            </w:div>
                                            <w:div w:id="1643730984">
                                              <w:marLeft w:val="0"/>
                                              <w:marRight w:val="0"/>
                                              <w:marTop w:val="0"/>
                                              <w:marBottom w:val="0"/>
                                              <w:divBdr>
                                                <w:top w:val="none" w:sz="0" w:space="0" w:color="auto"/>
                                                <w:left w:val="none" w:sz="0" w:space="0" w:color="auto"/>
                                                <w:bottom w:val="none" w:sz="0" w:space="0" w:color="auto"/>
                                                <w:right w:val="none" w:sz="0" w:space="0" w:color="auto"/>
                                              </w:divBdr>
                                              <w:divsChild>
                                                <w:div w:id="1525089930">
                                                  <w:marLeft w:val="0"/>
                                                  <w:marRight w:val="0"/>
                                                  <w:marTop w:val="0"/>
                                                  <w:marBottom w:val="0"/>
                                                  <w:divBdr>
                                                    <w:top w:val="none" w:sz="0" w:space="0" w:color="auto"/>
                                                    <w:left w:val="none" w:sz="0" w:space="0" w:color="auto"/>
                                                    <w:bottom w:val="none" w:sz="0" w:space="0" w:color="auto"/>
                                                    <w:right w:val="none" w:sz="0" w:space="0" w:color="auto"/>
                                                  </w:divBdr>
                                                  <w:divsChild>
                                                    <w:div w:id="2339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78009">
                                      <w:marLeft w:val="0"/>
                                      <w:marRight w:val="0"/>
                                      <w:marTop w:val="0"/>
                                      <w:marBottom w:val="0"/>
                                      <w:divBdr>
                                        <w:top w:val="none" w:sz="0" w:space="0" w:color="auto"/>
                                        <w:left w:val="none" w:sz="0" w:space="0" w:color="auto"/>
                                        <w:bottom w:val="none" w:sz="0" w:space="0" w:color="auto"/>
                                        <w:right w:val="none" w:sz="0" w:space="0" w:color="auto"/>
                                      </w:divBdr>
                                      <w:divsChild>
                                        <w:div w:id="322659216">
                                          <w:marLeft w:val="0"/>
                                          <w:marRight w:val="0"/>
                                          <w:marTop w:val="15"/>
                                          <w:marBottom w:val="0"/>
                                          <w:divBdr>
                                            <w:top w:val="none" w:sz="0" w:space="0" w:color="auto"/>
                                            <w:left w:val="none" w:sz="0" w:space="0" w:color="auto"/>
                                            <w:bottom w:val="none" w:sz="0" w:space="0" w:color="auto"/>
                                            <w:right w:val="none" w:sz="0" w:space="0" w:color="auto"/>
                                          </w:divBdr>
                                          <w:divsChild>
                                            <w:div w:id="1381511559">
                                              <w:marLeft w:val="0"/>
                                              <w:marRight w:val="0"/>
                                              <w:marTop w:val="0"/>
                                              <w:marBottom w:val="0"/>
                                              <w:divBdr>
                                                <w:top w:val="none" w:sz="0" w:space="0" w:color="auto"/>
                                                <w:left w:val="none" w:sz="0" w:space="0" w:color="auto"/>
                                                <w:bottom w:val="none" w:sz="0" w:space="0" w:color="auto"/>
                                                <w:right w:val="none" w:sz="0" w:space="0" w:color="auto"/>
                                              </w:divBdr>
                                              <w:divsChild>
                                                <w:div w:id="547183137">
                                                  <w:marLeft w:val="0"/>
                                                  <w:marRight w:val="0"/>
                                                  <w:marTop w:val="0"/>
                                                  <w:marBottom w:val="0"/>
                                                  <w:divBdr>
                                                    <w:top w:val="none" w:sz="0" w:space="0" w:color="auto"/>
                                                    <w:left w:val="none" w:sz="0" w:space="0" w:color="auto"/>
                                                    <w:bottom w:val="none" w:sz="0" w:space="0" w:color="auto"/>
                                                    <w:right w:val="none" w:sz="0" w:space="0" w:color="auto"/>
                                                  </w:divBdr>
                                                  <w:divsChild>
                                                    <w:div w:id="16730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554532">
                              <w:marLeft w:val="0"/>
                              <w:marRight w:val="0"/>
                              <w:marTop w:val="0"/>
                              <w:marBottom w:val="0"/>
                              <w:divBdr>
                                <w:top w:val="none" w:sz="0" w:space="0" w:color="auto"/>
                                <w:left w:val="none" w:sz="0" w:space="0" w:color="auto"/>
                                <w:bottom w:val="none" w:sz="0" w:space="0" w:color="auto"/>
                                <w:right w:val="none" w:sz="0" w:space="0" w:color="auto"/>
                              </w:divBdr>
                              <w:divsChild>
                                <w:div w:id="890965200">
                                  <w:marLeft w:val="-360"/>
                                  <w:marRight w:val="-360"/>
                                  <w:marTop w:val="0"/>
                                  <w:marBottom w:val="0"/>
                                  <w:divBdr>
                                    <w:top w:val="none" w:sz="0" w:space="0" w:color="auto"/>
                                    <w:left w:val="none" w:sz="0" w:space="0" w:color="auto"/>
                                    <w:bottom w:val="none" w:sz="0" w:space="0" w:color="auto"/>
                                    <w:right w:val="none" w:sz="0" w:space="0" w:color="auto"/>
                                  </w:divBdr>
                                  <w:divsChild>
                                    <w:div w:id="1882277911">
                                      <w:marLeft w:val="0"/>
                                      <w:marRight w:val="0"/>
                                      <w:marTop w:val="0"/>
                                      <w:marBottom w:val="0"/>
                                      <w:divBdr>
                                        <w:top w:val="none" w:sz="0" w:space="0" w:color="auto"/>
                                        <w:left w:val="none" w:sz="0" w:space="0" w:color="auto"/>
                                        <w:bottom w:val="none" w:sz="0" w:space="0" w:color="auto"/>
                                        <w:right w:val="none" w:sz="0" w:space="0" w:color="auto"/>
                                      </w:divBdr>
                                      <w:divsChild>
                                        <w:div w:id="97146202">
                                          <w:marLeft w:val="0"/>
                                          <w:marRight w:val="0"/>
                                          <w:marTop w:val="0"/>
                                          <w:marBottom w:val="0"/>
                                          <w:divBdr>
                                            <w:top w:val="none" w:sz="0" w:space="0" w:color="auto"/>
                                            <w:left w:val="none" w:sz="0" w:space="0" w:color="auto"/>
                                            <w:bottom w:val="none" w:sz="0" w:space="0" w:color="auto"/>
                                            <w:right w:val="none" w:sz="0" w:space="0" w:color="auto"/>
                                          </w:divBdr>
                                          <w:divsChild>
                                            <w:div w:id="1354530134">
                                              <w:marLeft w:val="0"/>
                                              <w:marRight w:val="0"/>
                                              <w:marTop w:val="150"/>
                                              <w:marBottom w:val="0"/>
                                              <w:divBdr>
                                                <w:top w:val="single" w:sz="2" w:space="0" w:color="auto"/>
                                                <w:left w:val="single" w:sz="2" w:space="0" w:color="auto"/>
                                                <w:bottom w:val="single" w:sz="2" w:space="0" w:color="auto"/>
                                                <w:right w:val="single" w:sz="2" w:space="0" w:color="auto"/>
                                              </w:divBdr>
                                              <w:divsChild>
                                                <w:div w:id="1368409672">
                                                  <w:marLeft w:val="0"/>
                                                  <w:marRight w:val="0"/>
                                                  <w:marTop w:val="0"/>
                                                  <w:marBottom w:val="0"/>
                                                  <w:divBdr>
                                                    <w:top w:val="none" w:sz="0" w:space="0" w:color="auto"/>
                                                    <w:left w:val="none" w:sz="0" w:space="0" w:color="auto"/>
                                                    <w:bottom w:val="none" w:sz="0" w:space="0" w:color="auto"/>
                                                    <w:right w:val="none" w:sz="0" w:space="0" w:color="auto"/>
                                                  </w:divBdr>
                                                </w:div>
                                                <w:div w:id="1503475232">
                                                  <w:marLeft w:val="0"/>
                                                  <w:marRight w:val="0"/>
                                                  <w:marTop w:val="0"/>
                                                  <w:marBottom w:val="0"/>
                                                  <w:divBdr>
                                                    <w:top w:val="none" w:sz="0" w:space="0" w:color="auto"/>
                                                    <w:left w:val="none" w:sz="0" w:space="0" w:color="auto"/>
                                                    <w:bottom w:val="none" w:sz="0" w:space="0" w:color="auto"/>
                                                    <w:right w:val="none" w:sz="0" w:space="0" w:color="auto"/>
                                                  </w:divBdr>
                                                </w:div>
                                                <w:div w:id="1673489060">
                                                  <w:marLeft w:val="0"/>
                                                  <w:marRight w:val="0"/>
                                                  <w:marTop w:val="0"/>
                                                  <w:marBottom w:val="0"/>
                                                  <w:divBdr>
                                                    <w:top w:val="none" w:sz="0" w:space="0" w:color="auto"/>
                                                    <w:left w:val="none" w:sz="0" w:space="0" w:color="auto"/>
                                                    <w:bottom w:val="none" w:sz="0" w:space="0" w:color="auto"/>
                                                    <w:right w:val="none" w:sz="0" w:space="0" w:color="auto"/>
                                                  </w:divBdr>
                                                </w:div>
                                                <w:div w:id="1983775647">
                                                  <w:marLeft w:val="0"/>
                                                  <w:marRight w:val="0"/>
                                                  <w:marTop w:val="0"/>
                                                  <w:marBottom w:val="0"/>
                                                  <w:divBdr>
                                                    <w:top w:val="none" w:sz="0" w:space="0" w:color="auto"/>
                                                    <w:left w:val="none" w:sz="0" w:space="0" w:color="auto"/>
                                                    <w:bottom w:val="none" w:sz="0" w:space="0" w:color="auto"/>
                                                    <w:right w:val="none" w:sz="0" w:space="0" w:color="auto"/>
                                                  </w:divBdr>
                                                </w:div>
                                                <w:div w:id="1619332566">
                                                  <w:marLeft w:val="0"/>
                                                  <w:marRight w:val="0"/>
                                                  <w:marTop w:val="0"/>
                                                  <w:marBottom w:val="0"/>
                                                  <w:divBdr>
                                                    <w:top w:val="none" w:sz="0" w:space="0" w:color="auto"/>
                                                    <w:left w:val="none" w:sz="0" w:space="0" w:color="auto"/>
                                                    <w:bottom w:val="none" w:sz="0" w:space="0" w:color="auto"/>
                                                    <w:right w:val="none" w:sz="0" w:space="0" w:color="auto"/>
                                                  </w:divBdr>
                                                </w:div>
                                                <w:div w:id="1843620442">
                                                  <w:marLeft w:val="0"/>
                                                  <w:marRight w:val="0"/>
                                                  <w:marTop w:val="0"/>
                                                  <w:marBottom w:val="0"/>
                                                  <w:divBdr>
                                                    <w:top w:val="none" w:sz="0" w:space="0" w:color="auto"/>
                                                    <w:left w:val="none" w:sz="0" w:space="0" w:color="auto"/>
                                                    <w:bottom w:val="none" w:sz="0" w:space="0" w:color="auto"/>
                                                    <w:right w:val="none" w:sz="0" w:space="0" w:color="auto"/>
                                                  </w:divBdr>
                                                </w:div>
                                                <w:div w:id="1466771196">
                                                  <w:marLeft w:val="0"/>
                                                  <w:marRight w:val="0"/>
                                                  <w:marTop w:val="0"/>
                                                  <w:marBottom w:val="0"/>
                                                  <w:divBdr>
                                                    <w:top w:val="none" w:sz="0" w:space="0" w:color="auto"/>
                                                    <w:left w:val="none" w:sz="0" w:space="0" w:color="auto"/>
                                                    <w:bottom w:val="none" w:sz="0" w:space="0" w:color="auto"/>
                                                    <w:right w:val="none" w:sz="0" w:space="0" w:color="auto"/>
                                                  </w:divBdr>
                                                </w:div>
                                                <w:div w:id="490291817">
                                                  <w:marLeft w:val="0"/>
                                                  <w:marRight w:val="0"/>
                                                  <w:marTop w:val="0"/>
                                                  <w:marBottom w:val="0"/>
                                                  <w:divBdr>
                                                    <w:top w:val="none" w:sz="0" w:space="0" w:color="auto"/>
                                                    <w:left w:val="none" w:sz="0" w:space="0" w:color="auto"/>
                                                    <w:bottom w:val="none" w:sz="0" w:space="0" w:color="auto"/>
                                                    <w:right w:val="none" w:sz="0" w:space="0" w:color="auto"/>
                                                  </w:divBdr>
                                                </w:div>
                                                <w:div w:id="811866797">
                                                  <w:marLeft w:val="0"/>
                                                  <w:marRight w:val="0"/>
                                                  <w:marTop w:val="0"/>
                                                  <w:marBottom w:val="0"/>
                                                  <w:divBdr>
                                                    <w:top w:val="none" w:sz="0" w:space="0" w:color="auto"/>
                                                    <w:left w:val="none" w:sz="0" w:space="0" w:color="auto"/>
                                                    <w:bottom w:val="none" w:sz="0" w:space="0" w:color="auto"/>
                                                    <w:right w:val="none" w:sz="0" w:space="0" w:color="auto"/>
                                                  </w:divBdr>
                                                </w:div>
                                                <w:div w:id="78643552">
                                                  <w:marLeft w:val="0"/>
                                                  <w:marRight w:val="0"/>
                                                  <w:marTop w:val="0"/>
                                                  <w:marBottom w:val="0"/>
                                                  <w:divBdr>
                                                    <w:top w:val="none" w:sz="0" w:space="0" w:color="auto"/>
                                                    <w:left w:val="none" w:sz="0" w:space="0" w:color="auto"/>
                                                    <w:bottom w:val="none" w:sz="0" w:space="0" w:color="auto"/>
                                                    <w:right w:val="none" w:sz="0" w:space="0" w:color="auto"/>
                                                  </w:divBdr>
                                                </w:div>
                                                <w:div w:id="16210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659595">
                  <w:marLeft w:val="0"/>
                  <w:marRight w:val="0"/>
                  <w:marTop w:val="0"/>
                  <w:marBottom w:val="0"/>
                  <w:divBdr>
                    <w:top w:val="none" w:sz="0" w:space="0" w:color="auto"/>
                    <w:left w:val="none" w:sz="0" w:space="0" w:color="auto"/>
                    <w:bottom w:val="none" w:sz="0" w:space="0" w:color="auto"/>
                    <w:right w:val="none" w:sz="0" w:space="0" w:color="auto"/>
                  </w:divBdr>
                  <w:divsChild>
                    <w:div w:id="1719932399">
                      <w:marLeft w:val="0"/>
                      <w:marRight w:val="0"/>
                      <w:marTop w:val="0"/>
                      <w:marBottom w:val="0"/>
                      <w:divBdr>
                        <w:top w:val="none" w:sz="0" w:space="0" w:color="auto"/>
                        <w:left w:val="none" w:sz="0" w:space="0" w:color="auto"/>
                        <w:bottom w:val="none" w:sz="0" w:space="0" w:color="auto"/>
                        <w:right w:val="none" w:sz="0" w:space="0" w:color="auto"/>
                      </w:divBdr>
                      <w:divsChild>
                        <w:div w:id="300617501">
                          <w:marLeft w:val="0"/>
                          <w:marRight w:val="0"/>
                          <w:marTop w:val="0"/>
                          <w:marBottom w:val="0"/>
                          <w:divBdr>
                            <w:top w:val="none" w:sz="0" w:space="0" w:color="auto"/>
                            <w:left w:val="none" w:sz="0" w:space="0" w:color="auto"/>
                            <w:bottom w:val="none" w:sz="0" w:space="0" w:color="auto"/>
                            <w:right w:val="none" w:sz="0" w:space="0" w:color="auto"/>
                          </w:divBdr>
                          <w:divsChild>
                            <w:div w:id="1844969676">
                              <w:marLeft w:val="0"/>
                              <w:marRight w:val="0"/>
                              <w:marTop w:val="0"/>
                              <w:marBottom w:val="0"/>
                              <w:divBdr>
                                <w:top w:val="none" w:sz="0" w:space="0" w:color="auto"/>
                                <w:left w:val="none" w:sz="0" w:space="0" w:color="auto"/>
                                <w:bottom w:val="none" w:sz="0" w:space="0" w:color="auto"/>
                                <w:right w:val="none" w:sz="0" w:space="0" w:color="auto"/>
                              </w:divBdr>
                              <w:divsChild>
                                <w:div w:id="501310674">
                                  <w:marLeft w:val="-360"/>
                                  <w:marRight w:val="-360"/>
                                  <w:marTop w:val="0"/>
                                  <w:marBottom w:val="0"/>
                                  <w:divBdr>
                                    <w:top w:val="none" w:sz="0" w:space="0" w:color="auto"/>
                                    <w:left w:val="none" w:sz="0" w:space="0" w:color="auto"/>
                                    <w:bottom w:val="none" w:sz="0" w:space="0" w:color="auto"/>
                                    <w:right w:val="none" w:sz="0" w:space="0" w:color="auto"/>
                                  </w:divBdr>
                                  <w:divsChild>
                                    <w:div w:id="217908048">
                                      <w:marLeft w:val="0"/>
                                      <w:marRight w:val="0"/>
                                      <w:marTop w:val="0"/>
                                      <w:marBottom w:val="0"/>
                                      <w:divBdr>
                                        <w:top w:val="none" w:sz="0" w:space="0" w:color="auto"/>
                                        <w:left w:val="none" w:sz="0" w:space="0" w:color="auto"/>
                                        <w:bottom w:val="none" w:sz="0" w:space="0" w:color="auto"/>
                                        <w:right w:val="none" w:sz="0" w:space="0" w:color="auto"/>
                                      </w:divBdr>
                                      <w:divsChild>
                                        <w:div w:id="1073166804">
                                          <w:marLeft w:val="0"/>
                                          <w:marRight w:val="0"/>
                                          <w:marTop w:val="0"/>
                                          <w:marBottom w:val="0"/>
                                          <w:divBdr>
                                            <w:top w:val="none" w:sz="0" w:space="0" w:color="auto"/>
                                            <w:left w:val="none" w:sz="0" w:space="0" w:color="auto"/>
                                            <w:bottom w:val="none" w:sz="0" w:space="0" w:color="auto"/>
                                            <w:right w:val="none" w:sz="0" w:space="0" w:color="auto"/>
                                          </w:divBdr>
                                          <w:divsChild>
                                            <w:div w:id="629439702">
                                              <w:marLeft w:val="0"/>
                                              <w:marRight w:val="0"/>
                                              <w:marTop w:val="0"/>
                                              <w:marBottom w:val="0"/>
                                              <w:divBdr>
                                                <w:top w:val="none" w:sz="0" w:space="0" w:color="auto"/>
                                                <w:left w:val="none" w:sz="0" w:space="0" w:color="auto"/>
                                                <w:bottom w:val="none" w:sz="0" w:space="0" w:color="auto"/>
                                                <w:right w:val="none" w:sz="0" w:space="0" w:color="auto"/>
                                              </w:divBdr>
                                              <w:divsChild>
                                                <w:div w:id="709643964">
                                                  <w:marLeft w:val="0"/>
                                                  <w:marRight w:val="0"/>
                                                  <w:marTop w:val="0"/>
                                                  <w:marBottom w:val="0"/>
                                                  <w:divBdr>
                                                    <w:top w:val="none" w:sz="0" w:space="0" w:color="auto"/>
                                                    <w:left w:val="none" w:sz="0" w:space="0" w:color="auto"/>
                                                    <w:bottom w:val="none" w:sz="0" w:space="0" w:color="auto"/>
                                                    <w:right w:val="none" w:sz="0" w:space="0" w:color="auto"/>
                                                  </w:divBdr>
                                                </w:div>
                                                <w:div w:id="1933970042">
                                                  <w:marLeft w:val="0"/>
                                                  <w:marRight w:val="0"/>
                                                  <w:marTop w:val="0"/>
                                                  <w:marBottom w:val="0"/>
                                                  <w:divBdr>
                                                    <w:top w:val="none" w:sz="0" w:space="0" w:color="auto"/>
                                                    <w:left w:val="none" w:sz="0" w:space="0" w:color="auto"/>
                                                    <w:bottom w:val="none" w:sz="0" w:space="0" w:color="auto"/>
                                                    <w:right w:val="none" w:sz="0" w:space="0" w:color="auto"/>
                                                  </w:divBdr>
                                                </w:div>
                                                <w:div w:id="1104492723">
                                                  <w:marLeft w:val="0"/>
                                                  <w:marRight w:val="0"/>
                                                  <w:marTop w:val="0"/>
                                                  <w:marBottom w:val="0"/>
                                                  <w:divBdr>
                                                    <w:top w:val="none" w:sz="0" w:space="0" w:color="auto"/>
                                                    <w:left w:val="none" w:sz="0" w:space="0" w:color="auto"/>
                                                    <w:bottom w:val="none" w:sz="0" w:space="0" w:color="auto"/>
                                                    <w:right w:val="none" w:sz="0" w:space="0" w:color="auto"/>
                                                  </w:divBdr>
                                                </w:div>
                                                <w:div w:id="1619213533">
                                                  <w:marLeft w:val="0"/>
                                                  <w:marRight w:val="0"/>
                                                  <w:marTop w:val="0"/>
                                                  <w:marBottom w:val="0"/>
                                                  <w:divBdr>
                                                    <w:top w:val="none" w:sz="0" w:space="0" w:color="auto"/>
                                                    <w:left w:val="none" w:sz="0" w:space="0" w:color="auto"/>
                                                    <w:bottom w:val="none" w:sz="0" w:space="0" w:color="auto"/>
                                                    <w:right w:val="none" w:sz="0" w:space="0" w:color="auto"/>
                                                  </w:divBdr>
                                                </w:div>
                                                <w:div w:id="1382093737">
                                                  <w:marLeft w:val="0"/>
                                                  <w:marRight w:val="0"/>
                                                  <w:marTop w:val="0"/>
                                                  <w:marBottom w:val="0"/>
                                                  <w:divBdr>
                                                    <w:top w:val="none" w:sz="0" w:space="0" w:color="auto"/>
                                                    <w:left w:val="none" w:sz="0" w:space="0" w:color="auto"/>
                                                    <w:bottom w:val="none" w:sz="0" w:space="0" w:color="auto"/>
                                                    <w:right w:val="none" w:sz="0" w:space="0" w:color="auto"/>
                                                  </w:divBdr>
                                                </w:div>
                                                <w:div w:id="317078086">
                                                  <w:marLeft w:val="0"/>
                                                  <w:marRight w:val="0"/>
                                                  <w:marTop w:val="0"/>
                                                  <w:marBottom w:val="0"/>
                                                  <w:divBdr>
                                                    <w:top w:val="none" w:sz="0" w:space="0" w:color="auto"/>
                                                    <w:left w:val="none" w:sz="0" w:space="0" w:color="auto"/>
                                                    <w:bottom w:val="none" w:sz="0" w:space="0" w:color="auto"/>
                                                    <w:right w:val="none" w:sz="0" w:space="0" w:color="auto"/>
                                                  </w:divBdr>
                                                </w:div>
                                                <w:div w:id="1765809104">
                                                  <w:marLeft w:val="0"/>
                                                  <w:marRight w:val="0"/>
                                                  <w:marTop w:val="0"/>
                                                  <w:marBottom w:val="0"/>
                                                  <w:divBdr>
                                                    <w:top w:val="none" w:sz="0" w:space="0" w:color="auto"/>
                                                    <w:left w:val="none" w:sz="0" w:space="0" w:color="auto"/>
                                                    <w:bottom w:val="none" w:sz="0" w:space="0" w:color="auto"/>
                                                    <w:right w:val="none" w:sz="0" w:space="0" w:color="auto"/>
                                                  </w:divBdr>
                                                </w:div>
                                                <w:div w:id="2012757010">
                                                  <w:marLeft w:val="0"/>
                                                  <w:marRight w:val="0"/>
                                                  <w:marTop w:val="0"/>
                                                  <w:marBottom w:val="0"/>
                                                  <w:divBdr>
                                                    <w:top w:val="none" w:sz="0" w:space="0" w:color="auto"/>
                                                    <w:left w:val="none" w:sz="0" w:space="0" w:color="auto"/>
                                                    <w:bottom w:val="none" w:sz="0" w:space="0" w:color="auto"/>
                                                    <w:right w:val="none" w:sz="0" w:space="0" w:color="auto"/>
                                                  </w:divBdr>
                                                </w:div>
                                                <w:div w:id="1193419497">
                                                  <w:marLeft w:val="0"/>
                                                  <w:marRight w:val="0"/>
                                                  <w:marTop w:val="0"/>
                                                  <w:marBottom w:val="0"/>
                                                  <w:divBdr>
                                                    <w:top w:val="none" w:sz="0" w:space="0" w:color="auto"/>
                                                    <w:left w:val="none" w:sz="0" w:space="0" w:color="auto"/>
                                                    <w:bottom w:val="none" w:sz="0" w:space="0" w:color="auto"/>
                                                    <w:right w:val="none" w:sz="0" w:space="0" w:color="auto"/>
                                                  </w:divBdr>
                                                </w:div>
                                                <w:div w:id="313292485">
                                                  <w:marLeft w:val="0"/>
                                                  <w:marRight w:val="0"/>
                                                  <w:marTop w:val="0"/>
                                                  <w:marBottom w:val="0"/>
                                                  <w:divBdr>
                                                    <w:top w:val="none" w:sz="0" w:space="0" w:color="auto"/>
                                                    <w:left w:val="none" w:sz="0" w:space="0" w:color="auto"/>
                                                    <w:bottom w:val="none" w:sz="0" w:space="0" w:color="auto"/>
                                                    <w:right w:val="none" w:sz="0" w:space="0" w:color="auto"/>
                                                  </w:divBdr>
                                                </w:div>
                                                <w:div w:id="100829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520705">
              <w:marLeft w:val="0"/>
              <w:marRight w:val="0"/>
              <w:marTop w:val="0"/>
              <w:marBottom w:val="0"/>
              <w:divBdr>
                <w:top w:val="none" w:sz="0" w:space="0" w:color="auto"/>
                <w:left w:val="none" w:sz="0" w:space="0" w:color="auto"/>
                <w:bottom w:val="none" w:sz="0" w:space="0" w:color="auto"/>
                <w:right w:val="none" w:sz="0" w:space="0" w:color="auto"/>
              </w:divBdr>
              <w:divsChild>
                <w:div w:id="2029940661">
                  <w:marLeft w:val="0"/>
                  <w:marRight w:val="0"/>
                  <w:marTop w:val="0"/>
                  <w:marBottom w:val="0"/>
                  <w:divBdr>
                    <w:top w:val="none" w:sz="0" w:space="0" w:color="auto"/>
                    <w:left w:val="none" w:sz="0" w:space="0" w:color="auto"/>
                    <w:bottom w:val="none" w:sz="0" w:space="0" w:color="auto"/>
                    <w:right w:val="none" w:sz="0" w:space="0" w:color="auto"/>
                  </w:divBdr>
                  <w:divsChild>
                    <w:div w:id="212280039">
                      <w:marLeft w:val="0"/>
                      <w:marRight w:val="0"/>
                      <w:marTop w:val="0"/>
                      <w:marBottom w:val="0"/>
                      <w:divBdr>
                        <w:top w:val="none" w:sz="0" w:space="0" w:color="auto"/>
                        <w:left w:val="none" w:sz="0" w:space="0" w:color="auto"/>
                        <w:bottom w:val="none" w:sz="0" w:space="0" w:color="auto"/>
                        <w:right w:val="none" w:sz="0" w:space="0" w:color="auto"/>
                      </w:divBdr>
                      <w:divsChild>
                        <w:div w:id="2003511336">
                          <w:marLeft w:val="0"/>
                          <w:marRight w:val="0"/>
                          <w:marTop w:val="0"/>
                          <w:marBottom w:val="0"/>
                          <w:divBdr>
                            <w:top w:val="none" w:sz="0" w:space="0" w:color="auto"/>
                            <w:left w:val="none" w:sz="0" w:space="0" w:color="auto"/>
                            <w:bottom w:val="none" w:sz="0" w:space="0" w:color="auto"/>
                            <w:right w:val="none" w:sz="0" w:space="0" w:color="auto"/>
                          </w:divBdr>
                          <w:divsChild>
                            <w:div w:id="1816600321">
                              <w:marLeft w:val="0"/>
                              <w:marRight w:val="0"/>
                              <w:marTop w:val="0"/>
                              <w:marBottom w:val="0"/>
                              <w:divBdr>
                                <w:top w:val="none" w:sz="0" w:space="0" w:color="auto"/>
                                <w:left w:val="none" w:sz="0" w:space="0" w:color="auto"/>
                                <w:bottom w:val="none" w:sz="0" w:space="0" w:color="auto"/>
                                <w:right w:val="none" w:sz="0" w:space="0" w:color="auto"/>
                              </w:divBdr>
                              <w:divsChild>
                                <w:div w:id="1283002388">
                                  <w:marLeft w:val="0"/>
                                  <w:marRight w:val="0"/>
                                  <w:marTop w:val="0"/>
                                  <w:marBottom w:val="0"/>
                                  <w:divBdr>
                                    <w:top w:val="none" w:sz="0" w:space="0" w:color="auto"/>
                                    <w:left w:val="none" w:sz="0" w:space="0" w:color="auto"/>
                                    <w:bottom w:val="none" w:sz="0" w:space="0" w:color="auto"/>
                                    <w:right w:val="none" w:sz="0" w:space="0" w:color="auto"/>
                                  </w:divBdr>
                                  <w:divsChild>
                                    <w:div w:id="870076013">
                                      <w:marLeft w:val="-225"/>
                                      <w:marRight w:val="-225"/>
                                      <w:marTop w:val="600"/>
                                      <w:marBottom w:val="0"/>
                                      <w:divBdr>
                                        <w:top w:val="none" w:sz="0" w:space="0" w:color="auto"/>
                                        <w:left w:val="none" w:sz="0" w:space="0" w:color="auto"/>
                                        <w:bottom w:val="none" w:sz="0" w:space="0" w:color="auto"/>
                                        <w:right w:val="none" w:sz="0" w:space="0" w:color="auto"/>
                                      </w:divBdr>
                                      <w:divsChild>
                                        <w:div w:id="573128808">
                                          <w:marLeft w:val="0"/>
                                          <w:marRight w:val="0"/>
                                          <w:marTop w:val="0"/>
                                          <w:marBottom w:val="0"/>
                                          <w:divBdr>
                                            <w:top w:val="single" w:sz="2" w:space="0" w:color="FFFFFF"/>
                                            <w:left w:val="single" w:sz="2" w:space="0" w:color="FFFFFF"/>
                                            <w:bottom w:val="single" w:sz="2" w:space="0" w:color="FFFFFF"/>
                                            <w:right w:val="single" w:sz="2" w:space="0" w:color="FFFFFF"/>
                                          </w:divBdr>
                                          <w:divsChild>
                                            <w:div w:id="611396285">
                                              <w:marLeft w:val="0"/>
                                              <w:marRight w:val="0"/>
                                              <w:marTop w:val="0"/>
                                              <w:marBottom w:val="0"/>
                                              <w:divBdr>
                                                <w:top w:val="none" w:sz="0" w:space="0" w:color="auto"/>
                                                <w:left w:val="none" w:sz="0" w:space="0" w:color="auto"/>
                                                <w:bottom w:val="none" w:sz="0" w:space="0" w:color="auto"/>
                                                <w:right w:val="none" w:sz="0" w:space="0" w:color="auto"/>
                                              </w:divBdr>
                                              <w:divsChild>
                                                <w:div w:id="964189412">
                                                  <w:marLeft w:val="0"/>
                                                  <w:marRight w:val="0"/>
                                                  <w:marTop w:val="0"/>
                                                  <w:marBottom w:val="150"/>
                                                  <w:divBdr>
                                                    <w:top w:val="none" w:sz="0" w:space="0" w:color="auto"/>
                                                    <w:left w:val="none" w:sz="0" w:space="0" w:color="auto"/>
                                                    <w:bottom w:val="none" w:sz="0" w:space="0" w:color="auto"/>
                                                    <w:right w:val="none" w:sz="0" w:space="0" w:color="auto"/>
                                                  </w:divBdr>
                                                  <w:divsChild>
                                                    <w:div w:id="1616058027">
                                                      <w:marLeft w:val="0"/>
                                                      <w:marRight w:val="0"/>
                                                      <w:marTop w:val="0"/>
                                                      <w:marBottom w:val="0"/>
                                                      <w:divBdr>
                                                        <w:top w:val="none" w:sz="0" w:space="0" w:color="auto"/>
                                                        <w:left w:val="none" w:sz="0" w:space="0" w:color="auto"/>
                                                        <w:bottom w:val="none" w:sz="0" w:space="0" w:color="auto"/>
                                                        <w:right w:val="none" w:sz="0" w:space="0" w:color="auto"/>
                                                      </w:divBdr>
                                                    </w:div>
                                                  </w:divsChild>
                                                </w:div>
                                                <w:div w:id="1292901153">
                                                  <w:marLeft w:val="0"/>
                                                  <w:marRight w:val="0"/>
                                                  <w:marTop w:val="0"/>
                                                  <w:marBottom w:val="285"/>
                                                  <w:divBdr>
                                                    <w:top w:val="dotted" w:sz="2" w:space="0" w:color="888888"/>
                                                    <w:left w:val="dotted" w:sz="2" w:space="0" w:color="888888"/>
                                                    <w:bottom w:val="dotted" w:sz="2" w:space="0" w:color="888888"/>
                                                    <w:right w:val="dotted" w:sz="2" w:space="0" w:color="888888"/>
                                                  </w:divBdr>
                                                  <w:divsChild>
                                                    <w:div w:id="1021081080">
                                                      <w:marLeft w:val="0"/>
                                                      <w:marRight w:val="0"/>
                                                      <w:marTop w:val="0"/>
                                                      <w:marBottom w:val="0"/>
                                                      <w:divBdr>
                                                        <w:top w:val="none" w:sz="0" w:space="0" w:color="auto"/>
                                                        <w:left w:val="none" w:sz="0" w:space="0" w:color="auto"/>
                                                        <w:bottom w:val="none" w:sz="0" w:space="0" w:color="auto"/>
                                                        <w:right w:val="none" w:sz="0" w:space="0" w:color="auto"/>
                                                      </w:divBdr>
                                                    </w:div>
                                                  </w:divsChild>
                                                </w:div>
                                                <w:div w:id="23097338">
                                                  <w:marLeft w:val="-360"/>
                                                  <w:marRight w:val="-360"/>
                                                  <w:marTop w:val="0"/>
                                                  <w:marBottom w:val="0"/>
                                                  <w:divBdr>
                                                    <w:top w:val="none" w:sz="0" w:space="0" w:color="auto"/>
                                                    <w:left w:val="none" w:sz="0" w:space="0" w:color="auto"/>
                                                    <w:bottom w:val="none" w:sz="0" w:space="0" w:color="auto"/>
                                                    <w:right w:val="none" w:sz="0" w:space="0" w:color="auto"/>
                                                  </w:divBdr>
                                                  <w:divsChild>
                                                    <w:div w:id="1411153628">
                                                      <w:marLeft w:val="0"/>
                                                      <w:marRight w:val="0"/>
                                                      <w:marTop w:val="0"/>
                                                      <w:marBottom w:val="0"/>
                                                      <w:divBdr>
                                                        <w:top w:val="none" w:sz="0" w:space="0" w:color="auto"/>
                                                        <w:left w:val="none" w:sz="0" w:space="0" w:color="auto"/>
                                                        <w:bottom w:val="none" w:sz="0" w:space="0" w:color="auto"/>
                                                        <w:right w:val="none" w:sz="0" w:space="0" w:color="auto"/>
                                                      </w:divBdr>
                                                      <w:divsChild>
                                                        <w:div w:id="1550920429">
                                                          <w:marLeft w:val="0"/>
                                                          <w:marRight w:val="0"/>
                                                          <w:marTop w:val="0"/>
                                                          <w:marBottom w:val="0"/>
                                                          <w:divBdr>
                                                            <w:top w:val="none" w:sz="0" w:space="0" w:color="auto"/>
                                                            <w:left w:val="none" w:sz="0" w:space="0" w:color="auto"/>
                                                            <w:bottom w:val="none" w:sz="0" w:space="0" w:color="auto"/>
                                                            <w:right w:val="none" w:sz="0" w:space="0" w:color="auto"/>
                                                          </w:divBdr>
                                                          <w:divsChild>
                                                            <w:div w:id="37362962">
                                                              <w:marLeft w:val="0"/>
                                                              <w:marRight w:val="0"/>
                                                              <w:marTop w:val="0"/>
                                                              <w:marBottom w:val="0"/>
                                                              <w:divBdr>
                                                                <w:top w:val="none" w:sz="0" w:space="0" w:color="auto"/>
                                                                <w:left w:val="none" w:sz="0" w:space="0" w:color="auto"/>
                                                                <w:bottom w:val="none" w:sz="0" w:space="0" w:color="auto"/>
                                                                <w:right w:val="none" w:sz="0" w:space="0" w:color="auto"/>
                                                              </w:divBdr>
                                                              <w:divsChild>
                                                                <w:div w:id="778061649">
                                                                  <w:marLeft w:val="0"/>
                                                                  <w:marRight w:val="0"/>
                                                                  <w:marTop w:val="0"/>
                                                                  <w:marBottom w:val="240"/>
                                                                  <w:divBdr>
                                                                    <w:top w:val="single" w:sz="2" w:space="0" w:color="auto"/>
                                                                    <w:left w:val="single" w:sz="2" w:space="0" w:color="auto"/>
                                                                    <w:bottom w:val="single" w:sz="2" w:space="0" w:color="auto"/>
                                                                    <w:right w:val="single" w:sz="2" w:space="0" w:color="auto"/>
                                                                  </w:divBdr>
                                                                  <w:divsChild>
                                                                    <w:div w:id="12250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56617">
                                                      <w:marLeft w:val="0"/>
                                                      <w:marRight w:val="0"/>
                                                      <w:marTop w:val="0"/>
                                                      <w:marBottom w:val="0"/>
                                                      <w:divBdr>
                                                        <w:top w:val="none" w:sz="0" w:space="0" w:color="auto"/>
                                                        <w:left w:val="none" w:sz="0" w:space="0" w:color="auto"/>
                                                        <w:bottom w:val="none" w:sz="0" w:space="0" w:color="auto"/>
                                                        <w:right w:val="none" w:sz="0" w:space="0" w:color="auto"/>
                                                      </w:divBdr>
                                                      <w:divsChild>
                                                        <w:div w:id="941717093">
                                                          <w:marLeft w:val="0"/>
                                                          <w:marRight w:val="0"/>
                                                          <w:marTop w:val="0"/>
                                                          <w:marBottom w:val="0"/>
                                                          <w:divBdr>
                                                            <w:top w:val="none" w:sz="0" w:space="0" w:color="auto"/>
                                                            <w:left w:val="none" w:sz="0" w:space="0" w:color="auto"/>
                                                            <w:bottom w:val="none" w:sz="0" w:space="0" w:color="auto"/>
                                                            <w:right w:val="none" w:sz="0" w:space="0" w:color="auto"/>
                                                          </w:divBdr>
                                                          <w:divsChild>
                                                            <w:div w:id="1603101344">
                                                              <w:marLeft w:val="0"/>
                                                              <w:marRight w:val="0"/>
                                                              <w:marTop w:val="0"/>
                                                              <w:marBottom w:val="0"/>
                                                              <w:divBdr>
                                                                <w:top w:val="none" w:sz="0" w:space="0" w:color="auto"/>
                                                                <w:left w:val="none" w:sz="0" w:space="0" w:color="auto"/>
                                                                <w:bottom w:val="none" w:sz="0" w:space="0" w:color="auto"/>
                                                                <w:right w:val="none" w:sz="0" w:space="0" w:color="auto"/>
                                                              </w:divBdr>
                                                              <w:divsChild>
                                                                <w:div w:id="1147743714">
                                                                  <w:marLeft w:val="0"/>
                                                                  <w:marRight w:val="450"/>
                                                                  <w:marTop w:val="0"/>
                                                                  <w:marBottom w:val="240"/>
                                                                  <w:divBdr>
                                                                    <w:top w:val="single" w:sz="2" w:space="0" w:color="FFFFFF"/>
                                                                    <w:left w:val="single" w:sz="2" w:space="0" w:color="FFFFFF"/>
                                                                    <w:bottom w:val="single" w:sz="2" w:space="0" w:color="FFFFFF"/>
                                                                    <w:right w:val="single" w:sz="2" w:space="0" w:color="FFFFFF"/>
                                                                  </w:divBdr>
                                                                  <w:divsChild>
                                                                    <w:div w:id="501747131">
                                                                      <w:marLeft w:val="0"/>
                                                                      <w:marRight w:val="0"/>
                                                                      <w:marTop w:val="0"/>
                                                                      <w:marBottom w:val="0"/>
                                                                      <w:divBdr>
                                                                        <w:top w:val="none" w:sz="0" w:space="0" w:color="auto"/>
                                                                        <w:left w:val="none" w:sz="0" w:space="0" w:color="auto"/>
                                                                        <w:bottom w:val="none" w:sz="0" w:space="0" w:color="auto"/>
                                                                        <w:right w:val="none" w:sz="0" w:space="0" w:color="auto"/>
                                                                      </w:divBdr>
                                                                      <w:divsChild>
                                                                        <w:div w:id="19315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267195">
                                                  <w:marLeft w:val="0"/>
                                                  <w:marRight w:val="0"/>
                                                  <w:marTop w:val="120"/>
                                                  <w:marBottom w:val="390"/>
                                                  <w:divBdr>
                                                    <w:top w:val="single" w:sz="2" w:space="0" w:color="FFFFFF"/>
                                                    <w:left w:val="single" w:sz="48" w:space="0" w:color="FFFFFF"/>
                                                    <w:bottom w:val="single" w:sz="2" w:space="0" w:color="FFFFFF"/>
                                                    <w:right w:val="single" w:sz="48" w:space="0" w:color="FFFFFF"/>
                                                  </w:divBdr>
                                                  <w:divsChild>
                                                    <w:div w:id="1977369185">
                                                      <w:marLeft w:val="0"/>
                                                      <w:marRight w:val="0"/>
                                                      <w:marTop w:val="0"/>
                                                      <w:marBottom w:val="0"/>
                                                      <w:divBdr>
                                                        <w:top w:val="none" w:sz="0" w:space="0" w:color="auto"/>
                                                        <w:left w:val="none" w:sz="0" w:space="0" w:color="auto"/>
                                                        <w:bottom w:val="none" w:sz="0" w:space="0" w:color="auto"/>
                                                        <w:right w:val="none" w:sz="0" w:space="0" w:color="auto"/>
                                                      </w:divBdr>
                                                    </w:div>
                                                  </w:divsChild>
                                                </w:div>
                                                <w:div w:id="716511388">
                                                  <w:marLeft w:val="-360"/>
                                                  <w:marRight w:val="-360"/>
                                                  <w:marTop w:val="0"/>
                                                  <w:marBottom w:val="0"/>
                                                  <w:divBdr>
                                                    <w:top w:val="none" w:sz="0" w:space="0" w:color="auto"/>
                                                    <w:left w:val="none" w:sz="0" w:space="0" w:color="auto"/>
                                                    <w:bottom w:val="none" w:sz="0" w:space="0" w:color="auto"/>
                                                    <w:right w:val="none" w:sz="0" w:space="0" w:color="auto"/>
                                                  </w:divBdr>
                                                  <w:divsChild>
                                                    <w:div w:id="1949728221">
                                                      <w:marLeft w:val="0"/>
                                                      <w:marRight w:val="0"/>
                                                      <w:marTop w:val="0"/>
                                                      <w:marBottom w:val="0"/>
                                                      <w:divBdr>
                                                        <w:top w:val="single" w:sz="2" w:space="0" w:color="auto"/>
                                                        <w:left w:val="single" w:sz="48" w:space="0" w:color="auto"/>
                                                        <w:bottom w:val="single" w:sz="2" w:space="0" w:color="auto"/>
                                                        <w:right w:val="single" w:sz="2" w:space="0" w:color="auto"/>
                                                      </w:divBdr>
                                                      <w:divsChild>
                                                        <w:div w:id="1978026923">
                                                          <w:marLeft w:val="0"/>
                                                          <w:marRight w:val="0"/>
                                                          <w:marTop w:val="0"/>
                                                          <w:marBottom w:val="0"/>
                                                          <w:divBdr>
                                                            <w:top w:val="none" w:sz="0" w:space="0" w:color="auto"/>
                                                            <w:left w:val="none" w:sz="0" w:space="0" w:color="auto"/>
                                                            <w:bottom w:val="none" w:sz="0" w:space="0" w:color="auto"/>
                                                            <w:right w:val="none" w:sz="0" w:space="0" w:color="auto"/>
                                                          </w:divBdr>
                                                          <w:divsChild>
                                                            <w:div w:id="2029866700">
                                                              <w:marLeft w:val="0"/>
                                                              <w:marRight w:val="0"/>
                                                              <w:marTop w:val="0"/>
                                                              <w:marBottom w:val="0"/>
                                                              <w:divBdr>
                                                                <w:top w:val="none" w:sz="0" w:space="0" w:color="auto"/>
                                                                <w:left w:val="none" w:sz="0" w:space="0" w:color="auto"/>
                                                                <w:bottom w:val="none" w:sz="0" w:space="0" w:color="auto"/>
                                                                <w:right w:val="none" w:sz="0" w:space="0" w:color="auto"/>
                                                              </w:divBdr>
                                                              <w:divsChild>
                                                                <w:div w:id="1205099766">
                                                                  <w:marLeft w:val="0"/>
                                                                  <w:marRight w:val="0"/>
                                                                  <w:marTop w:val="0"/>
                                                                  <w:marBottom w:val="345"/>
                                                                  <w:divBdr>
                                                                    <w:top w:val="none" w:sz="0" w:space="0" w:color="auto"/>
                                                                    <w:left w:val="none" w:sz="0" w:space="0" w:color="auto"/>
                                                                    <w:bottom w:val="none" w:sz="0" w:space="0" w:color="auto"/>
                                                                    <w:right w:val="none" w:sz="0" w:space="0" w:color="auto"/>
                                                                  </w:divBdr>
                                                                  <w:divsChild>
                                                                    <w:div w:id="1018578844">
                                                                      <w:marLeft w:val="-45"/>
                                                                      <w:marRight w:val="-45"/>
                                                                      <w:marTop w:val="0"/>
                                                                      <w:marBottom w:val="0"/>
                                                                      <w:divBdr>
                                                                        <w:top w:val="none" w:sz="0" w:space="0" w:color="auto"/>
                                                                        <w:left w:val="none" w:sz="0" w:space="0" w:color="auto"/>
                                                                        <w:bottom w:val="none" w:sz="0" w:space="0" w:color="auto"/>
                                                                        <w:right w:val="none" w:sz="0" w:space="0" w:color="auto"/>
                                                                      </w:divBdr>
                                                                      <w:divsChild>
                                                                        <w:div w:id="1546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934186">
                                                  <w:marLeft w:val="0"/>
                                                  <w:marRight w:val="0"/>
                                                  <w:marTop w:val="315"/>
                                                  <w:marBottom w:val="0"/>
                                                  <w:divBdr>
                                                    <w:top w:val="single" w:sz="2" w:space="0" w:color="FFFFFF"/>
                                                    <w:left w:val="single" w:sz="48" w:space="0" w:color="FFFFFF"/>
                                                    <w:bottom w:val="single" w:sz="2" w:space="0" w:color="FFFFFF"/>
                                                    <w:right w:val="single" w:sz="48" w:space="0" w:color="FFFFFF"/>
                                                  </w:divBdr>
                                                  <w:divsChild>
                                                    <w:div w:id="1292859683">
                                                      <w:marLeft w:val="0"/>
                                                      <w:marRight w:val="0"/>
                                                      <w:marTop w:val="0"/>
                                                      <w:marBottom w:val="0"/>
                                                      <w:divBdr>
                                                        <w:top w:val="none" w:sz="0" w:space="0" w:color="auto"/>
                                                        <w:left w:val="none" w:sz="0" w:space="0" w:color="auto"/>
                                                        <w:bottom w:val="none" w:sz="0" w:space="0" w:color="auto"/>
                                                        <w:right w:val="none" w:sz="0" w:space="0" w:color="auto"/>
                                                      </w:divBdr>
                                                      <w:divsChild>
                                                        <w:div w:id="580876459">
                                                          <w:marLeft w:val="0"/>
                                                          <w:marRight w:val="0"/>
                                                          <w:marTop w:val="0"/>
                                                          <w:marBottom w:val="315"/>
                                                          <w:divBdr>
                                                            <w:top w:val="none" w:sz="0" w:space="0" w:color="auto"/>
                                                            <w:left w:val="none" w:sz="0" w:space="0" w:color="auto"/>
                                                            <w:bottom w:val="none" w:sz="0" w:space="0" w:color="auto"/>
                                                            <w:right w:val="none" w:sz="0" w:space="0" w:color="auto"/>
                                                          </w:divBdr>
                                                        </w:div>
                                                        <w:div w:id="1390416274">
                                                          <w:marLeft w:val="0"/>
                                                          <w:marRight w:val="0"/>
                                                          <w:marTop w:val="0"/>
                                                          <w:marBottom w:val="315"/>
                                                          <w:divBdr>
                                                            <w:top w:val="none" w:sz="0" w:space="0" w:color="auto"/>
                                                            <w:left w:val="none" w:sz="0" w:space="0" w:color="auto"/>
                                                            <w:bottom w:val="none" w:sz="0" w:space="0" w:color="auto"/>
                                                            <w:right w:val="none" w:sz="0" w:space="0" w:color="auto"/>
                                                          </w:divBdr>
                                                        </w:div>
                                                        <w:div w:id="330450696">
                                                          <w:marLeft w:val="0"/>
                                                          <w:marRight w:val="0"/>
                                                          <w:marTop w:val="0"/>
                                                          <w:marBottom w:val="315"/>
                                                          <w:divBdr>
                                                            <w:top w:val="none" w:sz="0" w:space="0" w:color="auto"/>
                                                            <w:left w:val="none" w:sz="0" w:space="0" w:color="auto"/>
                                                            <w:bottom w:val="none" w:sz="0" w:space="0" w:color="auto"/>
                                                            <w:right w:val="none" w:sz="0" w:space="0" w:color="auto"/>
                                                          </w:divBdr>
                                                        </w:div>
                                                        <w:div w:id="689071388">
                                                          <w:marLeft w:val="0"/>
                                                          <w:marRight w:val="0"/>
                                                          <w:marTop w:val="0"/>
                                                          <w:marBottom w:val="315"/>
                                                          <w:divBdr>
                                                            <w:top w:val="none" w:sz="0" w:space="0" w:color="auto"/>
                                                            <w:left w:val="none" w:sz="0" w:space="0" w:color="auto"/>
                                                            <w:bottom w:val="none" w:sz="0" w:space="0" w:color="auto"/>
                                                            <w:right w:val="none" w:sz="0" w:space="0" w:color="auto"/>
                                                          </w:divBdr>
                                                        </w:div>
                                                        <w:div w:id="2107462086">
                                                          <w:marLeft w:val="0"/>
                                                          <w:marRight w:val="0"/>
                                                          <w:marTop w:val="0"/>
                                                          <w:marBottom w:val="315"/>
                                                          <w:divBdr>
                                                            <w:top w:val="none" w:sz="0" w:space="0" w:color="auto"/>
                                                            <w:left w:val="none" w:sz="0" w:space="0" w:color="auto"/>
                                                            <w:bottom w:val="none" w:sz="0" w:space="0" w:color="auto"/>
                                                            <w:right w:val="none" w:sz="0" w:space="0" w:color="auto"/>
                                                          </w:divBdr>
                                                        </w:div>
                                                        <w:div w:id="751658387">
                                                          <w:marLeft w:val="0"/>
                                                          <w:marRight w:val="0"/>
                                                          <w:marTop w:val="0"/>
                                                          <w:marBottom w:val="315"/>
                                                          <w:divBdr>
                                                            <w:top w:val="none" w:sz="0" w:space="0" w:color="auto"/>
                                                            <w:left w:val="none" w:sz="0" w:space="0" w:color="auto"/>
                                                            <w:bottom w:val="none" w:sz="0" w:space="0" w:color="auto"/>
                                                            <w:right w:val="none" w:sz="0" w:space="0" w:color="auto"/>
                                                          </w:divBdr>
                                                        </w:div>
                                                        <w:div w:id="1882787168">
                                                          <w:marLeft w:val="0"/>
                                                          <w:marRight w:val="0"/>
                                                          <w:marTop w:val="0"/>
                                                          <w:marBottom w:val="315"/>
                                                          <w:divBdr>
                                                            <w:top w:val="none" w:sz="0" w:space="0" w:color="auto"/>
                                                            <w:left w:val="none" w:sz="0" w:space="0" w:color="auto"/>
                                                            <w:bottom w:val="none" w:sz="0" w:space="0" w:color="auto"/>
                                                            <w:right w:val="none" w:sz="0" w:space="0" w:color="auto"/>
                                                          </w:divBdr>
                                                        </w:div>
                                                        <w:div w:id="699548724">
                                                          <w:marLeft w:val="0"/>
                                                          <w:marRight w:val="0"/>
                                                          <w:marTop w:val="0"/>
                                                          <w:marBottom w:val="315"/>
                                                          <w:divBdr>
                                                            <w:top w:val="none" w:sz="0" w:space="0" w:color="auto"/>
                                                            <w:left w:val="none" w:sz="0" w:space="0" w:color="auto"/>
                                                            <w:bottom w:val="none" w:sz="0" w:space="0" w:color="auto"/>
                                                            <w:right w:val="none" w:sz="0" w:space="0" w:color="auto"/>
                                                          </w:divBdr>
                                                        </w:div>
                                                        <w:div w:id="758408146">
                                                          <w:marLeft w:val="0"/>
                                                          <w:marRight w:val="0"/>
                                                          <w:marTop w:val="0"/>
                                                          <w:marBottom w:val="315"/>
                                                          <w:divBdr>
                                                            <w:top w:val="none" w:sz="0" w:space="0" w:color="auto"/>
                                                            <w:left w:val="none" w:sz="0" w:space="0" w:color="auto"/>
                                                            <w:bottom w:val="none" w:sz="0" w:space="0" w:color="auto"/>
                                                            <w:right w:val="none" w:sz="0" w:space="0" w:color="auto"/>
                                                          </w:divBdr>
                                                        </w:div>
                                                        <w:div w:id="58134019">
                                                          <w:marLeft w:val="0"/>
                                                          <w:marRight w:val="0"/>
                                                          <w:marTop w:val="0"/>
                                                          <w:marBottom w:val="315"/>
                                                          <w:divBdr>
                                                            <w:top w:val="none" w:sz="0" w:space="0" w:color="auto"/>
                                                            <w:left w:val="none" w:sz="0" w:space="0" w:color="auto"/>
                                                            <w:bottom w:val="none" w:sz="0" w:space="0" w:color="auto"/>
                                                            <w:right w:val="none" w:sz="0" w:space="0" w:color="auto"/>
                                                          </w:divBdr>
                                                        </w:div>
                                                        <w:div w:id="324359707">
                                                          <w:marLeft w:val="0"/>
                                                          <w:marRight w:val="0"/>
                                                          <w:marTop w:val="0"/>
                                                          <w:marBottom w:val="315"/>
                                                          <w:divBdr>
                                                            <w:top w:val="none" w:sz="0" w:space="0" w:color="auto"/>
                                                            <w:left w:val="none" w:sz="0" w:space="0" w:color="auto"/>
                                                            <w:bottom w:val="none" w:sz="0" w:space="0" w:color="auto"/>
                                                            <w:right w:val="none" w:sz="0" w:space="0" w:color="auto"/>
                                                          </w:divBdr>
                                                        </w:div>
                                                        <w:div w:id="1549224899">
                                                          <w:marLeft w:val="0"/>
                                                          <w:marRight w:val="0"/>
                                                          <w:marTop w:val="0"/>
                                                          <w:marBottom w:val="315"/>
                                                          <w:divBdr>
                                                            <w:top w:val="none" w:sz="0" w:space="0" w:color="auto"/>
                                                            <w:left w:val="none" w:sz="0" w:space="0" w:color="auto"/>
                                                            <w:bottom w:val="none" w:sz="0" w:space="0" w:color="auto"/>
                                                            <w:right w:val="none" w:sz="0" w:space="0" w:color="auto"/>
                                                          </w:divBdr>
                                                        </w:div>
                                                        <w:div w:id="541790030">
                                                          <w:marLeft w:val="0"/>
                                                          <w:marRight w:val="0"/>
                                                          <w:marTop w:val="0"/>
                                                          <w:marBottom w:val="315"/>
                                                          <w:divBdr>
                                                            <w:top w:val="none" w:sz="0" w:space="0" w:color="auto"/>
                                                            <w:left w:val="none" w:sz="0" w:space="0" w:color="auto"/>
                                                            <w:bottom w:val="none" w:sz="0" w:space="0" w:color="auto"/>
                                                            <w:right w:val="none" w:sz="0" w:space="0" w:color="auto"/>
                                                          </w:divBdr>
                                                        </w:div>
                                                        <w:div w:id="684866504">
                                                          <w:marLeft w:val="0"/>
                                                          <w:marRight w:val="0"/>
                                                          <w:marTop w:val="0"/>
                                                          <w:marBottom w:val="315"/>
                                                          <w:divBdr>
                                                            <w:top w:val="none" w:sz="0" w:space="0" w:color="auto"/>
                                                            <w:left w:val="none" w:sz="0" w:space="0" w:color="auto"/>
                                                            <w:bottom w:val="none" w:sz="0" w:space="0" w:color="auto"/>
                                                            <w:right w:val="none" w:sz="0" w:space="0" w:color="auto"/>
                                                          </w:divBdr>
                                                        </w:div>
                                                        <w:div w:id="2111390957">
                                                          <w:marLeft w:val="0"/>
                                                          <w:marRight w:val="0"/>
                                                          <w:marTop w:val="0"/>
                                                          <w:marBottom w:val="315"/>
                                                          <w:divBdr>
                                                            <w:top w:val="none" w:sz="0" w:space="0" w:color="auto"/>
                                                            <w:left w:val="none" w:sz="0" w:space="0" w:color="auto"/>
                                                            <w:bottom w:val="none" w:sz="0" w:space="0" w:color="auto"/>
                                                            <w:right w:val="none" w:sz="0" w:space="0" w:color="auto"/>
                                                          </w:divBdr>
                                                        </w:div>
                                                        <w:div w:id="1587769179">
                                                          <w:marLeft w:val="0"/>
                                                          <w:marRight w:val="0"/>
                                                          <w:marTop w:val="0"/>
                                                          <w:marBottom w:val="315"/>
                                                          <w:divBdr>
                                                            <w:top w:val="none" w:sz="0" w:space="0" w:color="auto"/>
                                                            <w:left w:val="none" w:sz="0" w:space="0" w:color="auto"/>
                                                            <w:bottom w:val="none" w:sz="0" w:space="0" w:color="auto"/>
                                                            <w:right w:val="none" w:sz="0" w:space="0" w:color="auto"/>
                                                          </w:divBdr>
                                                        </w:div>
                                                        <w:div w:id="629482243">
                                                          <w:marLeft w:val="0"/>
                                                          <w:marRight w:val="0"/>
                                                          <w:marTop w:val="0"/>
                                                          <w:marBottom w:val="315"/>
                                                          <w:divBdr>
                                                            <w:top w:val="none" w:sz="0" w:space="0" w:color="auto"/>
                                                            <w:left w:val="none" w:sz="0" w:space="0" w:color="auto"/>
                                                            <w:bottom w:val="none" w:sz="0" w:space="0" w:color="auto"/>
                                                            <w:right w:val="none" w:sz="0" w:space="0" w:color="auto"/>
                                                          </w:divBdr>
                                                        </w:div>
                                                        <w:div w:id="1294411409">
                                                          <w:marLeft w:val="0"/>
                                                          <w:marRight w:val="0"/>
                                                          <w:marTop w:val="0"/>
                                                          <w:marBottom w:val="315"/>
                                                          <w:divBdr>
                                                            <w:top w:val="none" w:sz="0" w:space="0" w:color="auto"/>
                                                            <w:left w:val="none" w:sz="0" w:space="0" w:color="auto"/>
                                                            <w:bottom w:val="none" w:sz="0" w:space="0" w:color="auto"/>
                                                            <w:right w:val="none" w:sz="0" w:space="0" w:color="auto"/>
                                                          </w:divBdr>
                                                        </w:div>
                                                        <w:div w:id="500509119">
                                                          <w:marLeft w:val="0"/>
                                                          <w:marRight w:val="0"/>
                                                          <w:marTop w:val="0"/>
                                                          <w:marBottom w:val="315"/>
                                                          <w:divBdr>
                                                            <w:top w:val="none" w:sz="0" w:space="0" w:color="auto"/>
                                                            <w:left w:val="none" w:sz="0" w:space="0" w:color="auto"/>
                                                            <w:bottom w:val="none" w:sz="0" w:space="0" w:color="auto"/>
                                                            <w:right w:val="none" w:sz="0" w:space="0" w:color="auto"/>
                                                          </w:divBdr>
                                                        </w:div>
                                                        <w:div w:id="257644957">
                                                          <w:marLeft w:val="0"/>
                                                          <w:marRight w:val="0"/>
                                                          <w:marTop w:val="0"/>
                                                          <w:marBottom w:val="315"/>
                                                          <w:divBdr>
                                                            <w:top w:val="none" w:sz="0" w:space="0" w:color="auto"/>
                                                            <w:left w:val="none" w:sz="0" w:space="0" w:color="auto"/>
                                                            <w:bottom w:val="none" w:sz="0" w:space="0" w:color="auto"/>
                                                            <w:right w:val="none" w:sz="0" w:space="0" w:color="auto"/>
                                                          </w:divBdr>
                                                        </w:div>
                                                        <w:div w:id="2054689644">
                                                          <w:marLeft w:val="0"/>
                                                          <w:marRight w:val="0"/>
                                                          <w:marTop w:val="0"/>
                                                          <w:marBottom w:val="315"/>
                                                          <w:divBdr>
                                                            <w:top w:val="none" w:sz="0" w:space="0" w:color="auto"/>
                                                            <w:left w:val="none" w:sz="0" w:space="0" w:color="auto"/>
                                                            <w:bottom w:val="none" w:sz="0" w:space="0" w:color="auto"/>
                                                            <w:right w:val="none" w:sz="0" w:space="0" w:color="auto"/>
                                                          </w:divBdr>
                                                        </w:div>
                                                        <w:div w:id="892010513">
                                                          <w:marLeft w:val="0"/>
                                                          <w:marRight w:val="0"/>
                                                          <w:marTop w:val="0"/>
                                                          <w:marBottom w:val="315"/>
                                                          <w:divBdr>
                                                            <w:top w:val="none" w:sz="0" w:space="0" w:color="auto"/>
                                                            <w:left w:val="none" w:sz="0" w:space="0" w:color="auto"/>
                                                            <w:bottom w:val="none" w:sz="0" w:space="0" w:color="auto"/>
                                                            <w:right w:val="none" w:sz="0" w:space="0" w:color="auto"/>
                                                          </w:divBdr>
                                                        </w:div>
                                                        <w:div w:id="308173879">
                                                          <w:marLeft w:val="0"/>
                                                          <w:marRight w:val="0"/>
                                                          <w:marTop w:val="0"/>
                                                          <w:marBottom w:val="315"/>
                                                          <w:divBdr>
                                                            <w:top w:val="none" w:sz="0" w:space="0" w:color="auto"/>
                                                            <w:left w:val="none" w:sz="0" w:space="0" w:color="auto"/>
                                                            <w:bottom w:val="none" w:sz="0" w:space="0" w:color="auto"/>
                                                            <w:right w:val="none" w:sz="0" w:space="0" w:color="auto"/>
                                                          </w:divBdr>
                                                        </w:div>
                                                        <w:div w:id="1442872361">
                                                          <w:marLeft w:val="0"/>
                                                          <w:marRight w:val="0"/>
                                                          <w:marTop w:val="0"/>
                                                          <w:marBottom w:val="315"/>
                                                          <w:divBdr>
                                                            <w:top w:val="none" w:sz="0" w:space="0" w:color="auto"/>
                                                            <w:left w:val="none" w:sz="0" w:space="0" w:color="auto"/>
                                                            <w:bottom w:val="none" w:sz="0" w:space="0" w:color="auto"/>
                                                            <w:right w:val="none" w:sz="0" w:space="0" w:color="auto"/>
                                                          </w:divBdr>
                                                        </w:div>
                                                        <w:div w:id="1614022493">
                                                          <w:marLeft w:val="0"/>
                                                          <w:marRight w:val="0"/>
                                                          <w:marTop w:val="0"/>
                                                          <w:marBottom w:val="315"/>
                                                          <w:divBdr>
                                                            <w:top w:val="none" w:sz="0" w:space="0" w:color="auto"/>
                                                            <w:left w:val="none" w:sz="0" w:space="0" w:color="auto"/>
                                                            <w:bottom w:val="none" w:sz="0" w:space="0" w:color="auto"/>
                                                            <w:right w:val="none" w:sz="0" w:space="0" w:color="auto"/>
                                                          </w:divBdr>
                                                        </w:div>
                                                        <w:div w:id="65688654">
                                                          <w:marLeft w:val="0"/>
                                                          <w:marRight w:val="0"/>
                                                          <w:marTop w:val="0"/>
                                                          <w:marBottom w:val="315"/>
                                                          <w:divBdr>
                                                            <w:top w:val="none" w:sz="0" w:space="0" w:color="auto"/>
                                                            <w:left w:val="none" w:sz="0" w:space="0" w:color="auto"/>
                                                            <w:bottom w:val="none" w:sz="0" w:space="0" w:color="auto"/>
                                                            <w:right w:val="none" w:sz="0" w:space="0" w:color="auto"/>
                                                          </w:divBdr>
                                                        </w:div>
                                                        <w:div w:id="1543176654">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 w:id="953757097">
                                                  <w:marLeft w:val="-360"/>
                                                  <w:marRight w:val="-360"/>
                                                  <w:marTop w:val="0"/>
                                                  <w:marBottom w:val="0"/>
                                                  <w:divBdr>
                                                    <w:top w:val="none" w:sz="0" w:space="0" w:color="auto"/>
                                                    <w:left w:val="none" w:sz="0" w:space="0" w:color="auto"/>
                                                    <w:bottom w:val="none" w:sz="0" w:space="0" w:color="auto"/>
                                                    <w:right w:val="none" w:sz="0" w:space="0" w:color="auto"/>
                                                  </w:divBdr>
                                                  <w:divsChild>
                                                    <w:div w:id="1547595982">
                                                      <w:marLeft w:val="0"/>
                                                      <w:marRight w:val="0"/>
                                                      <w:marTop w:val="0"/>
                                                      <w:marBottom w:val="0"/>
                                                      <w:divBdr>
                                                        <w:top w:val="none" w:sz="0" w:space="0" w:color="auto"/>
                                                        <w:left w:val="none" w:sz="0" w:space="0" w:color="auto"/>
                                                        <w:bottom w:val="none" w:sz="0" w:space="0" w:color="auto"/>
                                                        <w:right w:val="none" w:sz="0" w:space="0" w:color="auto"/>
                                                      </w:divBdr>
                                                      <w:divsChild>
                                                        <w:div w:id="1323434286">
                                                          <w:marLeft w:val="0"/>
                                                          <w:marRight w:val="0"/>
                                                          <w:marTop w:val="0"/>
                                                          <w:marBottom w:val="0"/>
                                                          <w:divBdr>
                                                            <w:top w:val="none" w:sz="0" w:space="0" w:color="auto"/>
                                                            <w:left w:val="none" w:sz="0" w:space="0" w:color="auto"/>
                                                            <w:bottom w:val="none" w:sz="0" w:space="0" w:color="auto"/>
                                                            <w:right w:val="none" w:sz="0" w:space="0" w:color="auto"/>
                                                          </w:divBdr>
                                                          <w:divsChild>
                                                            <w:div w:id="1703824328">
                                                              <w:marLeft w:val="0"/>
                                                              <w:marRight w:val="0"/>
                                                              <w:marTop w:val="0"/>
                                                              <w:marBottom w:val="0"/>
                                                              <w:divBdr>
                                                                <w:top w:val="none" w:sz="0" w:space="0" w:color="auto"/>
                                                                <w:left w:val="none" w:sz="0" w:space="0" w:color="auto"/>
                                                                <w:bottom w:val="none" w:sz="0" w:space="0" w:color="auto"/>
                                                                <w:right w:val="none" w:sz="0" w:space="0" w:color="auto"/>
                                                              </w:divBdr>
                                                              <w:divsChild>
                                                                <w:div w:id="1375806856">
                                                                  <w:marLeft w:val="0"/>
                                                                  <w:marRight w:val="0"/>
                                                                  <w:marTop w:val="0"/>
                                                                  <w:marBottom w:val="720"/>
                                                                  <w:divBdr>
                                                                    <w:top w:val="none" w:sz="0" w:space="0" w:color="auto"/>
                                                                    <w:left w:val="none" w:sz="0" w:space="0" w:color="auto"/>
                                                                    <w:bottom w:val="none" w:sz="0" w:space="0" w:color="auto"/>
                                                                    <w:right w:val="none" w:sz="0" w:space="0" w:color="auto"/>
                                                                  </w:divBdr>
                                                                  <w:divsChild>
                                                                    <w:div w:id="5493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673514">
                                                  <w:marLeft w:val="-15"/>
                                                  <w:marRight w:val="-15"/>
                                                  <w:marTop w:val="0"/>
                                                  <w:marBottom w:val="0"/>
                                                  <w:divBdr>
                                                    <w:top w:val="none" w:sz="0" w:space="0" w:color="auto"/>
                                                    <w:left w:val="none" w:sz="0" w:space="0" w:color="auto"/>
                                                    <w:bottom w:val="none" w:sz="0" w:space="0" w:color="auto"/>
                                                    <w:right w:val="none" w:sz="0" w:space="0" w:color="auto"/>
                                                  </w:divBdr>
                                                  <w:divsChild>
                                                    <w:div w:id="1047996850">
                                                      <w:marLeft w:val="0"/>
                                                      <w:marRight w:val="0"/>
                                                      <w:marTop w:val="0"/>
                                                      <w:marBottom w:val="0"/>
                                                      <w:divBdr>
                                                        <w:top w:val="none" w:sz="0" w:space="0" w:color="auto"/>
                                                        <w:left w:val="none" w:sz="0" w:space="0" w:color="auto"/>
                                                        <w:bottom w:val="none" w:sz="0" w:space="0" w:color="auto"/>
                                                        <w:right w:val="none" w:sz="0" w:space="0" w:color="auto"/>
                                                      </w:divBdr>
                                                      <w:divsChild>
                                                        <w:div w:id="1030257627">
                                                          <w:marLeft w:val="0"/>
                                                          <w:marRight w:val="0"/>
                                                          <w:marTop w:val="0"/>
                                                          <w:marBottom w:val="0"/>
                                                          <w:divBdr>
                                                            <w:top w:val="none" w:sz="0" w:space="0" w:color="auto"/>
                                                            <w:left w:val="none" w:sz="0" w:space="0" w:color="auto"/>
                                                            <w:bottom w:val="none" w:sz="0" w:space="0" w:color="auto"/>
                                                            <w:right w:val="none" w:sz="0" w:space="0" w:color="auto"/>
                                                          </w:divBdr>
                                                          <w:divsChild>
                                                            <w:div w:id="281159537">
                                                              <w:marLeft w:val="0"/>
                                                              <w:marRight w:val="0"/>
                                                              <w:marTop w:val="0"/>
                                                              <w:marBottom w:val="0"/>
                                                              <w:divBdr>
                                                                <w:top w:val="single" w:sz="2" w:space="5" w:color="auto"/>
                                                                <w:left w:val="single" w:sz="2" w:space="0" w:color="auto"/>
                                                                <w:bottom w:val="single" w:sz="2" w:space="0" w:color="auto"/>
                                                                <w:right w:val="single" w:sz="36" w:space="0" w:color="auto"/>
                                                              </w:divBdr>
                                                              <w:divsChild>
                                                                <w:div w:id="1122455875">
                                                                  <w:marLeft w:val="0"/>
                                                                  <w:marRight w:val="0"/>
                                                                  <w:marTop w:val="0"/>
                                                                  <w:marBottom w:val="0"/>
                                                                  <w:divBdr>
                                                                    <w:top w:val="none" w:sz="0" w:space="0" w:color="auto"/>
                                                                    <w:left w:val="none" w:sz="0" w:space="0" w:color="auto"/>
                                                                    <w:bottom w:val="none" w:sz="0" w:space="0" w:color="auto"/>
                                                                    <w:right w:val="none" w:sz="0" w:space="0" w:color="auto"/>
                                                                  </w:divBdr>
                                                                </w:div>
                                                              </w:divsChild>
                                                            </w:div>
                                                            <w:div w:id="1911423815">
                                                              <w:marLeft w:val="225"/>
                                                              <w:marRight w:val="0"/>
                                                              <w:marTop w:val="0"/>
                                                              <w:marBottom w:val="0"/>
                                                              <w:divBdr>
                                                                <w:top w:val="single" w:sz="2" w:space="0" w:color="888888"/>
                                                                <w:left w:val="single" w:sz="2" w:space="0" w:color="888888"/>
                                                                <w:bottom w:val="single" w:sz="2" w:space="0" w:color="888888"/>
                                                                <w:right w:val="single" w:sz="2" w:space="0" w:color="888888"/>
                                                              </w:divBdr>
                                                              <w:divsChild>
                                                                <w:div w:id="4520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747">
                                                      <w:marLeft w:val="0"/>
                                                      <w:marRight w:val="0"/>
                                                      <w:marTop w:val="0"/>
                                                      <w:marBottom w:val="0"/>
                                                      <w:divBdr>
                                                        <w:top w:val="none" w:sz="0" w:space="0" w:color="auto"/>
                                                        <w:left w:val="none" w:sz="0" w:space="0" w:color="auto"/>
                                                        <w:bottom w:val="none" w:sz="0" w:space="0" w:color="auto"/>
                                                        <w:right w:val="none" w:sz="0" w:space="0" w:color="auto"/>
                                                      </w:divBdr>
                                                      <w:divsChild>
                                                        <w:div w:id="93523385">
                                                          <w:marLeft w:val="0"/>
                                                          <w:marRight w:val="0"/>
                                                          <w:marTop w:val="0"/>
                                                          <w:marBottom w:val="0"/>
                                                          <w:divBdr>
                                                            <w:top w:val="none" w:sz="0" w:space="0" w:color="auto"/>
                                                            <w:left w:val="none" w:sz="0" w:space="0" w:color="auto"/>
                                                            <w:bottom w:val="none" w:sz="0" w:space="0" w:color="auto"/>
                                                            <w:right w:val="none" w:sz="0" w:space="0" w:color="auto"/>
                                                          </w:divBdr>
                                                          <w:divsChild>
                                                            <w:div w:id="898321920">
                                                              <w:marLeft w:val="0"/>
                                                              <w:marRight w:val="0"/>
                                                              <w:marTop w:val="0"/>
                                                              <w:marBottom w:val="345"/>
                                                              <w:divBdr>
                                                                <w:top w:val="none" w:sz="0" w:space="0" w:color="auto"/>
                                                                <w:left w:val="none" w:sz="0" w:space="0" w:color="auto"/>
                                                                <w:bottom w:val="none" w:sz="0" w:space="0" w:color="auto"/>
                                                                <w:right w:val="none" w:sz="0" w:space="0" w:color="auto"/>
                                                              </w:divBdr>
                                                              <w:divsChild>
                                                                <w:div w:id="1584072065">
                                                                  <w:marLeft w:val="-45"/>
                                                                  <w:marRight w:val="-45"/>
                                                                  <w:marTop w:val="0"/>
                                                                  <w:marBottom w:val="0"/>
                                                                  <w:divBdr>
                                                                    <w:top w:val="none" w:sz="0" w:space="0" w:color="auto"/>
                                                                    <w:left w:val="none" w:sz="0" w:space="0" w:color="auto"/>
                                                                    <w:bottom w:val="none" w:sz="0" w:space="0" w:color="auto"/>
                                                                    <w:right w:val="none" w:sz="0" w:space="0" w:color="auto"/>
                                                                  </w:divBdr>
                                                                  <w:divsChild>
                                                                    <w:div w:id="795222107">
                                                                      <w:marLeft w:val="0"/>
                                                                      <w:marRight w:val="0"/>
                                                                      <w:marTop w:val="0"/>
                                                                      <w:marBottom w:val="0"/>
                                                                      <w:divBdr>
                                                                        <w:top w:val="none" w:sz="0" w:space="0" w:color="auto"/>
                                                                        <w:left w:val="none" w:sz="0" w:space="0" w:color="auto"/>
                                                                        <w:bottom w:val="none" w:sz="0" w:space="0" w:color="auto"/>
                                                                        <w:right w:val="none" w:sz="0" w:space="0" w:color="auto"/>
                                                                      </w:divBdr>
                                                                      <w:divsChild>
                                                                        <w:div w:id="62604069">
                                                                          <w:marLeft w:val="45"/>
                                                                          <w:marRight w:val="270"/>
                                                                          <w:marTop w:val="0"/>
                                                                          <w:marBottom w:val="105"/>
                                                                          <w:divBdr>
                                                                            <w:top w:val="single" w:sz="6" w:space="0" w:color="E9E9E9"/>
                                                                            <w:left w:val="single" w:sz="6" w:space="0" w:color="E9E9E9"/>
                                                                            <w:bottom w:val="single" w:sz="6" w:space="0" w:color="E9E9E9"/>
                                                                            <w:right w:val="single" w:sz="6" w:space="0" w:color="E9E9E9"/>
                                                                          </w:divBdr>
                                                                          <w:divsChild>
                                                                            <w:div w:id="50463927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334234">
                                                  <w:marLeft w:val="-360"/>
                                                  <w:marRight w:val="-360"/>
                                                  <w:marTop w:val="0"/>
                                                  <w:marBottom w:val="0"/>
                                                  <w:divBdr>
                                                    <w:top w:val="none" w:sz="0" w:space="0" w:color="auto"/>
                                                    <w:left w:val="none" w:sz="0" w:space="0" w:color="auto"/>
                                                    <w:bottom w:val="none" w:sz="0" w:space="0" w:color="auto"/>
                                                    <w:right w:val="none" w:sz="0" w:space="0" w:color="auto"/>
                                                  </w:divBdr>
                                                  <w:divsChild>
                                                    <w:div w:id="1569073436">
                                                      <w:marLeft w:val="0"/>
                                                      <w:marRight w:val="0"/>
                                                      <w:marTop w:val="0"/>
                                                      <w:marBottom w:val="0"/>
                                                      <w:divBdr>
                                                        <w:top w:val="none" w:sz="0" w:space="0" w:color="auto"/>
                                                        <w:left w:val="none" w:sz="0" w:space="0" w:color="auto"/>
                                                        <w:bottom w:val="none" w:sz="0" w:space="0" w:color="auto"/>
                                                        <w:right w:val="none" w:sz="0" w:space="0" w:color="auto"/>
                                                      </w:divBdr>
                                                      <w:divsChild>
                                                        <w:div w:id="273638489">
                                                          <w:marLeft w:val="0"/>
                                                          <w:marRight w:val="0"/>
                                                          <w:marTop w:val="0"/>
                                                          <w:marBottom w:val="0"/>
                                                          <w:divBdr>
                                                            <w:top w:val="none" w:sz="0" w:space="0" w:color="auto"/>
                                                            <w:left w:val="none" w:sz="0" w:space="0" w:color="auto"/>
                                                            <w:bottom w:val="none" w:sz="0" w:space="0" w:color="auto"/>
                                                            <w:right w:val="none" w:sz="0" w:space="0" w:color="auto"/>
                                                          </w:divBdr>
                                                          <w:divsChild>
                                                            <w:div w:id="1124419159">
                                                              <w:marLeft w:val="0"/>
                                                              <w:marRight w:val="0"/>
                                                              <w:marTop w:val="0"/>
                                                              <w:marBottom w:val="0"/>
                                                              <w:divBdr>
                                                                <w:top w:val="none" w:sz="0" w:space="0" w:color="auto"/>
                                                                <w:left w:val="none" w:sz="0" w:space="0" w:color="auto"/>
                                                                <w:bottom w:val="none" w:sz="0" w:space="0" w:color="auto"/>
                                                                <w:right w:val="none" w:sz="0" w:space="0" w:color="auto"/>
                                                              </w:divBdr>
                                                              <w:divsChild>
                                                                <w:div w:id="966859289">
                                                                  <w:marLeft w:val="0"/>
                                                                  <w:marRight w:val="0"/>
                                                                  <w:marTop w:val="0"/>
                                                                  <w:marBottom w:val="1200"/>
                                                                  <w:divBdr>
                                                                    <w:top w:val="dotted" w:sz="2" w:space="0" w:color="888888"/>
                                                                    <w:left w:val="dotted" w:sz="2" w:space="0" w:color="888888"/>
                                                                    <w:bottom w:val="dotted" w:sz="2" w:space="0" w:color="888888"/>
                                                                    <w:right w:val="dotted" w:sz="2" w:space="0" w:color="888888"/>
                                                                  </w:divBdr>
                                                                  <w:divsChild>
                                                                    <w:div w:id="1101728761">
                                                                      <w:marLeft w:val="0"/>
                                                                      <w:marRight w:val="0"/>
                                                                      <w:marTop w:val="0"/>
                                                                      <w:marBottom w:val="0"/>
                                                                      <w:divBdr>
                                                                        <w:top w:val="none" w:sz="0" w:space="0" w:color="auto"/>
                                                                        <w:left w:val="none" w:sz="0" w:space="0" w:color="auto"/>
                                                                        <w:bottom w:val="none" w:sz="0" w:space="0" w:color="auto"/>
                                                                        <w:right w:val="none" w:sz="0" w:space="0" w:color="auto"/>
                                                                      </w:divBdr>
                                                                    </w:div>
                                                                    <w:div w:id="342171141">
                                                                      <w:marLeft w:val="-225"/>
                                                                      <w:marRight w:val="-225"/>
                                                                      <w:marTop w:val="0"/>
                                                                      <w:marBottom w:val="0"/>
                                                                      <w:divBdr>
                                                                        <w:top w:val="none" w:sz="0" w:space="0" w:color="auto"/>
                                                                        <w:left w:val="none" w:sz="0" w:space="0" w:color="auto"/>
                                                                        <w:bottom w:val="none" w:sz="0" w:space="0" w:color="auto"/>
                                                                        <w:right w:val="none" w:sz="0" w:space="0" w:color="auto"/>
                                                                      </w:divBdr>
                                                                      <w:divsChild>
                                                                        <w:div w:id="1160579899">
                                                                          <w:marLeft w:val="0"/>
                                                                          <w:marRight w:val="0"/>
                                                                          <w:marTop w:val="0"/>
                                                                          <w:marBottom w:val="0"/>
                                                                          <w:divBdr>
                                                                            <w:top w:val="none" w:sz="0" w:space="0" w:color="auto"/>
                                                                            <w:left w:val="none" w:sz="0" w:space="0" w:color="auto"/>
                                                                            <w:bottom w:val="none" w:sz="0" w:space="0" w:color="auto"/>
                                                                            <w:right w:val="none" w:sz="0" w:space="0" w:color="auto"/>
                                                                          </w:divBdr>
                                                                          <w:divsChild>
                                                                            <w:div w:id="1927642039">
                                                                              <w:marLeft w:val="0"/>
                                                                              <w:marRight w:val="0"/>
                                                                              <w:marTop w:val="0"/>
                                                                              <w:marBottom w:val="0"/>
                                                                              <w:divBdr>
                                                                                <w:top w:val="none" w:sz="0" w:space="0" w:color="EAEAEA"/>
                                                                                <w:left w:val="none" w:sz="0" w:space="0" w:color="EAEAEA"/>
                                                                                <w:bottom w:val="none" w:sz="0" w:space="0" w:color="EAEAEA"/>
                                                                                <w:right w:val="none" w:sz="0" w:space="0" w:color="EAEAEA"/>
                                                                              </w:divBdr>
                                                                              <w:divsChild>
                                                                                <w:div w:id="1354768309">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940067181">
                                                                          <w:marLeft w:val="0"/>
                                                                          <w:marRight w:val="0"/>
                                                                          <w:marTop w:val="0"/>
                                                                          <w:marBottom w:val="0"/>
                                                                          <w:divBdr>
                                                                            <w:top w:val="none" w:sz="0" w:space="0" w:color="auto"/>
                                                                            <w:left w:val="none" w:sz="0" w:space="0" w:color="auto"/>
                                                                            <w:bottom w:val="none" w:sz="0" w:space="0" w:color="auto"/>
                                                                            <w:right w:val="none" w:sz="0" w:space="0" w:color="auto"/>
                                                                          </w:divBdr>
                                                                          <w:divsChild>
                                                                            <w:div w:id="329333529">
                                                                              <w:marLeft w:val="0"/>
                                                                              <w:marRight w:val="0"/>
                                                                              <w:marTop w:val="0"/>
                                                                              <w:marBottom w:val="0"/>
                                                                              <w:divBdr>
                                                                                <w:top w:val="none" w:sz="0" w:space="0" w:color="EAEAEA"/>
                                                                                <w:left w:val="none" w:sz="0" w:space="0" w:color="EAEAEA"/>
                                                                                <w:bottom w:val="none" w:sz="0" w:space="0" w:color="EAEAEA"/>
                                                                                <w:right w:val="none" w:sz="0" w:space="0" w:color="EAEAEA"/>
                                                                              </w:divBdr>
                                                                              <w:divsChild>
                                                                                <w:div w:id="1826362670">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1105929519">
                                                                          <w:marLeft w:val="0"/>
                                                                          <w:marRight w:val="0"/>
                                                                          <w:marTop w:val="0"/>
                                                                          <w:marBottom w:val="0"/>
                                                                          <w:divBdr>
                                                                            <w:top w:val="none" w:sz="0" w:space="0" w:color="auto"/>
                                                                            <w:left w:val="none" w:sz="0" w:space="0" w:color="auto"/>
                                                                            <w:bottom w:val="none" w:sz="0" w:space="0" w:color="auto"/>
                                                                            <w:right w:val="none" w:sz="0" w:space="0" w:color="auto"/>
                                                                          </w:divBdr>
                                                                          <w:divsChild>
                                                                            <w:div w:id="1047217315">
                                                                              <w:marLeft w:val="0"/>
                                                                              <w:marRight w:val="0"/>
                                                                              <w:marTop w:val="0"/>
                                                                              <w:marBottom w:val="0"/>
                                                                              <w:divBdr>
                                                                                <w:top w:val="none" w:sz="0" w:space="0" w:color="EAEAEA"/>
                                                                                <w:left w:val="none" w:sz="0" w:space="0" w:color="EAEAEA"/>
                                                                                <w:bottom w:val="none" w:sz="0" w:space="0" w:color="EAEAEA"/>
                                                                                <w:right w:val="none" w:sz="0" w:space="0" w:color="EAEAEA"/>
                                                                              </w:divBdr>
                                                                              <w:divsChild>
                                                                                <w:div w:id="99569361">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sChild>
                                                                    </w:div>
                                                                  </w:divsChild>
                                                                </w:div>
                                                              </w:divsChild>
                                                            </w:div>
                                                          </w:divsChild>
                                                        </w:div>
                                                      </w:divsChild>
                                                    </w:div>
                                                  </w:divsChild>
                                                </w:div>
                                                <w:div w:id="1280141902">
                                                  <w:marLeft w:val="0"/>
                                                  <w:marRight w:val="0"/>
                                                  <w:marTop w:val="0"/>
                                                  <w:marBottom w:val="720"/>
                                                  <w:divBdr>
                                                    <w:top w:val="single" w:sz="6" w:space="16" w:color="EDEDED"/>
                                                    <w:left w:val="single" w:sz="6" w:space="16" w:color="EDEDED"/>
                                                    <w:bottom w:val="single" w:sz="6" w:space="16" w:color="EDEDED"/>
                                                    <w:right w:val="single" w:sz="6" w:space="16" w:color="EDEDED"/>
                                                  </w:divBdr>
                                                  <w:divsChild>
                                                    <w:div w:id="1178496400">
                                                      <w:marLeft w:val="0"/>
                                                      <w:marRight w:val="0"/>
                                                      <w:marTop w:val="0"/>
                                                      <w:marBottom w:val="0"/>
                                                      <w:divBdr>
                                                        <w:top w:val="none" w:sz="0" w:space="0" w:color="auto"/>
                                                        <w:left w:val="none" w:sz="0" w:space="0" w:color="auto"/>
                                                        <w:bottom w:val="none" w:sz="0" w:space="0" w:color="auto"/>
                                                        <w:right w:val="none" w:sz="0" w:space="0" w:color="auto"/>
                                                      </w:divBdr>
                                                      <w:divsChild>
                                                        <w:div w:id="148713117">
                                                          <w:marLeft w:val="0"/>
                                                          <w:marRight w:val="0"/>
                                                          <w:marTop w:val="0"/>
                                                          <w:marBottom w:val="0"/>
                                                          <w:divBdr>
                                                            <w:top w:val="none" w:sz="0" w:space="0" w:color="auto"/>
                                                            <w:left w:val="none" w:sz="0" w:space="0" w:color="auto"/>
                                                            <w:bottom w:val="none" w:sz="0" w:space="0" w:color="auto"/>
                                                            <w:right w:val="none" w:sz="0" w:space="0" w:color="auto"/>
                                                          </w:divBdr>
                                                          <w:divsChild>
                                                            <w:div w:id="10118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28848">
                                                  <w:marLeft w:val="0"/>
                                                  <w:marRight w:val="0"/>
                                                  <w:marTop w:val="0"/>
                                                  <w:marBottom w:val="720"/>
                                                  <w:divBdr>
                                                    <w:top w:val="none" w:sz="0" w:space="0" w:color="auto"/>
                                                    <w:left w:val="none" w:sz="0" w:space="0" w:color="auto"/>
                                                    <w:bottom w:val="none" w:sz="0" w:space="0" w:color="auto"/>
                                                    <w:right w:val="none" w:sz="0" w:space="0" w:color="auto"/>
                                                  </w:divBdr>
                                                  <w:divsChild>
                                                    <w:div w:id="2086103279">
                                                      <w:marLeft w:val="0"/>
                                                      <w:marRight w:val="0"/>
                                                      <w:marTop w:val="0"/>
                                                      <w:marBottom w:val="0"/>
                                                      <w:divBdr>
                                                        <w:top w:val="none" w:sz="0" w:space="0" w:color="auto"/>
                                                        <w:left w:val="none" w:sz="0" w:space="0" w:color="auto"/>
                                                        <w:bottom w:val="none" w:sz="0" w:space="0" w:color="auto"/>
                                                        <w:right w:val="none" w:sz="0" w:space="0" w:color="auto"/>
                                                      </w:divBdr>
                                                      <w:divsChild>
                                                        <w:div w:id="1050959441">
                                                          <w:marLeft w:val="0"/>
                                                          <w:marRight w:val="0"/>
                                                          <w:marTop w:val="0"/>
                                                          <w:marBottom w:val="0"/>
                                                          <w:divBdr>
                                                            <w:top w:val="none" w:sz="0" w:space="0" w:color="auto"/>
                                                            <w:left w:val="none" w:sz="0" w:space="0" w:color="auto"/>
                                                            <w:bottom w:val="none" w:sz="0" w:space="0" w:color="auto"/>
                                                            <w:right w:val="none" w:sz="0" w:space="0" w:color="auto"/>
                                                          </w:divBdr>
                                                          <w:divsChild>
                                                            <w:div w:id="1779718365">
                                                              <w:marLeft w:val="0"/>
                                                              <w:marRight w:val="0"/>
                                                              <w:marTop w:val="0"/>
                                                              <w:marBottom w:val="0"/>
                                                              <w:divBdr>
                                                                <w:top w:val="none" w:sz="0" w:space="0" w:color="auto"/>
                                                                <w:left w:val="none" w:sz="0" w:space="0" w:color="auto"/>
                                                                <w:bottom w:val="none" w:sz="0" w:space="0" w:color="auto"/>
                                                                <w:right w:val="none" w:sz="0" w:space="0" w:color="auto"/>
                                                              </w:divBdr>
                                                              <w:divsChild>
                                                                <w:div w:id="1348408336">
                                                                  <w:marLeft w:val="0"/>
                                                                  <w:marRight w:val="0"/>
                                                                  <w:marTop w:val="0"/>
                                                                  <w:marBottom w:val="315"/>
                                                                  <w:divBdr>
                                                                    <w:top w:val="none" w:sz="0" w:space="0" w:color="auto"/>
                                                                    <w:left w:val="none" w:sz="0" w:space="0" w:color="auto"/>
                                                                    <w:bottom w:val="none" w:sz="0" w:space="0" w:color="auto"/>
                                                                    <w:right w:val="none" w:sz="0" w:space="0" w:color="auto"/>
                                                                  </w:divBdr>
                                                                </w:div>
                                                                <w:div w:id="882056147">
                                                                  <w:marLeft w:val="0"/>
                                                                  <w:marRight w:val="0"/>
                                                                  <w:marTop w:val="0"/>
                                                                  <w:marBottom w:val="315"/>
                                                                  <w:divBdr>
                                                                    <w:top w:val="none" w:sz="0" w:space="0" w:color="auto"/>
                                                                    <w:left w:val="none" w:sz="0" w:space="0" w:color="auto"/>
                                                                    <w:bottom w:val="none" w:sz="0" w:space="0" w:color="auto"/>
                                                                    <w:right w:val="none" w:sz="0" w:space="0" w:color="auto"/>
                                                                  </w:divBdr>
                                                                </w:div>
                                                                <w:div w:id="1924603613">
                                                                  <w:marLeft w:val="0"/>
                                                                  <w:marRight w:val="0"/>
                                                                  <w:marTop w:val="0"/>
                                                                  <w:marBottom w:val="315"/>
                                                                  <w:divBdr>
                                                                    <w:top w:val="none" w:sz="0" w:space="0" w:color="auto"/>
                                                                    <w:left w:val="none" w:sz="0" w:space="0" w:color="auto"/>
                                                                    <w:bottom w:val="none" w:sz="0" w:space="0" w:color="auto"/>
                                                                    <w:right w:val="none" w:sz="0" w:space="0" w:color="auto"/>
                                                                  </w:divBdr>
                                                                </w:div>
                                                                <w:div w:id="91978590">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62604">
                                          <w:marLeft w:val="0"/>
                                          <w:marRight w:val="0"/>
                                          <w:marTop w:val="0"/>
                                          <w:marBottom w:val="0"/>
                                          <w:divBdr>
                                            <w:top w:val="none" w:sz="0" w:space="0" w:color="auto"/>
                                            <w:left w:val="none" w:sz="0" w:space="0" w:color="auto"/>
                                            <w:bottom w:val="none" w:sz="0" w:space="0" w:color="auto"/>
                                            <w:right w:val="none" w:sz="0" w:space="0" w:color="auto"/>
                                          </w:divBdr>
                                          <w:divsChild>
                                            <w:div w:id="589392463">
                                              <w:marLeft w:val="0"/>
                                              <w:marRight w:val="0"/>
                                              <w:marTop w:val="0"/>
                                              <w:marBottom w:val="0"/>
                                              <w:divBdr>
                                                <w:top w:val="none" w:sz="0" w:space="0" w:color="auto"/>
                                                <w:left w:val="none" w:sz="0" w:space="0" w:color="auto"/>
                                                <w:bottom w:val="none" w:sz="0" w:space="0" w:color="auto"/>
                                                <w:right w:val="none" w:sz="0" w:space="0" w:color="auto"/>
                                              </w:divBdr>
                                              <w:divsChild>
                                                <w:div w:id="1802966389">
                                                  <w:marLeft w:val="0"/>
                                                  <w:marRight w:val="0"/>
                                                  <w:marTop w:val="0"/>
                                                  <w:marBottom w:val="0"/>
                                                  <w:divBdr>
                                                    <w:top w:val="none" w:sz="0" w:space="0" w:color="auto"/>
                                                    <w:left w:val="none" w:sz="0" w:space="0" w:color="auto"/>
                                                    <w:bottom w:val="none" w:sz="0" w:space="0" w:color="auto"/>
                                                    <w:right w:val="none" w:sz="0" w:space="0" w:color="auto"/>
                                                  </w:divBdr>
                                                </w:div>
                                                <w:div w:id="320546885">
                                                  <w:marLeft w:val="0"/>
                                                  <w:marRight w:val="0"/>
                                                  <w:marTop w:val="0"/>
                                                  <w:marBottom w:val="450"/>
                                                  <w:divBdr>
                                                    <w:top w:val="single" w:sz="6" w:space="14" w:color="EAEAEA"/>
                                                    <w:left w:val="single" w:sz="6" w:space="14" w:color="EAEAEA"/>
                                                    <w:bottom w:val="single" w:sz="6" w:space="14" w:color="EAEAEA"/>
                                                    <w:right w:val="single" w:sz="6" w:space="15" w:color="EAEAEA"/>
                                                  </w:divBdr>
                                                  <w:divsChild>
                                                    <w:div w:id="650250215">
                                                      <w:marLeft w:val="0"/>
                                                      <w:marRight w:val="0"/>
                                                      <w:marTop w:val="0"/>
                                                      <w:marBottom w:val="0"/>
                                                      <w:divBdr>
                                                        <w:top w:val="none" w:sz="0" w:space="0" w:color="auto"/>
                                                        <w:left w:val="none" w:sz="0" w:space="0" w:color="auto"/>
                                                        <w:bottom w:val="none" w:sz="0" w:space="0" w:color="auto"/>
                                                        <w:right w:val="none" w:sz="0" w:space="0" w:color="auto"/>
                                                      </w:divBdr>
                                                    </w:div>
                                                    <w:div w:id="445349741">
                                                      <w:marLeft w:val="-300"/>
                                                      <w:marRight w:val="-300"/>
                                                      <w:marTop w:val="0"/>
                                                      <w:marBottom w:val="0"/>
                                                      <w:divBdr>
                                                        <w:top w:val="none" w:sz="0" w:space="0" w:color="auto"/>
                                                        <w:left w:val="none" w:sz="0" w:space="0" w:color="auto"/>
                                                        <w:bottom w:val="none" w:sz="0" w:space="0" w:color="auto"/>
                                                        <w:right w:val="none" w:sz="0" w:space="0" w:color="auto"/>
                                                      </w:divBdr>
                                                      <w:divsChild>
                                                        <w:div w:id="1060135418">
                                                          <w:marLeft w:val="0"/>
                                                          <w:marRight w:val="0"/>
                                                          <w:marTop w:val="0"/>
                                                          <w:marBottom w:val="225"/>
                                                          <w:divBdr>
                                                            <w:top w:val="none" w:sz="0" w:space="0" w:color="auto"/>
                                                            <w:left w:val="none" w:sz="0" w:space="0" w:color="auto"/>
                                                            <w:bottom w:val="none" w:sz="0" w:space="0" w:color="auto"/>
                                                            <w:right w:val="none" w:sz="0" w:space="0" w:color="auto"/>
                                                          </w:divBdr>
                                                          <w:divsChild>
                                                            <w:div w:id="1263100443">
                                                              <w:marLeft w:val="0"/>
                                                              <w:marRight w:val="0"/>
                                                              <w:marTop w:val="0"/>
                                                              <w:marBottom w:val="0"/>
                                                              <w:divBdr>
                                                                <w:top w:val="none" w:sz="0" w:space="0" w:color="EAEAEA"/>
                                                                <w:left w:val="none" w:sz="0" w:space="0" w:color="EAEAEA"/>
                                                                <w:bottom w:val="none" w:sz="0" w:space="0" w:color="EAEAEA"/>
                                                                <w:right w:val="none" w:sz="0" w:space="0" w:color="EAEAEA"/>
                                                              </w:divBdr>
                                                              <w:divsChild>
                                                                <w:div w:id="222327631">
                                                                  <w:marLeft w:val="0"/>
                                                                  <w:marRight w:val="0"/>
                                                                  <w:marTop w:val="0"/>
                                                                  <w:marBottom w:val="0"/>
                                                                  <w:divBdr>
                                                                    <w:top w:val="single" w:sz="2" w:space="3" w:color="EAEAEA"/>
                                                                    <w:left w:val="single" w:sz="2" w:space="0" w:color="EAEAEA"/>
                                                                    <w:bottom w:val="single" w:sz="2" w:space="0" w:color="EAEAEA"/>
                                                                    <w:right w:val="single" w:sz="2" w:space="8" w:color="EAEAEA"/>
                                                                  </w:divBdr>
                                                                  <w:divsChild>
                                                                    <w:div w:id="110704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79668">
                                                          <w:marLeft w:val="0"/>
                                                          <w:marRight w:val="0"/>
                                                          <w:marTop w:val="0"/>
                                                          <w:marBottom w:val="225"/>
                                                          <w:divBdr>
                                                            <w:top w:val="none" w:sz="0" w:space="0" w:color="auto"/>
                                                            <w:left w:val="none" w:sz="0" w:space="0" w:color="auto"/>
                                                            <w:bottom w:val="none" w:sz="0" w:space="0" w:color="auto"/>
                                                            <w:right w:val="none" w:sz="0" w:space="0" w:color="auto"/>
                                                          </w:divBdr>
                                                          <w:divsChild>
                                                            <w:div w:id="363019228">
                                                              <w:marLeft w:val="0"/>
                                                              <w:marRight w:val="0"/>
                                                              <w:marTop w:val="0"/>
                                                              <w:marBottom w:val="0"/>
                                                              <w:divBdr>
                                                                <w:top w:val="none" w:sz="0" w:space="0" w:color="EAEAEA"/>
                                                                <w:left w:val="none" w:sz="0" w:space="0" w:color="EAEAEA"/>
                                                                <w:bottom w:val="none" w:sz="0" w:space="0" w:color="EAEAEA"/>
                                                                <w:right w:val="none" w:sz="0" w:space="0" w:color="EAEAEA"/>
                                                              </w:divBdr>
                                                              <w:divsChild>
                                                                <w:div w:id="1407334825">
                                                                  <w:marLeft w:val="0"/>
                                                                  <w:marRight w:val="0"/>
                                                                  <w:marTop w:val="0"/>
                                                                  <w:marBottom w:val="0"/>
                                                                  <w:divBdr>
                                                                    <w:top w:val="single" w:sz="2" w:space="3" w:color="EAEAEA"/>
                                                                    <w:left w:val="single" w:sz="2" w:space="0" w:color="EAEAEA"/>
                                                                    <w:bottom w:val="single" w:sz="2" w:space="0" w:color="EAEAEA"/>
                                                                    <w:right w:val="single" w:sz="2" w:space="8" w:color="EAEAEA"/>
                                                                  </w:divBdr>
                                                                  <w:divsChild>
                                                                    <w:div w:id="16078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75672">
                                                          <w:marLeft w:val="0"/>
                                                          <w:marRight w:val="0"/>
                                                          <w:marTop w:val="0"/>
                                                          <w:marBottom w:val="225"/>
                                                          <w:divBdr>
                                                            <w:top w:val="none" w:sz="0" w:space="0" w:color="auto"/>
                                                            <w:left w:val="none" w:sz="0" w:space="0" w:color="auto"/>
                                                            <w:bottom w:val="none" w:sz="0" w:space="0" w:color="auto"/>
                                                            <w:right w:val="none" w:sz="0" w:space="0" w:color="auto"/>
                                                          </w:divBdr>
                                                          <w:divsChild>
                                                            <w:div w:id="459885291">
                                                              <w:marLeft w:val="0"/>
                                                              <w:marRight w:val="0"/>
                                                              <w:marTop w:val="0"/>
                                                              <w:marBottom w:val="0"/>
                                                              <w:divBdr>
                                                                <w:top w:val="none" w:sz="0" w:space="0" w:color="EAEAEA"/>
                                                                <w:left w:val="none" w:sz="0" w:space="0" w:color="EAEAEA"/>
                                                                <w:bottom w:val="none" w:sz="0" w:space="0" w:color="EAEAEA"/>
                                                                <w:right w:val="none" w:sz="0" w:space="0" w:color="EAEAEA"/>
                                                              </w:divBdr>
                                                              <w:divsChild>
                                                                <w:div w:id="221335315">
                                                                  <w:marLeft w:val="0"/>
                                                                  <w:marRight w:val="0"/>
                                                                  <w:marTop w:val="0"/>
                                                                  <w:marBottom w:val="0"/>
                                                                  <w:divBdr>
                                                                    <w:top w:val="single" w:sz="2" w:space="3" w:color="EAEAEA"/>
                                                                    <w:left w:val="single" w:sz="2" w:space="0" w:color="EAEAEA"/>
                                                                    <w:bottom w:val="single" w:sz="2" w:space="0" w:color="EAEAEA"/>
                                                                    <w:right w:val="single" w:sz="2" w:space="8" w:color="EAEAEA"/>
                                                                  </w:divBdr>
                                                                  <w:divsChild>
                                                                    <w:div w:id="21098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7309">
                                                          <w:marLeft w:val="0"/>
                                                          <w:marRight w:val="0"/>
                                                          <w:marTop w:val="0"/>
                                                          <w:marBottom w:val="225"/>
                                                          <w:divBdr>
                                                            <w:top w:val="none" w:sz="0" w:space="0" w:color="auto"/>
                                                            <w:left w:val="none" w:sz="0" w:space="0" w:color="auto"/>
                                                            <w:bottom w:val="none" w:sz="0" w:space="0" w:color="auto"/>
                                                            <w:right w:val="none" w:sz="0" w:space="0" w:color="auto"/>
                                                          </w:divBdr>
                                                          <w:divsChild>
                                                            <w:div w:id="1784377408">
                                                              <w:marLeft w:val="0"/>
                                                              <w:marRight w:val="0"/>
                                                              <w:marTop w:val="0"/>
                                                              <w:marBottom w:val="0"/>
                                                              <w:divBdr>
                                                                <w:top w:val="none" w:sz="0" w:space="0" w:color="EAEAEA"/>
                                                                <w:left w:val="none" w:sz="0" w:space="0" w:color="EAEAEA"/>
                                                                <w:bottom w:val="none" w:sz="0" w:space="0" w:color="EAEAEA"/>
                                                                <w:right w:val="none" w:sz="0" w:space="0" w:color="EAEAEA"/>
                                                              </w:divBdr>
                                                              <w:divsChild>
                                                                <w:div w:id="1399863633">
                                                                  <w:marLeft w:val="0"/>
                                                                  <w:marRight w:val="0"/>
                                                                  <w:marTop w:val="0"/>
                                                                  <w:marBottom w:val="0"/>
                                                                  <w:divBdr>
                                                                    <w:top w:val="single" w:sz="2" w:space="3" w:color="EAEAEA"/>
                                                                    <w:left w:val="single" w:sz="2" w:space="0" w:color="EAEAEA"/>
                                                                    <w:bottom w:val="single" w:sz="2" w:space="0" w:color="EAEAEA"/>
                                                                    <w:right w:val="single" w:sz="2" w:space="8" w:color="EAEAEA"/>
                                                                  </w:divBdr>
                                                                  <w:divsChild>
                                                                    <w:div w:id="11951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433869">
                                                          <w:marLeft w:val="0"/>
                                                          <w:marRight w:val="0"/>
                                                          <w:marTop w:val="0"/>
                                                          <w:marBottom w:val="0"/>
                                                          <w:divBdr>
                                                            <w:top w:val="none" w:sz="0" w:space="0" w:color="auto"/>
                                                            <w:left w:val="none" w:sz="0" w:space="0" w:color="auto"/>
                                                            <w:bottom w:val="none" w:sz="0" w:space="0" w:color="auto"/>
                                                            <w:right w:val="none" w:sz="0" w:space="0" w:color="auto"/>
                                                          </w:divBdr>
                                                          <w:divsChild>
                                                            <w:div w:id="2010793323">
                                                              <w:marLeft w:val="0"/>
                                                              <w:marRight w:val="0"/>
                                                              <w:marTop w:val="0"/>
                                                              <w:marBottom w:val="0"/>
                                                              <w:divBdr>
                                                                <w:top w:val="none" w:sz="0" w:space="0" w:color="EAEAEA"/>
                                                                <w:left w:val="none" w:sz="0" w:space="0" w:color="EAEAEA"/>
                                                                <w:bottom w:val="none" w:sz="0" w:space="0" w:color="EAEAEA"/>
                                                                <w:right w:val="none" w:sz="0" w:space="0" w:color="EAEAEA"/>
                                                              </w:divBdr>
                                                              <w:divsChild>
                                                                <w:div w:id="1656105113">
                                                                  <w:marLeft w:val="0"/>
                                                                  <w:marRight w:val="0"/>
                                                                  <w:marTop w:val="0"/>
                                                                  <w:marBottom w:val="0"/>
                                                                  <w:divBdr>
                                                                    <w:top w:val="single" w:sz="2" w:space="3" w:color="EAEAEA"/>
                                                                    <w:left w:val="single" w:sz="2" w:space="0" w:color="EAEAEA"/>
                                                                    <w:bottom w:val="single" w:sz="2" w:space="0" w:color="EAEAEA"/>
                                                                    <w:right w:val="single" w:sz="2" w:space="8" w:color="EAEAEA"/>
                                                                  </w:divBdr>
                                                                  <w:divsChild>
                                                                    <w:div w:id="11641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61513">
                                                      <w:marLeft w:val="0"/>
                                                      <w:marRight w:val="0"/>
                                                      <w:marTop w:val="300"/>
                                                      <w:marBottom w:val="0"/>
                                                      <w:divBdr>
                                                        <w:top w:val="none" w:sz="0" w:space="0" w:color="auto"/>
                                                        <w:left w:val="none" w:sz="0" w:space="0" w:color="auto"/>
                                                        <w:bottom w:val="none" w:sz="0" w:space="0" w:color="auto"/>
                                                        <w:right w:val="none" w:sz="0" w:space="0" w:color="auto"/>
                                                      </w:divBdr>
                                                    </w:div>
                                                  </w:divsChild>
                                                </w:div>
                                                <w:div w:id="1605307530">
                                                  <w:marLeft w:val="-360"/>
                                                  <w:marRight w:val="-360"/>
                                                  <w:marTop w:val="0"/>
                                                  <w:marBottom w:val="0"/>
                                                  <w:divBdr>
                                                    <w:top w:val="none" w:sz="0" w:space="0" w:color="auto"/>
                                                    <w:left w:val="none" w:sz="0" w:space="0" w:color="auto"/>
                                                    <w:bottom w:val="none" w:sz="0" w:space="0" w:color="auto"/>
                                                    <w:right w:val="none" w:sz="0" w:space="0" w:color="auto"/>
                                                  </w:divBdr>
                                                  <w:divsChild>
                                                    <w:div w:id="217983802">
                                                      <w:marLeft w:val="0"/>
                                                      <w:marRight w:val="0"/>
                                                      <w:marTop w:val="0"/>
                                                      <w:marBottom w:val="0"/>
                                                      <w:divBdr>
                                                        <w:top w:val="none" w:sz="0" w:space="0" w:color="auto"/>
                                                        <w:left w:val="none" w:sz="0" w:space="0" w:color="auto"/>
                                                        <w:bottom w:val="none" w:sz="0" w:space="0" w:color="auto"/>
                                                        <w:right w:val="none" w:sz="0" w:space="0" w:color="auto"/>
                                                      </w:divBdr>
                                                      <w:divsChild>
                                                        <w:div w:id="1790974564">
                                                          <w:marLeft w:val="0"/>
                                                          <w:marRight w:val="0"/>
                                                          <w:marTop w:val="0"/>
                                                          <w:marBottom w:val="0"/>
                                                          <w:divBdr>
                                                            <w:top w:val="none" w:sz="0" w:space="0" w:color="auto"/>
                                                            <w:left w:val="none" w:sz="0" w:space="0" w:color="auto"/>
                                                            <w:bottom w:val="none" w:sz="0" w:space="0" w:color="auto"/>
                                                            <w:right w:val="none" w:sz="0" w:space="0" w:color="auto"/>
                                                          </w:divBdr>
                                                          <w:divsChild>
                                                            <w:div w:id="2106075982">
                                                              <w:marLeft w:val="0"/>
                                                              <w:marRight w:val="0"/>
                                                              <w:marTop w:val="0"/>
                                                              <w:marBottom w:val="0"/>
                                                              <w:divBdr>
                                                                <w:top w:val="none" w:sz="0" w:space="0" w:color="auto"/>
                                                                <w:left w:val="none" w:sz="0" w:space="0" w:color="auto"/>
                                                                <w:bottom w:val="none" w:sz="0" w:space="0" w:color="auto"/>
                                                                <w:right w:val="none" w:sz="0" w:space="0" w:color="auto"/>
                                                              </w:divBdr>
                                                              <w:divsChild>
                                                                <w:div w:id="390465730">
                                                                  <w:marLeft w:val="0"/>
                                                                  <w:marRight w:val="0"/>
                                                                  <w:marTop w:val="0"/>
                                                                  <w:marBottom w:val="150"/>
                                                                  <w:divBdr>
                                                                    <w:top w:val="single" w:sz="6" w:space="0" w:color="EAEAEA"/>
                                                                    <w:left w:val="single" w:sz="6" w:space="0" w:color="EAEAEA"/>
                                                                    <w:bottom w:val="single" w:sz="6" w:space="0" w:color="EAEAEA"/>
                                                                    <w:right w:val="single" w:sz="6" w:space="0" w:color="EAEAEA"/>
                                                                  </w:divBdr>
                                                                  <w:divsChild>
                                                                    <w:div w:id="1795905049">
                                                                      <w:marLeft w:val="0"/>
                                                                      <w:marRight w:val="0"/>
                                                                      <w:marTop w:val="0"/>
                                                                      <w:marBottom w:val="0"/>
                                                                      <w:divBdr>
                                                                        <w:top w:val="none" w:sz="0" w:space="0" w:color="auto"/>
                                                                        <w:left w:val="none" w:sz="0" w:space="0" w:color="auto"/>
                                                                        <w:bottom w:val="none" w:sz="0" w:space="0" w:color="auto"/>
                                                                        <w:right w:val="none" w:sz="0" w:space="0" w:color="auto"/>
                                                                      </w:divBdr>
                                                                      <w:divsChild>
                                                                        <w:div w:id="1663268074">
                                                                          <w:marLeft w:val="0"/>
                                                                          <w:marRight w:val="0"/>
                                                                          <w:marTop w:val="0"/>
                                                                          <w:marBottom w:val="0"/>
                                                                          <w:divBdr>
                                                                            <w:top w:val="none" w:sz="0" w:space="0" w:color="auto"/>
                                                                            <w:left w:val="none" w:sz="0" w:space="0" w:color="auto"/>
                                                                            <w:bottom w:val="none" w:sz="0" w:space="0" w:color="auto"/>
                                                                            <w:right w:val="none" w:sz="0" w:space="0" w:color="auto"/>
                                                                          </w:divBdr>
                                                                        </w:div>
                                                                        <w:div w:id="1595357613">
                                                                          <w:marLeft w:val="0"/>
                                                                          <w:marRight w:val="0"/>
                                                                          <w:marTop w:val="0"/>
                                                                          <w:marBottom w:val="300"/>
                                                                          <w:divBdr>
                                                                            <w:top w:val="none" w:sz="0" w:space="0" w:color="auto"/>
                                                                            <w:left w:val="none" w:sz="0" w:space="0" w:color="auto"/>
                                                                            <w:bottom w:val="none" w:sz="0" w:space="0" w:color="auto"/>
                                                                            <w:right w:val="none" w:sz="0" w:space="0" w:color="auto"/>
                                                                          </w:divBdr>
                                                                        </w:div>
                                                                        <w:div w:id="11836667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0666875">
              <w:marLeft w:val="0"/>
              <w:marRight w:val="0"/>
              <w:marTop w:val="0"/>
              <w:marBottom w:val="0"/>
              <w:divBdr>
                <w:top w:val="none" w:sz="0" w:space="0" w:color="auto"/>
                <w:left w:val="none" w:sz="0" w:space="0" w:color="auto"/>
                <w:bottom w:val="none" w:sz="0" w:space="0" w:color="auto"/>
                <w:right w:val="none" w:sz="0" w:space="0" w:color="auto"/>
              </w:divBdr>
              <w:divsChild>
                <w:div w:id="1851866184">
                  <w:marLeft w:val="0"/>
                  <w:marRight w:val="0"/>
                  <w:marTop w:val="0"/>
                  <w:marBottom w:val="0"/>
                  <w:divBdr>
                    <w:top w:val="none" w:sz="0" w:space="0" w:color="auto"/>
                    <w:left w:val="none" w:sz="0" w:space="0" w:color="auto"/>
                    <w:bottom w:val="none" w:sz="0" w:space="0" w:color="auto"/>
                    <w:right w:val="none" w:sz="0" w:space="0" w:color="auto"/>
                  </w:divBdr>
                  <w:divsChild>
                    <w:div w:id="1590776594">
                      <w:marLeft w:val="0"/>
                      <w:marRight w:val="0"/>
                      <w:marTop w:val="0"/>
                      <w:marBottom w:val="0"/>
                      <w:divBdr>
                        <w:top w:val="none" w:sz="0" w:space="0" w:color="auto"/>
                        <w:left w:val="none" w:sz="0" w:space="0" w:color="auto"/>
                        <w:bottom w:val="none" w:sz="0" w:space="0" w:color="auto"/>
                        <w:right w:val="none" w:sz="0" w:space="0" w:color="auto"/>
                      </w:divBdr>
                      <w:divsChild>
                        <w:div w:id="1806435874">
                          <w:marLeft w:val="0"/>
                          <w:marRight w:val="0"/>
                          <w:marTop w:val="0"/>
                          <w:marBottom w:val="0"/>
                          <w:divBdr>
                            <w:top w:val="none" w:sz="0" w:space="0" w:color="auto"/>
                            <w:left w:val="none" w:sz="0" w:space="0" w:color="auto"/>
                            <w:bottom w:val="none" w:sz="0" w:space="0" w:color="auto"/>
                            <w:right w:val="none" w:sz="0" w:space="0" w:color="auto"/>
                          </w:divBdr>
                          <w:divsChild>
                            <w:div w:id="257180456">
                              <w:marLeft w:val="0"/>
                              <w:marRight w:val="0"/>
                              <w:marTop w:val="0"/>
                              <w:marBottom w:val="0"/>
                              <w:divBdr>
                                <w:top w:val="none" w:sz="0" w:space="0" w:color="auto"/>
                                <w:left w:val="none" w:sz="0" w:space="0" w:color="auto"/>
                                <w:bottom w:val="none" w:sz="0" w:space="0" w:color="auto"/>
                                <w:right w:val="none" w:sz="0" w:space="0" w:color="auto"/>
                              </w:divBdr>
                              <w:divsChild>
                                <w:div w:id="1131947581">
                                  <w:marLeft w:val="-360"/>
                                  <w:marRight w:val="-360"/>
                                  <w:marTop w:val="0"/>
                                  <w:marBottom w:val="0"/>
                                  <w:divBdr>
                                    <w:top w:val="none" w:sz="0" w:space="0" w:color="auto"/>
                                    <w:left w:val="none" w:sz="0" w:space="0" w:color="auto"/>
                                    <w:bottom w:val="none" w:sz="0" w:space="0" w:color="auto"/>
                                    <w:right w:val="none" w:sz="0" w:space="0" w:color="auto"/>
                                  </w:divBdr>
                                  <w:divsChild>
                                    <w:div w:id="1689529459">
                                      <w:marLeft w:val="0"/>
                                      <w:marRight w:val="0"/>
                                      <w:marTop w:val="0"/>
                                      <w:marBottom w:val="0"/>
                                      <w:divBdr>
                                        <w:top w:val="none" w:sz="0" w:space="0" w:color="auto"/>
                                        <w:left w:val="none" w:sz="0" w:space="0" w:color="auto"/>
                                        <w:bottom w:val="none" w:sz="0" w:space="0" w:color="auto"/>
                                        <w:right w:val="none" w:sz="0" w:space="0" w:color="auto"/>
                                      </w:divBdr>
                                      <w:divsChild>
                                        <w:div w:id="1173106934">
                                          <w:marLeft w:val="0"/>
                                          <w:marRight w:val="0"/>
                                          <w:marTop w:val="0"/>
                                          <w:marBottom w:val="0"/>
                                          <w:divBdr>
                                            <w:top w:val="none" w:sz="0" w:space="0" w:color="auto"/>
                                            <w:left w:val="none" w:sz="0" w:space="0" w:color="auto"/>
                                            <w:bottom w:val="none" w:sz="0" w:space="0" w:color="auto"/>
                                            <w:right w:val="none" w:sz="0" w:space="0" w:color="auto"/>
                                          </w:divBdr>
                                          <w:divsChild>
                                            <w:div w:id="677848621">
                                              <w:marLeft w:val="-360"/>
                                              <w:marRight w:val="-360"/>
                                              <w:marTop w:val="0"/>
                                              <w:marBottom w:val="0"/>
                                              <w:divBdr>
                                                <w:top w:val="none" w:sz="0" w:space="0" w:color="auto"/>
                                                <w:left w:val="none" w:sz="0" w:space="0" w:color="auto"/>
                                                <w:bottom w:val="none" w:sz="0" w:space="0" w:color="auto"/>
                                                <w:right w:val="none" w:sz="0" w:space="0" w:color="auto"/>
                                              </w:divBdr>
                                              <w:divsChild>
                                                <w:div w:id="1132677310">
                                                  <w:marLeft w:val="0"/>
                                                  <w:marRight w:val="0"/>
                                                  <w:marTop w:val="0"/>
                                                  <w:marBottom w:val="0"/>
                                                  <w:divBdr>
                                                    <w:top w:val="none" w:sz="0" w:space="0" w:color="auto"/>
                                                    <w:left w:val="none" w:sz="0" w:space="0" w:color="auto"/>
                                                    <w:bottom w:val="none" w:sz="0" w:space="0" w:color="auto"/>
                                                    <w:right w:val="none" w:sz="0" w:space="0" w:color="auto"/>
                                                  </w:divBdr>
                                                  <w:divsChild>
                                                    <w:div w:id="596445450">
                                                      <w:marLeft w:val="0"/>
                                                      <w:marRight w:val="0"/>
                                                      <w:marTop w:val="0"/>
                                                      <w:marBottom w:val="0"/>
                                                      <w:divBdr>
                                                        <w:top w:val="none" w:sz="0" w:space="0" w:color="auto"/>
                                                        <w:left w:val="none" w:sz="0" w:space="0" w:color="auto"/>
                                                        <w:bottom w:val="none" w:sz="0" w:space="0" w:color="auto"/>
                                                        <w:right w:val="none" w:sz="0" w:space="0" w:color="auto"/>
                                                      </w:divBdr>
                                                      <w:divsChild>
                                                        <w:div w:id="1725907433">
                                                          <w:marLeft w:val="0"/>
                                                          <w:marRight w:val="0"/>
                                                          <w:marTop w:val="0"/>
                                                          <w:marBottom w:val="0"/>
                                                          <w:divBdr>
                                                            <w:top w:val="none" w:sz="0" w:space="0" w:color="auto"/>
                                                            <w:left w:val="none" w:sz="0" w:space="0" w:color="auto"/>
                                                            <w:bottom w:val="none" w:sz="0" w:space="0" w:color="auto"/>
                                                            <w:right w:val="none" w:sz="0" w:space="0" w:color="auto"/>
                                                          </w:divBdr>
                                                          <w:divsChild>
                                                            <w:div w:id="4827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4260">
                                                  <w:marLeft w:val="0"/>
                                                  <w:marRight w:val="0"/>
                                                  <w:marTop w:val="0"/>
                                                  <w:marBottom w:val="0"/>
                                                  <w:divBdr>
                                                    <w:top w:val="none" w:sz="0" w:space="0" w:color="auto"/>
                                                    <w:left w:val="none" w:sz="0" w:space="0" w:color="auto"/>
                                                    <w:bottom w:val="none" w:sz="0" w:space="0" w:color="auto"/>
                                                    <w:right w:val="none" w:sz="0" w:space="0" w:color="auto"/>
                                                  </w:divBdr>
                                                  <w:divsChild>
                                                    <w:div w:id="1329598291">
                                                      <w:marLeft w:val="0"/>
                                                      <w:marRight w:val="0"/>
                                                      <w:marTop w:val="0"/>
                                                      <w:marBottom w:val="0"/>
                                                      <w:divBdr>
                                                        <w:top w:val="none" w:sz="0" w:space="0" w:color="auto"/>
                                                        <w:left w:val="none" w:sz="0" w:space="0" w:color="auto"/>
                                                        <w:bottom w:val="none" w:sz="0" w:space="0" w:color="auto"/>
                                                        <w:right w:val="none" w:sz="0" w:space="0" w:color="auto"/>
                                                      </w:divBdr>
                                                      <w:divsChild>
                                                        <w:div w:id="359742627">
                                                          <w:marLeft w:val="0"/>
                                                          <w:marRight w:val="0"/>
                                                          <w:marTop w:val="0"/>
                                                          <w:marBottom w:val="0"/>
                                                          <w:divBdr>
                                                            <w:top w:val="none" w:sz="0" w:space="0" w:color="auto"/>
                                                            <w:left w:val="none" w:sz="0" w:space="0" w:color="auto"/>
                                                            <w:bottom w:val="none" w:sz="0" w:space="0" w:color="auto"/>
                                                            <w:right w:val="none" w:sz="0" w:space="0" w:color="auto"/>
                                                          </w:divBdr>
                                                          <w:divsChild>
                                                            <w:div w:id="895317456">
                                                              <w:marLeft w:val="-360"/>
                                                              <w:marRight w:val="-360"/>
                                                              <w:marTop w:val="0"/>
                                                              <w:marBottom w:val="0"/>
                                                              <w:divBdr>
                                                                <w:top w:val="none" w:sz="0" w:space="0" w:color="auto"/>
                                                                <w:left w:val="none" w:sz="0" w:space="0" w:color="auto"/>
                                                                <w:bottom w:val="none" w:sz="0" w:space="0" w:color="auto"/>
                                                                <w:right w:val="none" w:sz="0" w:space="0" w:color="auto"/>
                                                              </w:divBdr>
                                                              <w:divsChild>
                                                                <w:div w:id="2047288918">
                                                                  <w:marLeft w:val="0"/>
                                                                  <w:marRight w:val="0"/>
                                                                  <w:marTop w:val="0"/>
                                                                  <w:marBottom w:val="0"/>
                                                                  <w:divBdr>
                                                                    <w:top w:val="none" w:sz="0" w:space="0" w:color="auto"/>
                                                                    <w:left w:val="none" w:sz="0" w:space="0" w:color="auto"/>
                                                                    <w:bottom w:val="none" w:sz="0" w:space="0" w:color="auto"/>
                                                                    <w:right w:val="none" w:sz="0" w:space="0" w:color="auto"/>
                                                                  </w:divBdr>
                                                                  <w:divsChild>
                                                                    <w:div w:id="131479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65284">
                                                              <w:marLeft w:val="0"/>
                                                              <w:marRight w:val="0"/>
                                                              <w:marTop w:val="0"/>
                                                              <w:marBottom w:val="720"/>
                                                              <w:divBdr>
                                                                <w:top w:val="none" w:sz="0" w:space="0" w:color="auto"/>
                                                                <w:left w:val="none" w:sz="0" w:space="0" w:color="auto"/>
                                                                <w:bottom w:val="none" w:sz="0" w:space="0" w:color="auto"/>
                                                                <w:right w:val="none" w:sz="0" w:space="0" w:color="auto"/>
                                                              </w:divBdr>
                                                              <w:divsChild>
                                                                <w:div w:id="17270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458219">
                                                  <w:marLeft w:val="0"/>
                                                  <w:marRight w:val="0"/>
                                                  <w:marTop w:val="0"/>
                                                  <w:marBottom w:val="0"/>
                                                  <w:divBdr>
                                                    <w:top w:val="none" w:sz="0" w:space="0" w:color="auto"/>
                                                    <w:left w:val="none" w:sz="0" w:space="0" w:color="auto"/>
                                                    <w:bottom w:val="none" w:sz="0" w:space="0" w:color="auto"/>
                                                    <w:right w:val="none" w:sz="0" w:space="0" w:color="auto"/>
                                                  </w:divBdr>
                                                  <w:divsChild>
                                                    <w:div w:id="2147115370">
                                                      <w:marLeft w:val="0"/>
                                                      <w:marRight w:val="0"/>
                                                      <w:marTop w:val="0"/>
                                                      <w:marBottom w:val="0"/>
                                                      <w:divBdr>
                                                        <w:top w:val="none" w:sz="0" w:space="0" w:color="auto"/>
                                                        <w:left w:val="none" w:sz="0" w:space="0" w:color="auto"/>
                                                        <w:bottom w:val="none" w:sz="0" w:space="0" w:color="auto"/>
                                                        <w:right w:val="none" w:sz="0" w:space="0" w:color="auto"/>
                                                      </w:divBdr>
                                                      <w:divsChild>
                                                        <w:div w:id="874776066">
                                                          <w:marLeft w:val="0"/>
                                                          <w:marRight w:val="0"/>
                                                          <w:marTop w:val="0"/>
                                                          <w:marBottom w:val="0"/>
                                                          <w:divBdr>
                                                            <w:top w:val="none" w:sz="0" w:space="0" w:color="auto"/>
                                                            <w:left w:val="none" w:sz="0" w:space="0" w:color="auto"/>
                                                            <w:bottom w:val="none" w:sz="0" w:space="0" w:color="auto"/>
                                                            <w:right w:val="none" w:sz="0" w:space="0" w:color="auto"/>
                                                          </w:divBdr>
                                                          <w:divsChild>
                                                            <w:div w:id="1557623584">
                                                              <w:marLeft w:val="-360"/>
                                                              <w:marRight w:val="-360"/>
                                                              <w:marTop w:val="0"/>
                                                              <w:marBottom w:val="0"/>
                                                              <w:divBdr>
                                                                <w:top w:val="none" w:sz="0" w:space="0" w:color="auto"/>
                                                                <w:left w:val="none" w:sz="0" w:space="0" w:color="auto"/>
                                                                <w:bottom w:val="none" w:sz="0" w:space="0" w:color="auto"/>
                                                                <w:right w:val="none" w:sz="0" w:space="0" w:color="auto"/>
                                                              </w:divBdr>
                                                              <w:divsChild>
                                                                <w:div w:id="733313992">
                                                                  <w:marLeft w:val="0"/>
                                                                  <w:marRight w:val="0"/>
                                                                  <w:marTop w:val="0"/>
                                                                  <w:marBottom w:val="0"/>
                                                                  <w:divBdr>
                                                                    <w:top w:val="none" w:sz="0" w:space="0" w:color="auto"/>
                                                                    <w:left w:val="none" w:sz="0" w:space="0" w:color="auto"/>
                                                                    <w:bottom w:val="none" w:sz="0" w:space="0" w:color="auto"/>
                                                                    <w:right w:val="none" w:sz="0" w:space="0" w:color="auto"/>
                                                                  </w:divBdr>
                                                                  <w:divsChild>
                                                                    <w:div w:id="103600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4803">
                                                              <w:marLeft w:val="0"/>
                                                              <w:marRight w:val="0"/>
                                                              <w:marTop w:val="0"/>
                                                              <w:marBottom w:val="720"/>
                                                              <w:divBdr>
                                                                <w:top w:val="none" w:sz="0" w:space="0" w:color="auto"/>
                                                                <w:left w:val="none" w:sz="0" w:space="0" w:color="auto"/>
                                                                <w:bottom w:val="none" w:sz="0" w:space="0" w:color="auto"/>
                                                                <w:right w:val="none" w:sz="0" w:space="0" w:color="auto"/>
                                                              </w:divBdr>
                                                              <w:divsChild>
                                                                <w:div w:id="160317471">
                                                                  <w:marLeft w:val="0"/>
                                                                  <w:marRight w:val="0"/>
                                                                  <w:marTop w:val="0"/>
                                                                  <w:marBottom w:val="0"/>
                                                                  <w:divBdr>
                                                                    <w:top w:val="none" w:sz="0" w:space="0" w:color="auto"/>
                                                                    <w:left w:val="none" w:sz="0" w:space="0" w:color="auto"/>
                                                                    <w:bottom w:val="none" w:sz="0" w:space="0" w:color="auto"/>
                                                                    <w:right w:val="none" w:sz="0" w:space="0" w:color="auto"/>
                                                                  </w:divBdr>
                                                                  <w:divsChild>
                                                                    <w:div w:id="53548100">
                                                                      <w:marLeft w:val="0"/>
                                                                      <w:marRight w:val="0"/>
                                                                      <w:marTop w:val="0"/>
                                                                      <w:marBottom w:val="0"/>
                                                                      <w:divBdr>
                                                                        <w:top w:val="none" w:sz="0" w:space="0" w:color="auto"/>
                                                                        <w:left w:val="none" w:sz="0" w:space="0" w:color="auto"/>
                                                                        <w:bottom w:val="none" w:sz="0" w:space="0" w:color="auto"/>
                                                                        <w:right w:val="none" w:sz="0" w:space="0" w:color="auto"/>
                                                                      </w:divBdr>
                                                                      <w:divsChild>
                                                                        <w:div w:id="91438945">
                                                                          <w:marLeft w:val="0"/>
                                                                          <w:marRight w:val="0"/>
                                                                          <w:marTop w:val="0"/>
                                                                          <w:marBottom w:val="420"/>
                                                                          <w:divBdr>
                                                                            <w:top w:val="none" w:sz="0" w:space="0" w:color="auto"/>
                                                                            <w:left w:val="none" w:sz="0" w:space="0" w:color="auto"/>
                                                                            <w:bottom w:val="none" w:sz="0" w:space="0" w:color="auto"/>
                                                                            <w:right w:val="none" w:sz="0" w:space="0" w:color="auto"/>
                                                                          </w:divBdr>
                                                                          <w:divsChild>
                                                                            <w:div w:id="971209783">
                                                                              <w:marLeft w:val="0"/>
                                                                              <w:marRight w:val="0"/>
                                                                              <w:marTop w:val="0"/>
                                                                              <w:marBottom w:val="0"/>
                                                                              <w:divBdr>
                                                                                <w:top w:val="none" w:sz="0" w:space="0" w:color="auto"/>
                                                                                <w:left w:val="none" w:sz="0" w:space="0" w:color="auto"/>
                                                                                <w:bottom w:val="none" w:sz="0" w:space="0" w:color="auto"/>
                                                                                <w:right w:val="none" w:sz="0" w:space="0" w:color="auto"/>
                                                                              </w:divBdr>
                                                                              <w:divsChild>
                                                                                <w:div w:id="8411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8975">
                                              <w:marLeft w:val="-360"/>
                                              <w:marRight w:val="-360"/>
                                              <w:marTop w:val="0"/>
                                              <w:marBottom w:val="0"/>
                                              <w:divBdr>
                                                <w:top w:val="none" w:sz="0" w:space="0" w:color="auto"/>
                                                <w:left w:val="none" w:sz="0" w:space="0" w:color="auto"/>
                                                <w:bottom w:val="none" w:sz="0" w:space="0" w:color="auto"/>
                                                <w:right w:val="none" w:sz="0" w:space="0" w:color="auto"/>
                                              </w:divBdr>
                                              <w:divsChild>
                                                <w:div w:id="1576477907">
                                                  <w:marLeft w:val="0"/>
                                                  <w:marRight w:val="0"/>
                                                  <w:marTop w:val="0"/>
                                                  <w:marBottom w:val="0"/>
                                                  <w:divBdr>
                                                    <w:top w:val="none" w:sz="0" w:space="0" w:color="auto"/>
                                                    <w:left w:val="none" w:sz="0" w:space="0" w:color="auto"/>
                                                    <w:bottom w:val="none" w:sz="0" w:space="0" w:color="auto"/>
                                                    <w:right w:val="none" w:sz="0" w:space="0" w:color="auto"/>
                                                  </w:divBdr>
                                                  <w:divsChild>
                                                    <w:div w:id="1068923111">
                                                      <w:marLeft w:val="0"/>
                                                      <w:marRight w:val="0"/>
                                                      <w:marTop w:val="0"/>
                                                      <w:marBottom w:val="0"/>
                                                      <w:divBdr>
                                                        <w:top w:val="none" w:sz="0" w:space="0" w:color="auto"/>
                                                        <w:left w:val="none" w:sz="0" w:space="0" w:color="auto"/>
                                                        <w:bottom w:val="none" w:sz="0" w:space="0" w:color="auto"/>
                                                        <w:right w:val="none" w:sz="0" w:space="0" w:color="auto"/>
                                                      </w:divBdr>
                                                      <w:divsChild>
                                                        <w:div w:id="1212577545">
                                                          <w:marLeft w:val="0"/>
                                                          <w:marRight w:val="0"/>
                                                          <w:marTop w:val="0"/>
                                                          <w:marBottom w:val="0"/>
                                                          <w:divBdr>
                                                            <w:top w:val="none" w:sz="0" w:space="0" w:color="auto"/>
                                                            <w:left w:val="none" w:sz="0" w:space="0" w:color="auto"/>
                                                            <w:bottom w:val="none" w:sz="0" w:space="0" w:color="auto"/>
                                                            <w:right w:val="none" w:sz="0" w:space="0" w:color="auto"/>
                                                          </w:divBdr>
                                                          <w:divsChild>
                                                            <w:div w:id="59239426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1651251202">
                                                  <w:marLeft w:val="0"/>
                                                  <w:marRight w:val="0"/>
                                                  <w:marTop w:val="0"/>
                                                  <w:marBottom w:val="0"/>
                                                  <w:divBdr>
                                                    <w:top w:val="none" w:sz="0" w:space="0" w:color="auto"/>
                                                    <w:left w:val="none" w:sz="0" w:space="0" w:color="auto"/>
                                                    <w:bottom w:val="none" w:sz="0" w:space="0" w:color="auto"/>
                                                    <w:right w:val="none" w:sz="0" w:space="0" w:color="auto"/>
                                                  </w:divBdr>
                                                  <w:divsChild>
                                                    <w:div w:id="447704888">
                                                      <w:marLeft w:val="0"/>
                                                      <w:marRight w:val="0"/>
                                                      <w:marTop w:val="0"/>
                                                      <w:marBottom w:val="0"/>
                                                      <w:divBdr>
                                                        <w:top w:val="none" w:sz="0" w:space="0" w:color="auto"/>
                                                        <w:left w:val="none" w:sz="0" w:space="0" w:color="auto"/>
                                                        <w:bottom w:val="none" w:sz="0" w:space="0" w:color="auto"/>
                                                        <w:right w:val="none" w:sz="0" w:space="0" w:color="auto"/>
                                                      </w:divBdr>
                                                      <w:divsChild>
                                                        <w:div w:id="489298920">
                                                          <w:marLeft w:val="0"/>
                                                          <w:marRight w:val="0"/>
                                                          <w:marTop w:val="0"/>
                                                          <w:marBottom w:val="0"/>
                                                          <w:divBdr>
                                                            <w:top w:val="none" w:sz="0" w:space="0" w:color="auto"/>
                                                            <w:left w:val="none" w:sz="0" w:space="0" w:color="auto"/>
                                                            <w:bottom w:val="none" w:sz="0" w:space="0" w:color="auto"/>
                                                            <w:right w:val="none" w:sz="0" w:space="0" w:color="auto"/>
                                                          </w:divBdr>
                                                          <w:divsChild>
                                                            <w:div w:id="181825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6355822">
      <w:bodyDiv w:val="1"/>
      <w:marLeft w:val="20"/>
      <w:marRight w:val="20"/>
      <w:marTop w:val="0"/>
      <w:marBottom w:val="0"/>
      <w:divBdr>
        <w:top w:val="none" w:sz="0" w:space="0" w:color="auto"/>
        <w:left w:val="none" w:sz="0" w:space="0" w:color="auto"/>
        <w:bottom w:val="none" w:sz="0" w:space="0" w:color="auto"/>
        <w:right w:val="none" w:sz="0" w:space="0" w:color="auto"/>
      </w:divBdr>
    </w:div>
    <w:div w:id="863128346">
      <w:bodyDiv w:val="1"/>
      <w:marLeft w:val="0"/>
      <w:marRight w:val="0"/>
      <w:marTop w:val="0"/>
      <w:marBottom w:val="0"/>
      <w:divBdr>
        <w:top w:val="none" w:sz="0" w:space="0" w:color="auto"/>
        <w:left w:val="none" w:sz="0" w:space="0" w:color="auto"/>
        <w:bottom w:val="none" w:sz="0" w:space="0" w:color="auto"/>
        <w:right w:val="none" w:sz="0" w:space="0" w:color="auto"/>
      </w:divBdr>
      <w:divsChild>
        <w:div w:id="1097411445">
          <w:marLeft w:val="0"/>
          <w:marRight w:val="0"/>
          <w:marTop w:val="0"/>
          <w:marBottom w:val="0"/>
          <w:divBdr>
            <w:top w:val="none" w:sz="0" w:space="0" w:color="auto"/>
            <w:left w:val="none" w:sz="0" w:space="0" w:color="auto"/>
            <w:bottom w:val="none" w:sz="0" w:space="0" w:color="auto"/>
            <w:right w:val="none" w:sz="0" w:space="0" w:color="auto"/>
          </w:divBdr>
          <w:divsChild>
            <w:div w:id="463471382">
              <w:marLeft w:val="0"/>
              <w:marRight w:val="0"/>
              <w:marTop w:val="0"/>
              <w:marBottom w:val="240"/>
              <w:divBdr>
                <w:top w:val="none" w:sz="0" w:space="0" w:color="auto"/>
                <w:left w:val="none" w:sz="0" w:space="0" w:color="auto"/>
                <w:bottom w:val="none" w:sz="0" w:space="0" w:color="auto"/>
                <w:right w:val="none" w:sz="0" w:space="0" w:color="auto"/>
              </w:divBdr>
              <w:divsChild>
                <w:div w:id="87429322">
                  <w:marLeft w:val="0"/>
                  <w:marRight w:val="0"/>
                  <w:marTop w:val="0"/>
                  <w:marBottom w:val="0"/>
                  <w:divBdr>
                    <w:top w:val="single" w:sz="12" w:space="5" w:color="808080"/>
                    <w:left w:val="none" w:sz="0" w:space="0" w:color="auto"/>
                    <w:bottom w:val="single" w:sz="6" w:space="3" w:color="999999"/>
                    <w:right w:val="none" w:sz="0" w:space="0" w:color="auto"/>
                  </w:divBdr>
                  <w:divsChild>
                    <w:div w:id="2113083370">
                      <w:marLeft w:val="0"/>
                      <w:marRight w:val="0"/>
                      <w:marTop w:val="0"/>
                      <w:marBottom w:val="0"/>
                      <w:divBdr>
                        <w:top w:val="none" w:sz="0" w:space="0" w:color="auto"/>
                        <w:left w:val="none" w:sz="0" w:space="0" w:color="auto"/>
                        <w:bottom w:val="none" w:sz="0" w:space="0" w:color="auto"/>
                        <w:right w:val="none" w:sz="0" w:space="0" w:color="auto"/>
                      </w:divBdr>
                    </w:div>
                    <w:div w:id="23809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0470">
              <w:marLeft w:val="0"/>
              <w:marRight w:val="0"/>
              <w:marTop w:val="0"/>
              <w:marBottom w:val="0"/>
              <w:divBdr>
                <w:top w:val="none" w:sz="0" w:space="0" w:color="auto"/>
                <w:left w:val="none" w:sz="0" w:space="0" w:color="auto"/>
                <w:bottom w:val="none" w:sz="0" w:space="0" w:color="auto"/>
                <w:right w:val="none" w:sz="0" w:space="0" w:color="auto"/>
              </w:divBdr>
            </w:div>
            <w:div w:id="515192295">
              <w:marLeft w:val="0"/>
              <w:marRight w:val="0"/>
              <w:marTop w:val="0"/>
              <w:marBottom w:val="0"/>
              <w:divBdr>
                <w:top w:val="none" w:sz="0" w:space="0" w:color="auto"/>
                <w:left w:val="none" w:sz="0" w:space="0" w:color="auto"/>
                <w:bottom w:val="none" w:sz="0" w:space="0" w:color="auto"/>
                <w:right w:val="none" w:sz="0" w:space="0" w:color="auto"/>
              </w:divBdr>
              <w:divsChild>
                <w:div w:id="762845173">
                  <w:marLeft w:val="0"/>
                  <w:marRight w:val="0"/>
                  <w:marTop w:val="0"/>
                  <w:marBottom w:val="0"/>
                  <w:divBdr>
                    <w:top w:val="none" w:sz="0" w:space="0" w:color="auto"/>
                    <w:left w:val="none" w:sz="0" w:space="0" w:color="auto"/>
                    <w:bottom w:val="none" w:sz="0" w:space="0" w:color="auto"/>
                    <w:right w:val="none" w:sz="0" w:space="0" w:color="auto"/>
                  </w:divBdr>
                </w:div>
                <w:div w:id="286592582">
                  <w:marLeft w:val="0"/>
                  <w:marRight w:val="0"/>
                  <w:marTop w:val="0"/>
                  <w:marBottom w:val="225"/>
                  <w:divBdr>
                    <w:top w:val="none" w:sz="0" w:space="0" w:color="auto"/>
                    <w:left w:val="none" w:sz="0" w:space="0" w:color="auto"/>
                    <w:bottom w:val="none" w:sz="0" w:space="0" w:color="auto"/>
                    <w:right w:val="none" w:sz="0" w:space="0" w:color="auto"/>
                  </w:divBdr>
                </w:div>
                <w:div w:id="698629839">
                  <w:marLeft w:val="0"/>
                  <w:marRight w:val="150"/>
                  <w:marTop w:val="0"/>
                  <w:marBottom w:val="0"/>
                  <w:divBdr>
                    <w:top w:val="none" w:sz="0" w:space="0" w:color="auto"/>
                    <w:left w:val="none" w:sz="0" w:space="0" w:color="auto"/>
                    <w:bottom w:val="none" w:sz="0" w:space="0" w:color="auto"/>
                    <w:right w:val="none" w:sz="0" w:space="0" w:color="auto"/>
                  </w:divBdr>
                </w:div>
              </w:divsChild>
            </w:div>
            <w:div w:id="2004814152">
              <w:marLeft w:val="0"/>
              <w:marRight w:val="0"/>
              <w:marTop w:val="0"/>
              <w:marBottom w:val="0"/>
              <w:divBdr>
                <w:top w:val="none" w:sz="0" w:space="0" w:color="auto"/>
                <w:left w:val="none" w:sz="0" w:space="0" w:color="auto"/>
                <w:bottom w:val="none" w:sz="0" w:space="0" w:color="auto"/>
                <w:right w:val="none" w:sz="0" w:space="0" w:color="auto"/>
              </w:divBdr>
            </w:div>
            <w:div w:id="335308258">
              <w:marLeft w:val="0"/>
              <w:marRight w:val="60"/>
              <w:marTop w:val="0"/>
              <w:marBottom w:val="0"/>
              <w:divBdr>
                <w:top w:val="none" w:sz="0" w:space="0" w:color="auto"/>
                <w:left w:val="none" w:sz="0" w:space="0" w:color="auto"/>
                <w:bottom w:val="none" w:sz="0" w:space="0" w:color="auto"/>
                <w:right w:val="none" w:sz="0" w:space="0" w:color="auto"/>
              </w:divBdr>
              <w:divsChild>
                <w:div w:id="1851985604">
                  <w:marLeft w:val="0"/>
                  <w:marRight w:val="0"/>
                  <w:marTop w:val="0"/>
                  <w:marBottom w:val="0"/>
                  <w:divBdr>
                    <w:top w:val="none" w:sz="0" w:space="0" w:color="auto"/>
                    <w:left w:val="none" w:sz="0" w:space="0" w:color="auto"/>
                    <w:bottom w:val="none" w:sz="0" w:space="0" w:color="auto"/>
                    <w:right w:val="none" w:sz="0" w:space="0" w:color="auto"/>
                  </w:divBdr>
                  <w:divsChild>
                    <w:div w:id="2924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37392">
              <w:marLeft w:val="0"/>
              <w:marRight w:val="0"/>
              <w:marTop w:val="0"/>
              <w:marBottom w:val="0"/>
              <w:divBdr>
                <w:top w:val="none" w:sz="0" w:space="0" w:color="auto"/>
                <w:left w:val="none" w:sz="0" w:space="0" w:color="auto"/>
                <w:bottom w:val="none" w:sz="0" w:space="0" w:color="auto"/>
                <w:right w:val="none" w:sz="0" w:space="0" w:color="auto"/>
              </w:divBdr>
              <w:divsChild>
                <w:div w:id="1781412106">
                  <w:marLeft w:val="0"/>
                  <w:marRight w:val="150"/>
                  <w:marTop w:val="0"/>
                  <w:marBottom w:val="0"/>
                  <w:divBdr>
                    <w:top w:val="single" w:sz="48" w:space="0" w:color="CA6B6B"/>
                    <w:left w:val="none" w:sz="0" w:space="0" w:color="auto"/>
                    <w:bottom w:val="single" w:sz="6" w:space="0" w:color="CA6B6B"/>
                    <w:right w:val="none" w:sz="0" w:space="0" w:color="auto"/>
                  </w:divBdr>
                  <w:divsChild>
                    <w:div w:id="1674065600">
                      <w:marLeft w:val="0"/>
                      <w:marRight w:val="0"/>
                      <w:marTop w:val="0"/>
                      <w:marBottom w:val="0"/>
                      <w:divBdr>
                        <w:top w:val="none" w:sz="0" w:space="0" w:color="auto"/>
                        <w:left w:val="none" w:sz="0" w:space="0" w:color="auto"/>
                        <w:bottom w:val="none" w:sz="0" w:space="0" w:color="auto"/>
                        <w:right w:val="none" w:sz="0" w:space="0" w:color="auto"/>
                      </w:divBdr>
                      <w:divsChild>
                        <w:div w:id="761727349">
                          <w:marLeft w:val="0"/>
                          <w:marRight w:val="0"/>
                          <w:marTop w:val="0"/>
                          <w:marBottom w:val="0"/>
                          <w:divBdr>
                            <w:top w:val="none" w:sz="0" w:space="0" w:color="auto"/>
                            <w:left w:val="none" w:sz="0" w:space="0" w:color="auto"/>
                            <w:bottom w:val="none" w:sz="0" w:space="0" w:color="auto"/>
                            <w:right w:val="none" w:sz="0" w:space="0" w:color="auto"/>
                          </w:divBdr>
                        </w:div>
                      </w:divsChild>
                    </w:div>
                    <w:div w:id="746463140">
                      <w:marLeft w:val="0"/>
                      <w:marRight w:val="0"/>
                      <w:marTop w:val="0"/>
                      <w:marBottom w:val="0"/>
                      <w:divBdr>
                        <w:top w:val="none" w:sz="0" w:space="0" w:color="auto"/>
                        <w:left w:val="none" w:sz="0" w:space="0" w:color="auto"/>
                        <w:bottom w:val="none" w:sz="0" w:space="0" w:color="auto"/>
                        <w:right w:val="none" w:sz="0" w:space="0" w:color="auto"/>
                      </w:divBdr>
                      <w:divsChild>
                        <w:div w:id="1552038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4986745">
                  <w:marLeft w:val="0"/>
                  <w:marRight w:val="0"/>
                  <w:marTop w:val="75"/>
                  <w:marBottom w:val="0"/>
                  <w:divBdr>
                    <w:top w:val="none" w:sz="0" w:space="0" w:color="auto"/>
                    <w:left w:val="none" w:sz="0" w:space="0" w:color="auto"/>
                    <w:bottom w:val="none" w:sz="0" w:space="0" w:color="auto"/>
                    <w:right w:val="none" w:sz="0" w:space="0" w:color="auto"/>
                  </w:divBdr>
                  <w:divsChild>
                    <w:div w:id="1013343858">
                      <w:marLeft w:val="0"/>
                      <w:marRight w:val="0"/>
                      <w:marTop w:val="0"/>
                      <w:marBottom w:val="0"/>
                      <w:divBdr>
                        <w:top w:val="none" w:sz="0" w:space="0" w:color="auto"/>
                        <w:left w:val="none" w:sz="0" w:space="0" w:color="auto"/>
                        <w:bottom w:val="none" w:sz="0" w:space="0" w:color="auto"/>
                        <w:right w:val="none" w:sz="0" w:space="0" w:color="auto"/>
                      </w:divBdr>
                    </w:div>
                    <w:div w:id="1304895242">
                      <w:marLeft w:val="0"/>
                      <w:marRight w:val="0"/>
                      <w:marTop w:val="0"/>
                      <w:marBottom w:val="0"/>
                      <w:divBdr>
                        <w:top w:val="none" w:sz="0" w:space="0" w:color="auto"/>
                        <w:left w:val="none" w:sz="0" w:space="0" w:color="auto"/>
                        <w:bottom w:val="none" w:sz="0" w:space="0" w:color="auto"/>
                        <w:right w:val="none" w:sz="0" w:space="0" w:color="auto"/>
                      </w:divBdr>
                    </w:div>
                  </w:divsChild>
                </w:div>
                <w:div w:id="882984729">
                  <w:marLeft w:val="0"/>
                  <w:marRight w:val="0"/>
                  <w:marTop w:val="75"/>
                  <w:marBottom w:val="0"/>
                  <w:divBdr>
                    <w:top w:val="none" w:sz="0" w:space="0" w:color="auto"/>
                    <w:left w:val="none" w:sz="0" w:space="0" w:color="auto"/>
                    <w:bottom w:val="none" w:sz="0" w:space="0" w:color="auto"/>
                    <w:right w:val="none" w:sz="0" w:space="0" w:color="auto"/>
                  </w:divBdr>
                  <w:divsChild>
                    <w:div w:id="8036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3286">
              <w:marLeft w:val="0"/>
              <w:marRight w:val="0"/>
              <w:marTop w:val="225"/>
              <w:marBottom w:val="0"/>
              <w:divBdr>
                <w:top w:val="none" w:sz="0" w:space="0" w:color="auto"/>
                <w:left w:val="none" w:sz="0" w:space="0" w:color="auto"/>
                <w:bottom w:val="none" w:sz="0" w:space="0" w:color="auto"/>
                <w:right w:val="none" w:sz="0" w:space="0" w:color="auto"/>
              </w:divBdr>
              <w:divsChild>
                <w:div w:id="210845222">
                  <w:marLeft w:val="0"/>
                  <w:marRight w:val="0"/>
                  <w:marTop w:val="0"/>
                  <w:marBottom w:val="0"/>
                  <w:divBdr>
                    <w:top w:val="none" w:sz="0" w:space="0" w:color="auto"/>
                    <w:left w:val="none" w:sz="0" w:space="0" w:color="auto"/>
                    <w:bottom w:val="none" w:sz="0" w:space="0" w:color="auto"/>
                    <w:right w:val="none" w:sz="0" w:space="0" w:color="auto"/>
                  </w:divBdr>
                </w:div>
                <w:div w:id="1426654284">
                  <w:marLeft w:val="0"/>
                  <w:marRight w:val="0"/>
                  <w:marTop w:val="0"/>
                  <w:marBottom w:val="0"/>
                  <w:divBdr>
                    <w:top w:val="none" w:sz="0" w:space="0" w:color="auto"/>
                    <w:left w:val="none" w:sz="0" w:space="0" w:color="auto"/>
                    <w:bottom w:val="none" w:sz="0" w:space="0" w:color="auto"/>
                    <w:right w:val="none" w:sz="0" w:space="0" w:color="auto"/>
                  </w:divBdr>
                </w:div>
              </w:divsChild>
            </w:div>
            <w:div w:id="1423604594">
              <w:marLeft w:val="0"/>
              <w:marRight w:val="0"/>
              <w:marTop w:val="0"/>
              <w:marBottom w:val="0"/>
              <w:divBdr>
                <w:top w:val="none" w:sz="0" w:space="0" w:color="auto"/>
                <w:left w:val="none" w:sz="0" w:space="0" w:color="auto"/>
                <w:bottom w:val="none" w:sz="0" w:space="0" w:color="auto"/>
                <w:right w:val="none" w:sz="0" w:space="0" w:color="auto"/>
              </w:divBdr>
              <w:divsChild>
                <w:div w:id="797454855">
                  <w:marLeft w:val="0"/>
                  <w:marRight w:val="0"/>
                  <w:marTop w:val="0"/>
                  <w:marBottom w:val="0"/>
                  <w:divBdr>
                    <w:top w:val="none" w:sz="0" w:space="0" w:color="auto"/>
                    <w:left w:val="none" w:sz="0" w:space="0" w:color="auto"/>
                    <w:bottom w:val="none" w:sz="0" w:space="0" w:color="auto"/>
                    <w:right w:val="none" w:sz="0" w:space="0" w:color="auto"/>
                  </w:divBdr>
                  <w:divsChild>
                    <w:div w:id="1765953009">
                      <w:marLeft w:val="0"/>
                      <w:marRight w:val="0"/>
                      <w:marTop w:val="0"/>
                      <w:marBottom w:val="0"/>
                      <w:divBdr>
                        <w:top w:val="none" w:sz="0" w:space="0" w:color="auto"/>
                        <w:left w:val="none" w:sz="0" w:space="0" w:color="auto"/>
                        <w:bottom w:val="none" w:sz="0" w:space="0" w:color="auto"/>
                        <w:right w:val="none" w:sz="0" w:space="0" w:color="auto"/>
                      </w:divBdr>
                      <w:divsChild>
                        <w:div w:id="1243100267">
                          <w:marLeft w:val="0"/>
                          <w:marRight w:val="0"/>
                          <w:marTop w:val="0"/>
                          <w:marBottom w:val="0"/>
                          <w:divBdr>
                            <w:top w:val="none" w:sz="0" w:space="0" w:color="auto"/>
                            <w:left w:val="none" w:sz="0" w:space="0" w:color="auto"/>
                            <w:bottom w:val="none" w:sz="0" w:space="0" w:color="auto"/>
                            <w:right w:val="none" w:sz="0" w:space="0" w:color="auto"/>
                          </w:divBdr>
                        </w:div>
                        <w:div w:id="19049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98370">
              <w:marLeft w:val="0"/>
              <w:marRight w:val="0"/>
              <w:marTop w:val="0"/>
              <w:marBottom w:val="0"/>
              <w:divBdr>
                <w:top w:val="none" w:sz="0" w:space="0" w:color="auto"/>
                <w:left w:val="none" w:sz="0" w:space="0" w:color="auto"/>
                <w:bottom w:val="none" w:sz="0" w:space="0" w:color="auto"/>
                <w:right w:val="none" w:sz="0" w:space="0" w:color="auto"/>
              </w:divBdr>
              <w:divsChild>
                <w:div w:id="1618173145">
                  <w:marLeft w:val="0"/>
                  <w:marRight w:val="0"/>
                  <w:marTop w:val="0"/>
                  <w:marBottom w:val="0"/>
                  <w:divBdr>
                    <w:top w:val="none" w:sz="0" w:space="0" w:color="auto"/>
                    <w:left w:val="none" w:sz="0" w:space="0" w:color="auto"/>
                    <w:bottom w:val="none" w:sz="0" w:space="0" w:color="auto"/>
                    <w:right w:val="none" w:sz="0" w:space="0" w:color="auto"/>
                  </w:divBdr>
                  <w:divsChild>
                    <w:div w:id="45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7136">
              <w:marLeft w:val="0"/>
              <w:marRight w:val="0"/>
              <w:marTop w:val="0"/>
              <w:marBottom w:val="0"/>
              <w:divBdr>
                <w:top w:val="none" w:sz="0" w:space="0" w:color="auto"/>
                <w:left w:val="single" w:sz="6" w:space="10" w:color="D4D4D4"/>
                <w:bottom w:val="none" w:sz="0" w:space="0" w:color="auto"/>
                <w:right w:val="none" w:sz="0" w:space="0" w:color="auto"/>
              </w:divBdr>
              <w:divsChild>
                <w:div w:id="1431317477">
                  <w:marLeft w:val="0"/>
                  <w:marRight w:val="60"/>
                  <w:marTop w:val="0"/>
                  <w:marBottom w:val="0"/>
                  <w:divBdr>
                    <w:top w:val="none" w:sz="0" w:space="0" w:color="auto"/>
                    <w:left w:val="none" w:sz="0" w:space="0" w:color="auto"/>
                    <w:bottom w:val="none" w:sz="0" w:space="0" w:color="auto"/>
                    <w:right w:val="none" w:sz="0" w:space="0" w:color="auto"/>
                  </w:divBdr>
                  <w:divsChild>
                    <w:div w:id="32659677">
                      <w:marLeft w:val="0"/>
                      <w:marRight w:val="0"/>
                      <w:marTop w:val="0"/>
                      <w:marBottom w:val="0"/>
                      <w:divBdr>
                        <w:top w:val="none" w:sz="0" w:space="0" w:color="auto"/>
                        <w:left w:val="none" w:sz="0" w:space="0" w:color="auto"/>
                        <w:bottom w:val="none" w:sz="0" w:space="0" w:color="auto"/>
                        <w:right w:val="none" w:sz="0" w:space="0" w:color="auto"/>
                      </w:divBdr>
                      <w:divsChild>
                        <w:div w:id="1071152971">
                          <w:marLeft w:val="0"/>
                          <w:marRight w:val="0"/>
                          <w:marTop w:val="0"/>
                          <w:marBottom w:val="0"/>
                          <w:divBdr>
                            <w:top w:val="none" w:sz="0" w:space="0" w:color="auto"/>
                            <w:left w:val="none" w:sz="0" w:space="0" w:color="auto"/>
                            <w:bottom w:val="none" w:sz="0" w:space="0" w:color="auto"/>
                            <w:right w:val="none" w:sz="0" w:space="0" w:color="auto"/>
                          </w:divBdr>
                        </w:div>
                      </w:divsChild>
                    </w:div>
                    <w:div w:id="1177573297">
                      <w:marLeft w:val="150"/>
                      <w:marRight w:val="0"/>
                      <w:marTop w:val="105"/>
                      <w:marBottom w:val="0"/>
                      <w:divBdr>
                        <w:top w:val="none" w:sz="0" w:space="0" w:color="auto"/>
                        <w:left w:val="none" w:sz="0" w:space="0" w:color="auto"/>
                        <w:bottom w:val="none" w:sz="0" w:space="0" w:color="auto"/>
                        <w:right w:val="none" w:sz="0" w:space="0" w:color="auto"/>
                      </w:divBdr>
                    </w:div>
                  </w:divsChild>
                </w:div>
                <w:div w:id="920649782">
                  <w:marLeft w:val="0"/>
                  <w:marRight w:val="0"/>
                  <w:marTop w:val="0"/>
                  <w:marBottom w:val="0"/>
                  <w:divBdr>
                    <w:top w:val="none" w:sz="0" w:space="0" w:color="auto"/>
                    <w:left w:val="none" w:sz="0" w:space="0" w:color="auto"/>
                    <w:bottom w:val="none" w:sz="0" w:space="0" w:color="auto"/>
                    <w:right w:val="none" w:sz="0" w:space="0" w:color="auto"/>
                  </w:divBdr>
                  <w:divsChild>
                    <w:div w:id="2043439304">
                      <w:marLeft w:val="0"/>
                      <w:marRight w:val="150"/>
                      <w:marTop w:val="0"/>
                      <w:marBottom w:val="0"/>
                      <w:divBdr>
                        <w:top w:val="single" w:sz="48" w:space="0" w:color="99BED7"/>
                        <w:left w:val="none" w:sz="0" w:space="0" w:color="auto"/>
                        <w:bottom w:val="single" w:sz="6" w:space="0" w:color="99BED7"/>
                        <w:right w:val="none" w:sz="0" w:space="0" w:color="auto"/>
                      </w:divBdr>
                      <w:divsChild>
                        <w:div w:id="634800158">
                          <w:marLeft w:val="0"/>
                          <w:marRight w:val="0"/>
                          <w:marTop w:val="0"/>
                          <w:marBottom w:val="0"/>
                          <w:divBdr>
                            <w:top w:val="none" w:sz="0" w:space="0" w:color="auto"/>
                            <w:left w:val="none" w:sz="0" w:space="0" w:color="auto"/>
                            <w:bottom w:val="none" w:sz="0" w:space="0" w:color="auto"/>
                            <w:right w:val="none" w:sz="0" w:space="0" w:color="auto"/>
                          </w:divBdr>
                          <w:divsChild>
                            <w:div w:id="7217652">
                              <w:marLeft w:val="0"/>
                              <w:marRight w:val="0"/>
                              <w:marTop w:val="0"/>
                              <w:marBottom w:val="0"/>
                              <w:divBdr>
                                <w:top w:val="none" w:sz="0" w:space="0" w:color="auto"/>
                                <w:left w:val="none" w:sz="0" w:space="0" w:color="auto"/>
                                <w:bottom w:val="none" w:sz="0" w:space="0" w:color="auto"/>
                                <w:right w:val="none" w:sz="0" w:space="0" w:color="auto"/>
                              </w:divBdr>
                            </w:div>
                          </w:divsChild>
                        </w:div>
                        <w:div w:id="1249579186">
                          <w:marLeft w:val="0"/>
                          <w:marRight w:val="0"/>
                          <w:marTop w:val="0"/>
                          <w:marBottom w:val="0"/>
                          <w:divBdr>
                            <w:top w:val="none" w:sz="0" w:space="0" w:color="auto"/>
                            <w:left w:val="none" w:sz="0" w:space="0" w:color="auto"/>
                            <w:bottom w:val="none" w:sz="0" w:space="0" w:color="auto"/>
                            <w:right w:val="none" w:sz="0" w:space="0" w:color="auto"/>
                          </w:divBdr>
                          <w:divsChild>
                            <w:div w:id="1399942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3325342">
                      <w:marLeft w:val="0"/>
                      <w:marRight w:val="0"/>
                      <w:marTop w:val="0"/>
                      <w:marBottom w:val="0"/>
                      <w:divBdr>
                        <w:top w:val="none" w:sz="0" w:space="0" w:color="auto"/>
                        <w:left w:val="none" w:sz="0" w:space="0" w:color="auto"/>
                        <w:bottom w:val="none" w:sz="0" w:space="0" w:color="auto"/>
                        <w:right w:val="none" w:sz="0" w:space="0" w:color="auto"/>
                      </w:divBdr>
                      <w:divsChild>
                        <w:div w:id="1603955537">
                          <w:marLeft w:val="0"/>
                          <w:marRight w:val="0"/>
                          <w:marTop w:val="0"/>
                          <w:marBottom w:val="0"/>
                          <w:divBdr>
                            <w:top w:val="none" w:sz="0" w:space="0" w:color="auto"/>
                            <w:left w:val="none" w:sz="0" w:space="0" w:color="auto"/>
                            <w:bottom w:val="none" w:sz="0" w:space="0" w:color="auto"/>
                            <w:right w:val="none" w:sz="0" w:space="0" w:color="auto"/>
                          </w:divBdr>
                          <w:divsChild>
                            <w:div w:id="19945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8063">
                      <w:marLeft w:val="0"/>
                      <w:marRight w:val="0"/>
                      <w:marTop w:val="75"/>
                      <w:marBottom w:val="0"/>
                      <w:divBdr>
                        <w:top w:val="none" w:sz="0" w:space="0" w:color="auto"/>
                        <w:left w:val="none" w:sz="0" w:space="0" w:color="auto"/>
                        <w:bottom w:val="none" w:sz="0" w:space="0" w:color="auto"/>
                        <w:right w:val="none" w:sz="0" w:space="0" w:color="auto"/>
                      </w:divBdr>
                      <w:divsChild>
                        <w:div w:id="1725522539">
                          <w:marLeft w:val="0"/>
                          <w:marRight w:val="0"/>
                          <w:marTop w:val="0"/>
                          <w:marBottom w:val="0"/>
                          <w:divBdr>
                            <w:top w:val="none" w:sz="0" w:space="0" w:color="auto"/>
                            <w:left w:val="none" w:sz="0" w:space="0" w:color="auto"/>
                            <w:bottom w:val="none" w:sz="0" w:space="0" w:color="auto"/>
                            <w:right w:val="none" w:sz="0" w:space="0" w:color="auto"/>
                          </w:divBdr>
                        </w:div>
                      </w:divsChild>
                    </w:div>
                    <w:div w:id="296224490">
                      <w:marLeft w:val="0"/>
                      <w:marRight w:val="0"/>
                      <w:marTop w:val="75"/>
                      <w:marBottom w:val="0"/>
                      <w:divBdr>
                        <w:top w:val="none" w:sz="0" w:space="0" w:color="auto"/>
                        <w:left w:val="none" w:sz="0" w:space="0" w:color="auto"/>
                        <w:bottom w:val="none" w:sz="0" w:space="0" w:color="auto"/>
                        <w:right w:val="none" w:sz="0" w:space="0" w:color="auto"/>
                      </w:divBdr>
                      <w:divsChild>
                        <w:div w:id="4036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1336">
                  <w:marLeft w:val="0"/>
                  <w:marRight w:val="0"/>
                  <w:marTop w:val="225"/>
                  <w:marBottom w:val="0"/>
                  <w:divBdr>
                    <w:top w:val="none" w:sz="0" w:space="0" w:color="auto"/>
                    <w:left w:val="none" w:sz="0" w:space="0" w:color="auto"/>
                    <w:bottom w:val="none" w:sz="0" w:space="0" w:color="auto"/>
                    <w:right w:val="none" w:sz="0" w:space="0" w:color="auto"/>
                  </w:divBdr>
                  <w:divsChild>
                    <w:div w:id="678121756">
                      <w:marLeft w:val="0"/>
                      <w:marRight w:val="0"/>
                      <w:marTop w:val="0"/>
                      <w:marBottom w:val="0"/>
                      <w:divBdr>
                        <w:top w:val="none" w:sz="0" w:space="0" w:color="auto"/>
                        <w:left w:val="none" w:sz="0" w:space="0" w:color="auto"/>
                        <w:bottom w:val="none" w:sz="0" w:space="0" w:color="auto"/>
                        <w:right w:val="none" w:sz="0" w:space="0" w:color="auto"/>
                      </w:divBdr>
                    </w:div>
                    <w:div w:id="1106460156">
                      <w:marLeft w:val="0"/>
                      <w:marRight w:val="0"/>
                      <w:marTop w:val="0"/>
                      <w:marBottom w:val="0"/>
                      <w:divBdr>
                        <w:top w:val="none" w:sz="0" w:space="0" w:color="auto"/>
                        <w:left w:val="none" w:sz="0" w:space="0" w:color="auto"/>
                        <w:bottom w:val="none" w:sz="0" w:space="0" w:color="auto"/>
                        <w:right w:val="none" w:sz="0" w:space="0" w:color="auto"/>
                      </w:divBdr>
                    </w:div>
                  </w:divsChild>
                </w:div>
                <w:div w:id="2048556381">
                  <w:marLeft w:val="0"/>
                  <w:marRight w:val="0"/>
                  <w:marTop w:val="0"/>
                  <w:marBottom w:val="0"/>
                  <w:divBdr>
                    <w:top w:val="none" w:sz="0" w:space="0" w:color="auto"/>
                    <w:left w:val="none" w:sz="0" w:space="0" w:color="auto"/>
                    <w:bottom w:val="none" w:sz="0" w:space="0" w:color="auto"/>
                    <w:right w:val="none" w:sz="0" w:space="0" w:color="auto"/>
                  </w:divBdr>
                  <w:divsChild>
                    <w:div w:id="463891427">
                      <w:marLeft w:val="0"/>
                      <w:marRight w:val="0"/>
                      <w:marTop w:val="0"/>
                      <w:marBottom w:val="0"/>
                      <w:divBdr>
                        <w:top w:val="none" w:sz="0" w:space="0" w:color="auto"/>
                        <w:left w:val="none" w:sz="0" w:space="0" w:color="auto"/>
                        <w:bottom w:val="none" w:sz="0" w:space="0" w:color="auto"/>
                        <w:right w:val="none" w:sz="0" w:space="0" w:color="auto"/>
                      </w:divBdr>
                      <w:divsChild>
                        <w:div w:id="267390481">
                          <w:marLeft w:val="0"/>
                          <w:marRight w:val="0"/>
                          <w:marTop w:val="0"/>
                          <w:marBottom w:val="0"/>
                          <w:divBdr>
                            <w:top w:val="none" w:sz="0" w:space="0" w:color="auto"/>
                            <w:left w:val="none" w:sz="0" w:space="0" w:color="auto"/>
                            <w:bottom w:val="none" w:sz="0" w:space="0" w:color="auto"/>
                            <w:right w:val="none" w:sz="0" w:space="0" w:color="auto"/>
                          </w:divBdr>
                          <w:divsChild>
                            <w:div w:id="524447901">
                              <w:marLeft w:val="0"/>
                              <w:marRight w:val="0"/>
                              <w:marTop w:val="0"/>
                              <w:marBottom w:val="0"/>
                              <w:divBdr>
                                <w:top w:val="none" w:sz="0" w:space="0" w:color="auto"/>
                                <w:left w:val="none" w:sz="0" w:space="0" w:color="auto"/>
                                <w:bottom w:val="none" w:sz="0" w:space="0" w:color="auto"/>
                                <w:right w:val="none" w:sz="0" w:space="0" w:color="auto"/>
                              </w:divBdr>
                            </w:div>
                            <w:div w:id="14831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32419">
                  <w:marLeft w:val="0"/>
                  <w:marRight w:val="0"/>
                  <w:marTop w:val="0"/>
                  <w:marBottom w:val="0"/>
                  <w:divBdr>
                    <w:top w:val="none" w:sz="0" w:space="0" w:color="auto"/>
                    <w:left w:val="none" w:sz="0" w:space="0" w:color="auto"/>
                    <w:bottom w:val="none" w:sz="0" w:space="0" w:color="auto"/>
                    <w:right w:val="none" w:sz="0" w:space="0" w:color="auto"/>
                  </w:divBdr>
                  <w:divsChild>
                    <w:div w:id="1242252881">
                      <w:marLeft w:val="0"/>
                      <w:marRight w:val="0"/>
                      <w:marTop w:val="0"/>
                      <w:marBottom w:val="0"/>
                      <w:divBdr>
                        <w:top w:val="none" w:sz="0" w:space="0" w:color="auto"/>
                        <w:left w:val="none" w:sz="0" w:space="0" w:color="auto"/>
                        <w:bottom w:val="none" w:sz="0" w:space="0" w:color="auto"/>
                        <w:right w:val="none" w:sz="0" w:space="0" w:color="auto"/>
                      </w:divBdr>
                      <w:divsChild>
                        <w:div w:id="241984818">
                          <w:marLeft w:val="0"/>
                          <w:marRight w:val="525"/>
                          <w:marTop w:val="75"/>
                          <w:marBottom w:val="0"/>
                          <w:divBdr>
                            <w:top w:val="none" w:sz="0" w:space="0" w:color="auto"/>
                            <w:left w:val="none" w:sz="0" w:space="0" w:color="auto"/>
                            <w:bottom w:val="none" w:sz="0" w:space="0" w:color="auto"/>
                            <w:right w:val="none" w:sz="0" w:space="0" w:color="auto"/>
                          </w:divBdr>
                          <w:divsChild>
                            <w:div w:id="2057317966">
                              <w:marLeft w:val="0"/>
                              <w:marRight w:val="0"/>
                              <w:marTop w:val="0"/>
                              <w:marBottom w:val="0"/>
                              <w:divBdr>
                                <w:top w:val="single" w:sz="6" w:space="4" w:color="E4E4E4"/>
                                <w:left w:val="single" w:sz="6" w:space="4" w:color="E4E4E4"/>
                                <w:bottom w:val="single" w:sz="6" w:space="4" w:color="E4E4E4"/>
                                <w:right w:val="single" w:sz="6" w:space="4" w:color="E4E4E4"/>
                              </w:divBdr>
                              <w:divsChild>
                                <w:div w:id="39690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711226">
              <w:marLeft w:val="0"/>
              <w:marRight w:val="0"/>
              <w:marTop w:val="0"/>
              <w:marBottom w:val="0"/>
              <w:divBdr>
                <w:top w:val="none" w:sz="0" w:space="0" w:color="auto"/>
                <w:left w:val="single" w:sz="6" w:space="10" w:color="D4D4D4"/>
                <w:bottom w:val="none" w:sz="0" w:space="0" w:color="auto"/>
                <w:right w:val="none" w:sz="0" w:space="0" w:color="auto"/>
              </w:divBdr>
              <w:divsChild>
                <w:div w:id="323162835">
                  <w:marLeft w:val="0"/>
                  <w:marRight w:val="60"/>
                  <w:marTop w:val="0"/>
                  <w:marBottom w:val="0"/>
                  <w:divBdr>
                    <w:top w:val="none" w:sz="0" w:space="0" w:color="auto"/>
                    <w:left w:val="none" w:sz="0" w:space="0" w:color="auto"/>
                    <w:bottom w:val="none" w:sz="0" w:space="0" w:color="auto"/>
                    <w:right w:val="none" w:sz="0" w:space="0" w:color="auto"/>
                  </w:divBdr>
                  <w:divsChild>
                    <w:div w:id="2074230509">
                      <w:marLeft w:val="0"/>
                      <w:marRight w:val="0"/>
                      <w:marTop w:val="0"/>
                      <w:marBottom w:val="0"/>
                      <w:divBdr>
                        <w:top w:val="none" w:sz="0" w:space="0" w:color="auto"/>
                        <w:left w:val="none" w:sz="0" w:space="0" w:color="auto"/>
                        <w:bottom w:val="none" w:sz="0" w:space="0" w:color="auto"/>
                        <w:right w:val="none" w:sz="0" w:space="0" w:color="auto"/>
                      </w:divBdr>
                      <w:divsChild>
                        <w:div w:id="1668053657">
                          <w:marLeft w:val="0"/>
                          <w:marRight w:val="0"/>
                          <w:marTop w:val="0"/>
                          <w:marBottom w:val="0"/>
                          <w:divBdr>
                            <w:top w:val="none" w:sz="0" w:space="0" w:color="auto"/>
                            <w:left w:val="none" w:sz="0" w:space="0" w:color="auto"/>
                            <w:bottom w:val="none" w:sz="0" w:space="0" w:color="auto"/>
                            <w:right w:val="none" w:sz="0" w:space="0" w:color="auto"/>
                          </w:divBdr>
                        </w:div>
                      </w:divsChild>
                    </w:div>
                    <w:div w:id="838231655">
                      <w:marLeft w:val="150"/>
                      <w:marRight w:val="0"/>
                      <w:marTop w:val="105"/>
                      <w:marBottom w:val="0"/>
                      <w:divBdr>
                        <w:top w:val="none" w:sz="0" w:space="0" w:color="auto"/>
                        <w:left w:val="none" w:sz="0" w:space="0" w:color="auto"/>
                        <w:bottom w:val="none" w:sz="0" w:space="0" w:color="auto"/>
                        <w:right w:val="none" w:sz="0" w:space="0" w:color="auto"/>
                      </w:divBdr>
                    </w:div>
                  </w:divsChild>
                </w:div>
                <w:div w:id="1148354543">
                  <w:marLeft w:val="0"/>
                  <w:marRight w:val="0"/>
                  <w:marTop w:val="0"/>
                  <w:marBottom w:val="0"/>
                  <w:divBdr>
                    <w:top w:val="none" w:sz="0" w:space="0" w:color="auto"/>
                    <w:left w:val="none" w:sz="0" w:space="0" w:color="auto"/>
                    <w:bottom w:val="none" w:sz="0" w:space="0" w:color="auto"/>
                    <w:right w:val="none" w:sz="0" w:space="0" w:color="auto"/>
                  </w:divBdr>
                  <w:divsChild>
                    <w:div w:id="665547869">
                      <w:marLeft w:val="0"/>
                      <w:marRight w:val="150"/>
                      <w:marTop w:val="0"/>
                      <w:marBottom w:val="0"/>
                      <w:divBdr>
                        <w:top w:val="single" w:sz="48" w:space="0" w:color="BED18D"/>
                        <w:left w:val="none" w:sz="0" w:space="0" w:color="auto"/>
                        <w:bottom w:val="single" w:sz="6" w:space="0" w:color="BED18D"/>
                        <w:right w:val="none" w:sz="0" w:space="0" w:color="auto"/>
                      </w:divBdr>
                      <w:divsChild>
                        <w:div w:id="658534146">
                          <w:marLeft w:val="0"/>
                          <w:marRight w:val="0"/>
                          <w:marTop w:val="0"/>
                          <w:marBottom w:val="0"/>
                          <w:divBdr>
                            <w:top w:val="none" w:sz="0" w:space="0" w:color="auto"/>
                            <w:left w:val="none" w:sz="0" w:space="0" w:color="auto"/>
                            <w:bottom w:val="none" w:sz="0" w:space="0" w:color="auto"/>
                            <w:right w:val="none" w:sz="0" w:space="0" w:color="auto"/>
                          </w:divBdr>
                          <w:divsChild>
                            <w:div w:id="1023357890">
                              <w:marLeft w:val="0"/>
                              <w:marRight w:val="0"/>
                              <w:marTop w:val="0"/>
                              <w:marBottom w:val="0"/>
                              <w:divBdr>
                                <w:top w:val="none" w:sz="0" w:space="0" w:color="auto"/>
                                <w:left w:val="none" w:sz="0" w:space="0" w:color="auto"/>
                                <w:bottom w:val="none" w:sz="0" w:space="0" w:color="auto"/>
                                <w:right w:val="none" w:sz="0" w:space="0" w:color="auto"/>
                              </w:divBdr>
                            </w:div>
                          </w:divsChild>
                        </w:div>
                        <w:div w:id="629556413">
                          <w:marLeft w:val="0"/>
                          <w:marRight w:val="0"/>
                          <w:marTop w:val="0"/>
                          <w:marBottom w:val="0"/>
                          <w:divBdr>
                            <w:top w:val="none" w:sz="0" w:space="0" w:color="auto"/>
                            <w:left w:val="none" w:sz="0" w:space="0" w:color="auto"/>
                            <w:bottom w:val="none" w:sz="0" w:space="0" w:color="auto"/>
                            <w:right w:val="none" w:sz="0" w:space="0" w:color="auto"/>
                          </w:divBdr>
                          <w:divsChild>
                            <w:div w:id="1452167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1518341">
                      <w:marLeft w:val="0"/>
                      <w:marRight w:val="0"/>
                      <w:marTop w:val="0"/>
                      <w:marBottom w:val="0"/>
                      <w:divBdr>
                        <w:top w:val="none" w:sz="0" w:space="0" w:color="auto"/>
                        <w:left w:val="none" w:sz="0" w:space="0" w:color="auto"/>
                        <w:bottom w:val="none" w:sz="0" w:space="0" w:color="auto"/>
                        <w:right w:val="none" w:sz="0" w:space="0" w:color="auto"/>
                      </w:divBdr>
                      <w:divsChild>
                        <w:div w:id="818227869">
                          <w:marLeft w:val="0"/>
                          <w:marRight w:val="0"/>
                          <w:marTop w:val="0"/>
                          <w:marBottom w:val="0"/>
                          <w:divBdr>
                            <w:top w:val="none" w:sz="0" w:space="0" w:color="auto"/>
                            <w:left w:val="none" w:sz="0" w:space="0" w:color="auto"/>
                            <w:bottom w:val="none" w:sz="0" w:space="0" w:color="auto"/>
                            <w:right w:val="none" w:sz="0" w:space="0" w:color="auto"/>
                          </w:divBdr>
                          <w:divsChild>
                            <w:div w:id="1240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34964">
                      <w:marLeft w:val="0"/>
                      <w:marRight w:val="0"/>
                      <w:marTop w:val="75"/>
                      <w:marBottom w:val="0"/>
                      <w:divBdr>
                        <w:top w:val="none" w:sz="0" w:space="0" w:color="auto"/>
                        <w:left w:val="none" w:sz="0" w:space="0" w:color="auto"/>
                        <w:bottom w:val="none" w:sz="0" w:space="0" w:color="auto"/>
                        <w:right w:val="none" w:sz="0" w:space="0" w:color="auto"/>
                      </w:divBdr>
                      <w:divsChild>
                        <w:div w:id="202450596">
                          <w:marLeft w:val="0"/>
                          <w:marRight w:val="0"/>
                          <w:marTop w:val="0"/>
                          <w:marBottom w:val="0"/>
                          <w:divBdr>
                            <w:top w:val="none" w:sz="0" w:space="0" w:color="auto"/>
                            <w:left w:val="none" w:sz="0" w:space="0" w:color="auto"/>
                            <w:bottom w:val="none" w:sz="0" w:space="0" w:color="auto"/>
                            <w:right w:val="none" w:sz="0" w:space="0" w:color="auto"/>
                          </w:divBdr>
                        </w:div>
                      </w:divsChild>
                    </w:div>
                    <w:div w:id="1915504493">
                      <w:marLeft w:val="0"/>
                      <w:marRight w:val="0"/>
                      <w:marTop w:val="75"/>
                      <w:marBottom w:val="0"/>
                      <w:divBdr>
                        <w:top w:val="none" w:sz="0" w:space="0" w:color="auto"/>
                        <w:left w:val="none" w:sz="0" w:space="0" w:color="auto"/>
                        <w:bottom w:val="none" w:sz="0" w:space="0" w:color="auto"/>
                        <w:right w:val="none" w:sz="0" w:space="0" w:color="auto"/>
                      </w:divBdr>
                      <w:divsChild>
                        <w:div w:id="5092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35032">
                  <w:marLeft w:val="0"/>
                  <w:marRight w:val="0"/>
                  <w:marTop w:val="225"/>
                  <w:marBottom w:val="0"/>
                  <w:divBdr>
                    <w:top w:val="none" w:sz="0" w:space="0" w:color="auto"/>
                    <w:left w:val="none" w:sz="0" w:space="0" w:color="auto"/>
                    <w:bottom w:val="none" w:sz="0" w:space="0" w:color="auto"/>
                    <w:right w:val="none" w:sz="0" w:space="0" w:color="auto"/>
                  </w:divBdr>
                  <w:divsChild>
                    <w:div w:id="851606268">
                      <w:marLeft w:val="0"/>
                      <w:marRight w:val="0"/>
                      <w:marTop w:val="0"/>
                      <w:marBottom w:val="0"/>
                      <w:divBdr>
                        <w:top w:val="none" w:sz="0" w:space="0" w:color="auto"/>
                        <w:left w:val="none" w:sz="0" w:space="0" w:color="auto"/>
                        <w:bottom w:val="none" w:sz="0" w:space="0" w:color="auto"/>
                        <w:right w:val="none" w:sz="0" w:space="0" w:color="auto"/>
                      </w:divBdr>
                    </w:div>
                    <w:div w:id="992220826">
                      <w:marLeft w:val="0"/>
                      <w:marRight w:val="0"/>
                      <w:marTop w:val="0"/>
                      <w:marBottom w:val="0"/>
                      <w:divBdr>
                        <w:top w:val="none" w:sz="0" w:space="0" w:color="auto"/>
                        <w:left w:val="none" w:sz="0" w:space="0" w:color="auto"/>
                        <w:bottom w:val="none" w:sz="0" w:space="0" w:color="auto"/>
                        <w:right w:val="none" w:sz="0" w:space="0" w:color="auto"/>
                      </w:divBdr>
                    </w:div>
                  </w:divsChild>
                </w:div>
                <w:div w:id="1103304407">
                  <w:marLeft w:val="0"/>
                  <w:marRight w:val="0"/>
                  <w:marTop w:val="0"/>
                  <w:marBottom w:val="0"/>
                  <w:divBdr>
                    <w:top w:val="none" w:sz="0" w:space="0" w:color="auto"/>
                    <w:left w:val="none" w:sz="0" w:space="0" w:color="auto"/>
                    <w:bottom w:val="none" w:sz="0" w:space="0" w:color="auto"/>
                    <w:right w:val="none" w:sz="0" w:space="0" w:color="auto"/>
                  </w:divBdr>
                  <w:divsChild>
                    <w:div w:id="1942181105">
                      <w:marLeft w:val="0"/>
                      <w:marRight w:val="0"/>
                      <w:marTop w:val="0"/>
                      <w:marBottom w:val="0"/>
                      <w:divBdr>
                        <w:top w:val="none" w:sz="0" w:space="0" w:color="auto"/>
                        <w:left w:val="none" w:sz="0" w:space="0" w:color="auto"/>
                        <w:bottom w:val="none" w:sz="0" w:space="0" w:color="auto"/>
                        <w:right w:val="none" w:sz="0" w:space="0" w:color="auto"/>
                      </w:divBdr>
                      <w:divsChild>
                        <w:div w:id="1269118869">
                          <w:marLeft w:val="0"/>
                          <w:marRight w:val="0"/>
                          <w:marTop w:val="0"/>
                          <w:marBottom w:val="0"/>
                          <w:divBdr>
                            <w:top w:val="none" w:sz="0" w:space="0" w:color="auto"/>
                            <w:left w:val="none" w:sz="0" w:space="0" w:color="auto"/>
                            <w:bottom w:val="none" w:sz="0" w:space="0" w:color="auto"/>
                            <w:right w:val="none" w:sz="0" w:space="0" w:color="auto"/>
                          </w:divBdr>
                          <w:divsChild>
                            <w:div w:id="193159471">
                              <w:marLeft w:val="0"/>
                              <w:marRight w:val="0"/>
                              <w:marTop w:val="0"/>
                              <w:marBottom w:val="0"/>
                              <w:divBdr>
                                <w:top w:val="none" w:sz="0" w:space="0" w:color="auto"/>
                                <w:left w:val="none" w:sz="0" w:space="0" w:color="auto"/>
                                <w:bottom w:val="none" w:sz="0" w:space="0" w:color="auto"/>
                                <w:right w:val="none" w:sz="0" w:space="0" w:color="auto"/>
                              </w:divBdr>
                            </w:div>
                            <w:div w:id="210464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86959">
                  <w:marLeft w:val="0"/>
                  <w:marRight w:val="0"/>
                  <w:marTop w:val="0"/>
                  <w:marBottom w:val="0"/>
                  <w:divBdr>
                    <w:top w:val="none" w:sz="0" w:space="0" w:color="auto"/>
                    <w:left w:val="none" w:sz="0" w:space="0" w:color="auto"/>
                    <w:bottom w:val="none" w:sz="0" w:space="0" w:color="auto"/>
                    <w:right w:val="none" w:sz="0" w:space="0" w:color="auto"/>
                  </w:divBdr>
                  <w:divsChild>
                    <w:div w:id="2112242135">
                      <w:marLeft w:val="0"/>
                      <w:marRight w:val="0"/>
                      <w:marTop w:val="0"/>
                      <w:marBottom w:val="0"/>
                      <w:divBdr>
                        <w:top w:val="none" w:sz="0" w:space="0" w:color="auto"/>
                        <w:left w:val="none" w:sz="0" w:space="0" w:color="auto"/>
                        <w:bottom w:val="none" w:sz="0" w:space="0" w:color="auto"/>
                        <w:right w:val="none" w:sz="0" w:space="0" w:color="auto"/>
                      </w:divBdr>
                      <w:divsChild>
                        <w:div w:id="1994478885">
                          <w:marLeft w:val="0"/>
                          <w:marRight w:val="525"/>
                          <w:marTop w:val="75"/>
                          <w:marBottom w:val="0"/>
                          <w:divBdr>
                            <w:top w:val="none" w:sz="0" w:space="0" w:color="auto"/>
                            <w:left w:val="none" w:sz="0" w:space="0" w:color="auto"/>
                            <w:bottom w:val="none" w:sz="0" w:space="0" w:color="auto"/>
                            <w:right w:val="none" w:sz="0" w:space="0" w:color="auto"/>
                          </w:divBdr>
                          <w:divsChild>
                            <w:div w:id="1962951584">
                              <w:marLeft w:val="0"/>
                              <w:marRight w:val="0"/>
                              <w:marTop w:val="0"/>
                              <w:marBottom w:val="0"/>
                              <w:divBdr>
                                <w:top w:val="single" w:sz="6" w:space="4" w:color="E4E4E4"/>
                                <w:left w:val="single" w:sz="6" w:space="4" w:color="E4E4E4"/>
                                <w:bottom w:val="single" w:sz="6" w:space="4" w:color="E4E4E4"/>
                                <w:right w:val="single" w:sz="6" w:space="4" w:color="E4E4E4"/>
                              </w:divBdr>
                              <w:divsChild>
                                <w:div w:id="11142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407662">
              <w:marLeft w:val="0"/>
              <w:marRight w:val="0"/>
              <w:marTop w:val="0"/>
              <w:marBottom w:val="0"/>
              <w:divBdr>
                <w:top w:val="none" w:sz="0" w:space="0" w:color="auto"/>
                <w:left w:val="single" w:sz="6" w:space="10" w:color="D4D4D4"/>
                <w:bottom w:val="none" w:sz="0" w:space="0" w:color="auto"/>
                <w:right w:val="none" w:sz="0" w:space="0" w:color="auto"/>
              </w:divBdr>
              <w:divsChild>
                <w:div w:id="820655677">
                  <w:marLeft w:val="0"/>
                  <w:marRight w:val="60"/>
                  <w:marTop w:val="0"/>
                  <w:marBottom w:val="0"/>
                  <w:divBdr>
                    <w:top w:val="none" w:sz="0" w:space="0" w:color="auto"/>
                    <w:left w:val="none" w:sz="0" w:space="0" w:color="auto"/>
                    <w:bottom w:val="none" w:sz="0" w:space="0" w:color="auto"/>
                    <w:right w:val="none" w:sz="0" w:space="0" w:color="auto"/>
                  </w:divBdr>
                  <w:divsChild>
                    <w:div w:id="448596984">
                      <w:marLeft w:val="0"/>
                      <w:marRight w:val="0"/>
                      <w:marTop w:val="0"/>
                      <w:marBottom w:val="0"/>
                      <w:divBdr>
                        <w:top w:val="none" w:sz="0" w:space="0" w:color="auto"/>
                        <w:left w:val="none" w:sz="0" w:space="0" w:color="auto"/>
                        <w:bottom w:val="none" w:sz="0" w:space="0" w:color="auto"/>
                        <w:right w:val="none" w:sz="0" w:space="0" w:color="auto"/>
                      </w:divBdr>
                      <w:divsChild>
                        <w:div w:id="1470443367">
                          <w:marLeft w:val="0"/>
                          <w:marRight w:val="0"/>
                          <w:marTop w:val="0"/>
                          <w:marBottom w:val="0"/>
                          <w:divBdr>
                            <w:top w:val="none" w:sz="0" w:space="0" w:color="auto"/>
                            <w:left w:val="none" w:sz="0" w:space="0" w:color="auto"/>
                            <w:bottom w:val="none" w:sz="0" w:space="0" w:color="auto"/>
                            <w:right w:val="none" w:sz="0" w:space="0" w:color="auto"/>
                          </w:divBdr>
                        </w:div>
                      </w:divsChild>
                    </w:div>
                    <w:div w:id="639651586">
                      <w:marLeft w:val="150"/>
                      <w:marRight w:val="0"/>
                      <w:marTop w:val="105"/>
                      <w:marBottom w:val="0"/>
                      <w:divBdr>
                        <w:top w:val="none" w:sz="0" w:space="0" w:color="auto"/>
                        <w:left w:val="none" w:sz="0" w:space="0" w:color="auto"/>
                        <w:bottom w:val="none" w:sz="0" w:space="0" w:color="auto"/>
                        <w:right w:val="none" w:sz="0" w:space="0" w:color="auto"/>
                      </w:divBdr>
                    </w:div>
                  </w:divsChild>
                </w:div>
                <w:div w:id="2054302036">
                  <w:marLeft w:val="0"/>
                  <w:marRight w:val="0"/>
                  <w:marTop w:val="0"/>
                  <w:marBottom w:val="0"/>
                  <w:divBdr>
                    <w:top w:val="none" w:sz="0" w:space="0" w:color="auto"/>
                    <w:left w:val="none" w:sz="0" w:space="0" w:color="auto"/>
                    <w:bottom w:val="none" w:sz="0" w:space="0" w:color="auto"/>
                    <w:right w:val="none" w:sz="0" w:space="0" w:color="auto"/>
                  </w:divBdr>
                  <w:divsChild>
                    <w:div w:id="1084886605">
                      <w:marLeft w:val="0"/>
                      <w:marRight w:val="150"/>
                      <w:marTop w:val="0"/>
                      <w:marBottom w:val="0"/>
                      <w:divBdr>
                        <w:top w:val="single" w:sz="48" w:space="0" w:color="D5A98F"/>
                        <w:left w:val="none" w:sz="0" w:space="0" w:color="auto"/>
                        <w:bottom w:val="single" w:sz="6" w:space="0" w:color="D5A98F"/>
                        <w:right w:val="none" w:sz="0" w:space="0" w:color="auto"/>
                      </w:divBdr>
                      <w:divsChild>
                        <w:div w:id="121656537">
                          <w:marLeft w:val="0"/>
                          <w:marRight w:val="0"/>
                          <w:marTop w:val="0"/>
                          <w:marBottom w:val="0"/>
                          <w:divBdr>
                            <w:top w:val="none" w:sz="0" w:space="0" w:color="auto"/>
                            <w:left w:val="none" w:sz="0" w:space="0" w:color="auto"/>
                            <w:bottom w:val="none" w:sz="0" w:space="0" w:color="auto"/>
                            <w:right w:val="none" w:sz="0" w:space="0" w:color="auto"/>
                          </w:divBdr>
                          <w:divsChild>
                            <w:div w:id="1463766452">
                              <w:marLeft w:val="0"/>
                              <w:marRight w:val="0"/>
                              <w:marTop w:val="0"/>
                              <w:marBottom w:val="0"/>
                              <w:divBdr>
                                <w:top w:val="none" w:sz="0" w:space="0" w:color="auto"/>
                                <w:left w:val="none" w:sz="0" w:space="0" w:color="auto"/>
                                <w:bottom w:val="none" w:sz="0" w:space="0" w:color="auto"/>
                                <w:right w:val="none" w:sz="0" w:space="0" w:color="auto"/>
                              </w:divBdr>
                            </w:div>
                          </w:divsChild>
                        </w:div>
                        <w:div w:id="1899898727">
                          <w:marLeft w:val="0"/>
                          <w:marRight w:val="0"/>
                          <w:marTop w:val="0"/>
                          <w:marBottom w:val="0"/>
                          <w:divBdr>
                            <w:top w:val="none" w:sz="0" w:space="0" w:color="auto"/>
                            <w:left w:val="none" w:sz="0" w:space="0" w:color="auto"/>
                            <w:bottom w:val="none" w:sz="0" w:space="0" w:color="auto"/>
                            <w:right w:val="none" w:sz="0" w:space="0" w:color="auto"/>
                          </w:divBdr>
                          <w:divsChild>
                            <w:div w:id="847212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265336">
                      <w:marLeft w:val="0"/>
                      <w:marRight w:val="0"/>
                      <w:marTop w:val="75"/>
                      <w:marBottom w:val="0"/>
                      <w:divBdr>
                        <w:top w:val="none" w:sz="0" w:space="0" w:color="auto"/>
                        <w:left w:val="none" w:sz="0" w:space="0" w:color="auto"/>
                        <w:bottom w:val="none" w:sz="0" w:space="0" w:color="auto"/>
                        <w:right w:val="none" w:sz="0" w:space="0" w:color="auto"/>
                      </w:divBdr>
                      <w:divsChild>
                        <w:div w:id="2100522983">
                          <w:marLeft w:val="0"/>
                          <w:marRight w:val="0"/>
                          <w:marTop w:val="0"/>
                          <w:marBottom w:val="0"/>
                          <w:divBdr>
                            <w:top w:val="none" w:sz="0" w:space="0" w:color="auto"/>
                            <w:left w:val="none" w:sz="0" w:space="0" w:color="auto"/>
                            <w:bottom w:val="none" w:sz="0" w:space="0" w:color="auto"/>
                            <w:right w:val="none" w:sz="0" w:space="0" w:color="auto"/>
                          </w:divBdr>
                        </w:div>
                      </w:divsChild>
                    </w:div>
                    <w:div w:id="2122213660">
                      <w:marLeft w:val="0"/>
                      <w:marRight w:val="0"/>
                      <w:marTop w:val="75"/>
                      <w:marBottom w:val="0"/>
                      <w:divBdr>
                        <w:top w:val="none" w:sz="0" w:space="0" w:color="auto"/>
                        <w:left w:val="none" w:sz="0" w:space="0" w:color="auto"/>
                        <w:bottom w:val="none" w:sz="0" w:space="0" w:color="auto"/>
                        <w:right w:val="none" w:sz="0" w:space="0" w:color="auto"/>
                      </w:divBdr>
                      <w:divsChild>
                        <w:div w:id="376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3838">
                  <w:marLeft w:val="0"/>
                  <w:marRight w:val="0"/>
                  <w:marTop w:val="225"/>
                  <w:marBottom w:val="0"/>
                  <w:divBdr>
                    <w:top w:val="none" w:sz="0" w:space="0" w:color="auto"/>
                    <w:left w:val="none" w:sz="0" w:space="0" w:color="auto"/>
                    <w:bottom w:val="none" w:sz="0" w:space="0" w:color="auto"/>
                    <w:right w:val="none" w:sz="0" w:space="0" w:color="auto"/>
                  </w:divBdr>
                  <w:divsChild>
                    <w:div w:id="2136243965">
                      <w:marLeft w:val="0"/>
                      <w:marRight w:val="0"/>
                      <w:marTop w:val="0"/>
                      <w:marBottom w:val="0"/>
                      <w:divBdr>
                        <w:top w:val="none" w:sz="0" w:space="0" w:color="auto"/>
                        <w:left w:val="none" w:sz="0" w:space="0" w:color="auto"/>
                        <w:bottom w:val="none" w:sz="0" w:space="0" w:color="auto"/>
                        <w:right w:val="none" w:sz="0" w:space="0" w:color="auto"/>
                      </w:divBdr>
                    </w:div>
                    <w:div w:id="1354381177">
                      <w:marLeft w:val="0"/>
                      <w:marRight w:val="0"/>
                      <w:marTop w:val="0"/>
                      <w:marBottom w:val="0"/>
                      <w:divBdr>
                        <w:top w:val="none" w:sz="0" w:space="0" w:color="auto"/>
                        <w:left w:val="none" w:sz="0" w:space="0" w:color="auto"/>
                        <w:bottom w:val="none" w:sz="0" w:space="0" w:color="auto"/>
                        <w:right w:val="none" w:sz="0" w:space="0" w:color="auto"/>
                      </w:divBdr>
                    </w:div>
                  </w:divsChild>
                </w:div>
                <w:div w:id="1808039410">
                  <w:marLeft w:val="0"/>
                  <w:marRight w:val="0"/>
                  <w:marTop w:val="0"/>
                  <w:marBottom w:val="0"/>
                  <w:divBdr>
                    <w:top w:val="none" w:sz="0" w:space="0" w:color="auto"/>
                    <w:left w:val="none" w:sz="0" w:space="0" w:color="auto"/>
                    <w:bottom w:val="none" w:sz="0" w:space="0" w:color="auto"/>
                    <w:right w:val="none" w:sz="0" w:space="0" w:color="auto"/>
                  </w:divBdr>
                  <w:divsChild>
                    <w:div w:id="280039978">
                      <w:marLeft w:val="0"/>
                      <w:marRight w:val="0"/>
                      <w:marTop w:val="0"/>
                      <w:marBottom w:val="0"/>
                      <w:divBdr>
                        <w:top w:val="none" w:sz="0" w:space="0" w:color="auto"/>
                        <w:left w:val="none" w:sz="0" w:space="0" w:color="auto"/>
                        <w:bottom w:val="none" w:sz="0" w:space="0" w:color="auto"/>
                        <w:right w:val="none" w:sz="0" w:space="0" w:color="auto"/>
                      </w:divBdr>
                      <w:divsChild>
                        <w:div w:id="473255578">
                          <w:marLeft w:val="0"/>
                          <w:marRight w:val="0"/>
                          <w:marTop w:val="0"/>
                          <w:marBottom w:val="0"/>
                          <w:divBdr>
                            <w:top w:val="none" w:sz="0" w:space="0" w:color="auto"/>
                            <w:left w:val="none" w:sz="0" w:space="0" w:color="auto"/>
                            <w:bottom w:val="none" w:sz="0" w:space="0" w:color="auto"/>
                            <w:right w:val="none" w:sz="0" w:space="0" w:color="auto"/>
                          </w:divBdr>
                          <w:divsChild>
                            <w:div w:id="859853179">
                              <w:marLeft w:val="0"/>
                              <w:marRight w:val="0"/>
                              <w:marTop w:val="0"/>
                              <w:marBottom w:val="0"/>
                              <w:divBdr>
                                <w:top w:val="none" w:sz="0" w:space="0" w:color="auto"/>
                                <w:left w:val="none" w:sz="0" w:space="0" w:color="auto"/>
                                <w:bottom w:val="none" w:sz="0" w:space="0" w:color="auto"/>
                                <w:right w:val="none" w:sz="0" w:space="0" w:color="auto"/>
                              </w:divBdr>
                            </w:div>
                            <w:div w:id="16339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30943">
              <w:marLeft w:val="0"/>
              <w:marRight w:val="0"/>
              <w:marTop w:val="0"/>
              <w:marBottom w:val="0"/>
              <w:divBdr>
                <w:top w:val="none" w:sz="0" w:space="0" w:color="auto"/>
                <w:left w:val="single" w:sz="6" w:space="10" w:color="D4D4D4"/>
                <w:bottom w:val="none" w:sz="0" w:space="0" w:color="auto"/>
                <w:right w:val="none" w:sz="0" w:space="0" w:color="auto"/>
              </w:divBdr>
              <w:divsChild>
                <w:div w:id="2130581593">
                  <w:marLeft w:val="0"/>
                  <w:marRight w:val="60"/>
                  <w:marTop w:val="0"/>
                  <w:marBottom w:val="0"/>
                  <w:divBdr>
                    <w:top w:val="none" w:sz="0" w:space="0" w:color="auto"/>
                    <w:left w:val="none" w:sz="0" w:space="0" w:color="auto"/>
                    <w:bottom w:val="none" w:sz="0" w:space="0" w:color="auto"/>
                    <w:right w:val="none" w:sz="0" w:space="0" w:color="auto"/>
                  </w:divBdr>
                  <w:divsChild>
                    <w:div w:id="363135062">
                      <w:marLeft w:val="0"/>
                      <w:marRight w:val="0"/>
                      <w:marTop w:val="0"/>
                      <w:marBottom w:val="0"/>
                      <w:divBdr>
                        <w:top w:val="none" w:sz="0" w:space="0" w:color="auto"/>
                        <w:left w:val="none" w:sz="0" w:space="0" w:color="auto"/>
                        <w:bottom w:val="none" w:sz="0" w:space="0" w:color="auto"/>
                        <w:right w:val="none" w:sz="0" w:space="0" w:color="auto"/>
                      </w:divBdr>
                      <w:divsChild>
                        <w:div w:id="315113831">
                          <w:marLeft w:val="0"/>
                          <w:marRight w:val="0"/>
                          <w:marTop w:val="0"/>
                          <w:marBottom w:val="0"/>
                          <w:divBdr>
                            <w:top w:val="none" w:sz="0" w:space="0" w:color="auto"/>
                            <w:left w:val="none" w:sz="0" w:space="0" w:color="auto"/>
                            <w:bottom w:val="none" w:sz="0" w:space="0" w:color="auto"/>
                            <w:right w:val="none" w:sz="0" w:space="0" w:color="auto"/>
                          </w:divBdr>
                        </w:div>
                      </w:divsChild>
                    </w:div>
                    <w:div w:id="1790011583">
                      <w:marLeft w:val="150"/>
                      <w:marRight w:val="0"/>
                      <w:marTop w:val="105"/>
                      <w:marBottom w:val="0"/>
                      <w:divBdr>
                        <w:top w:val="none" w:sz="0" w:space="0" w:color="auto"/>
                        <w:left w:val="none" w:sz="0" w:space="0" w:color="auto"/>
                        <w:bottom w:val="none" w:sz="0" w:space="0" w:color="auto"/>
                        <w:right w:val="none" w:sz="0" w:space="0" w:color="auto"/>
                      </w:divBdr>
                    </w:div>
                  </w:divsChild>
                </w:div>
                <w:div w:id="1864593522">
                  <w:marLeft w:val="0"/>
                  <w:marRight w:val="0"/>
                  <w:marTop w:val="0"/>
                  <w:marBottom w:val="0"/>
                  <w:divBdr>
                    <w:top w:val="none" w:sz="0" w:space="0" w:color="auto"/>
                    <w:left w:val="none" w:sz="0" w:space="0" w:color="auto"/>
                    <w:bottom w:val="none" w:sz="0" w:space="0" w:color="auto"/>
                    <w:right w:val="none" w:sz="0" w:space="0" w:color="auto"/>
                  </w:divBdr>
                  <w:divsChild>
                    <w:div w:id="255476931">
                      <w:marLeft w:val="0"/>
                      <w:marRight w:val="150"/>
                      <w:marTop w:val="0"/>
                      <w:marBottom w:val="0"/>
                      <w:divBdr>
                        <w:top w:val="single" w:sz="48" w:space="0" w:color="CA6B6B"/>
                        <w:left w:val="none" w:sz="0" w:space="0" w:color="auto"/>
                        <w:bottom w:val="single" w:sz="6" w:space="0" w:color="CA6B6B"/>
                        <w:right w:val="none" w:sz="0" w:space="0" w:color="auto"/>
                      </w:divBdr>
                      <w:divsChild>
                        <w:div w:id="1148009575">
                          <w:marLeft w:val="0"/>
                          <w:marRight w:val="0"/>
                          <w:marTop w:val="0"/>
                          <w:marBottom w:val="0"/>
                          <w:divBdr>
                            <w:top w:val="none" w:sz="0" w:space="0" w:color="auto"/>
                            <w:left w:val="none" w:sz="0" w:space="0" w:color="auto"/>
                            <w:bottom w:val="none" w:sz="0" w:space="0" w:color="auto"/>
                            <w:right w:val="none" w:sz="0" w:space="0" w:color="auto"/>
                          </w:divBdr>
                          <w:divsChild>
                            <w:div w:id="250312257">
                              <w:marLeft w:val="0"/>
                              <w:marRight w:val="0"/>
                              <w:marTop w:val="0"/>
                              <w:marBottom w:val="0"/>
                              <w:divBdr>
                                <w:top w:val="none" w:sz="0" w:space="0" w:color="auto"/>
                                <w:left w:val="none" w:sz="0" w:space="0" w:color="auto"/>
                                <w:bottom w:val="none" w:sz="0" w:space="0" w:color="auto"/>
                                <w:right w:val="none" w:sz="0" w:space="0" w:color="auto"/>
                              </w:divBdr>
                            </w:div>
                          </w:divsChild>
                        </w:div>
                        <w:div w:id="356201776">
                          <w:marLeft w:val="0"/>
                          <w:marRight w:val="0"/>
                          <w:marTop w:val="0"/>
                          <w:marBottom w:val="0"/>
                          <w:divBdr>
                            <w:top w:val="none" w:sz="0" w:space="0" w:color="auto"/>
                            <w:left w:val="none" w:sz="0" w:space="0" w:color="auto"/>
                            <w:bottom w:val="none" w:sz="0" w:space="0" w:color="auto"/>
                            <w:right w:val="none" w:sz="0" w:space="0" w:color="auto"/>
                          </w:divBdr>
                          <w:divsChild>
                            <w:div w:id="16842392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7087372">
                      <w:marLeft w:val="0"/>
                      <w:marRight w:val="0"/>
                      <w:marTop w:val="75"/>
                      <w:marBottom w:val="0"/>
                      <w:divBdr>
                        <w:top w:val="none" w:sz="0" w:space="0" w:color="auto"/>
                        <w:left w:val="none" w:sz="0" w:space="0" w:color="auto"/>
                        <w:bottom w:val="none" w:sz="0" w:space="0" w:color="auto"/>
                        <w:right w:val="none" w:sz="0" w:space="0" w:color="auto"/>
                      </w:divBdr>
                      <w:divsChild>
                        <w:div w:id="1406147261">
                          <w:marLeft w:val="0"/>
                          <w:marRight w:val="0"/>
                          <w:marTop w:val="0"/>
                          <w:marBottom w:val="0"/>
                          <w:divBdr>
                            <w:top w:val="none" w:sz="0" w:space="0" w:color="auto"/>
                            <w:left w:val="none" w:sz="0" w:space="0" w:color="auto"/>
                            <w:bottom w:val="none" w:sz="0" w:space="0" w:color="auto"/>
                            <w:right w:val="none" w:sz="0" w:space="0" w:color="auto"/>
                          </w:divBdr>
                        </w:div>
                      </w:divsChild>
                    </w:div>
                    <w:div w:id="1528903623">
                      <w:marLeft w:val="0"/>
                      <w:marRight w:val="0"/>
                      <w:marTop w:val="75"/>
                      <w:marBottom w:val="0"/>
                      <w:divBdr>
                        <w:top w:val="none" w:sz="0" w:space="0" w:color="auto"/>
                        <w:left w:val="none" w:sz="0" w:space="0" w:color="auto"/>
                        <w:bottom w:val="none" w:sz="0" w:space="0" w:color="auto"/>
                        <w:right w:val="none" w:sz="0" w:space="0" w:color="auto"/>
                      </w:divBdr>
                      <w:divsChild>
                        <w:div w:id="3814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7495">
                  <w:marLeft w:val="0"/>
                  <w:marRight w:val="0"/>
                  <w:marTop w:val="225"/>
                  <w:marBottom w:val="0"/>
                  <w:divBdr>
                    <w:top w:val="none" w:sz="0" w:space="0" w:color="auto"/>
                    <w:left w:val="none" w:sz="0" w:space="0" w:color="auto"/>
                    <w:bottom w:val="none" w:sz="0" w:space="0" w:color="auto"/>
                    <w:right w:val="none" w:sz="0" w:space="0" w:color="auto"/>
                  </w:divBdr>
                  <w:divsChild>
                    <w:div w:id="1899591279">
                      <w:marLeft w:val="0"/>
                      <w:marRight w:val="0"/>
                      <w:marTop w:val="0"/>
                      <w:marBottom w:val="0"/>
                      <w:divBdr>
                        <w:top w:val="none" w:sz="0" w:space="0" w:color="auto"/>
                        <w:left w:val="none" w:sz="0" w:space="0" w:color="auto"/>
                        <w:bottom w:val="none" w:sz="0" w:space="0" w:color="auto"/>
                        <w:right w:val="none" w:sz="0" w:space="0" w:color="auto"/>
                      </w:divBdr>
                    </w:div>
                    <w:div w:id="490416131">
                      <w:marLeft w:val="0"/>
                      <w:marRight w:val="0"/>
                      <w:marTop w:val="0"/>
                      <w:marBottom w:val="0"/>
                      <w:divBdr>
                        <w:top w:val="none" w:sz="0" w:space="0" w:color="auto"/>
                        <w:left w:val="none" w:sz="0" w:space="0" w:color="auto"/>
                        <w:bottom w:val="none" w:sz="0" w:space="0" w:color="auto"/>
                        <w:right w:val="none" w:sz="0" w:space="0" w:color="auto"/>
                      </w:divBdr>
                    </w:div>
                  </w:divsChild>
                </w:div>
                <w:div w:id="1048996452">
                  <w:marLeft w:val="0"/>
                  <w:marRight w:val="0"/>
                  <w:marTop w:val="0"/>
                  <w:marBottom w:val="0"/>
                  <w:divBdr>
                    <w:top w:val="none" w:sz="0" w:space="0" w:color="auto"/>
                    <w:left w:val="none" w:sz="0" w:space="0" w:color="auto"/>
                    <w:bottom w:val="none" w:sz="0" w:space="0" w:color="auto"/>
                    <w:right w:val="none" w:sz="0" w:space="0" w:color="auto"/>
                  </w:divBdr>
                  <w:divsChild>
                    <w:div w:id="1778793064">
                      <w:marLeft w:val="0"/>
                      <w:marRight w:val="0"/>
                      <w:marTop w:val="0"/>
                      <w:marBottom w:val="0"/>
                      <w:divBdr>
                        <w:top w:val="none" w:sz="0" w:space="0" w:color="auto"/>
                        <w:left w:val="none" w:sz="0" w:space="0" w:color="auto"/>
                        <w:bottom w:val="none" w:sz="0" w:space="0" w:color="auto"/>
                        <w:right w:val="none" w:sz="0" w:space="0" w:color="auto"/>
                      </w:divBdr>
                      <w:divsChild>
                        <w:div w:id="1604991790">
                          <w:marLeft w:val="0"/>
                          <w:marRight w:val="0"/>
                          <w:marTop w:val="0"/>
                          <w:marBottom w:val="0"/>
                          <w:divBdr>
                            <w:top w:val="none" w:sz="0" w:space="0" w:color="auto"/>
                            <w:left w:val="none" w:sz="0" w:space="0" w:color="auto"/>
                            <w:bottom w:val="none" w:sz="0" w:space="0" w:color="auto"/>
                            <w:right w:val="none" w:sz="0" w:space="0" w:color="auto"/>
                          </w:divBdr>
                          <w:divsChild>
                            <w:div w:id="198710650">
                              <w:marLeft w:val="0"/>
                              <w:marRight w:val="0"/>
                              <w:marTop w:val="0"/>
                              <w:marBottom w:val="0"/>
                              <w:divBdr>
                                <w:top w:val="none" w:sz="0" w:space="0" w:color="auto"/>
                                <w:left w:val="none" w:sz="0" w:space="0" w:color="auto"/>
                                <w:bottom w:val="none" w:sz="0" w:space="0" w:color="auto"/>
                                <w:right w:val="none" w:sz="0" w:space="0" w:color="auto"/>
                              </w:divBdr>
                            </w:div>
                            <w:div w:id="17325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125066">
              <w:marLeft w:val="0"/>
              <w:marRight w:val="0"/>
              <w:marTop w:val="0"/>
              <w:marBottom w:val="0"/>
              <w:divBdr>
                <w:top w:val="none" w:sz="0" w:space="0" w:color="auto"/>
                <w:left w:val="single" w:sz="6" w:space="10" w:color="D4D4D4"/>
                <w:bottom w:val="none" w:sz="0" w:space="0" w:color="auto"/>
                <w:right w:val="none" w:sz="0" w:space="0" w:color="auto"/>
              </w:divBdr>
              <w:divsChild>
                <w:div w:id="1426457476">
                  <w:marLeft w:val="0"/>
                  <w:marRight w:val="60"/>
                  <w:marTop w:val="0"/>
                  <w:marBottom w:val="0"/>
                  <w:divBdr>
                    <w:top w:val="none" w:sz="0" w:space="0" w:color="auto"/>
                    <w:left w:val="none" w:sz="0" w:space="0" w:color="auto"/>
                    <w:bottom w:val="none" w:sz="0" w:space="0" w:color="auto"/>
                    <w:right w:val="none" w:sz="0" w:space="0" w:color="auto"/>
                  </w:divBdr>
                  <w:divsChild>
                    <w:div w:id="1013921221">
                      <w:marLeft w:val="0"/>
                      <w:marRight w:val="0"/>
                      <w:marTop w:val="0"/>
                      <w:marBottom w:val="0"/>
                      <w:divBdr>
                        <w:top w:val="none" w:sz="0" w:space="0" w:color="auto"/>
                        <w:left w:val="none" w:sz="0" w:space="0" w:color="auto"/>
                        <w:bottom w:val="none" w:sz="0" w:space="0" w:color="auto"/>
                        <w:right w:val="none" w:sz="0" w:space="0" w:color="auto"/>
                      </w:divBdr>
                      <w:divsChild>
                        <w:div w:id="19375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7140">
                  <w:marLeft w:val="0"/>
                  <w:marRight w:val="0"/>
                  <w:marTop w:val="0"/>
                  <w:marBottom w:val="0"/>
                  <w:divBdr>
                    <w:top w:val="none" w:sz="0" w:space="0" w:color="auto"/>
                    <w:left w:val="none" w:sz="0" w:space="0" w:color="auto"/>
                    <w:bottom w:val="none" w:sz="0" w:space="0" w:color="auto"/>
                    <w:right w:val="none" w:sz="0" w:space="0" w:color="auto"/>
                  </w:divBdr>
                  <w:divsChild>
                    <w:div w:id="2073383956">
                      <w:marLeft w:val="0"/>
                      <w:marRight w:val="150"/>
                      <w:marTop w:val="0"/>
                      <w:marBottom w:val="0"/>
                      <w:divBdr>
                        <w:top w:val="single" w:sz="48" w:space="0" w:color="99BED7"/>
                        <w:left w:val="none" w:sz="0" w:space="0" w:color="auto"/>
                        <w:bottom w:val="single" w:sz="6" w:space="0" w:color="99BED7"/>
                        <w:right w:val="none" w:sz="0" w:space="0" w:color="auto"/>
                      </w:divBdr>
                      <w:divsChild>
                        <w:div w:id="1832483068">
                          <w:marLeft w:val="0"/>
                          <w:marRight w:val="0"/>
                          <w:marTop w:val="0"/>
                          <w:marBottom w:val="0"/>
                          <w:divBdr>
                            <w:top w:val="none" w:sz="0" w:space="0" w:color="auto"/>
                            <w:left w:val="none" w:sz="0" w:space="0" w:color="auto"/>
                            <w:bottom w:val="none" w:sz="0" w:space="0" w:color="auto"/>
                            <w:right w:val="none" w:sz="0" w:space="0" w:color="auto"/>
                          </w:divBdr>
                          <w:divsChild>
                            <w:div w:id="1708488762">
                              <w:marLeft w:val="0"/>
                              <w:marRight w:val="0"/>
                              <w:marTop w:val="0"/>
                              <w:marBottom w:val="0"/>
                              <w:divBdr>
                                <w:top w:val="none" w:sz="0" w:space="0" w:color="auto"/>
                                <w:left w:val="none" w:sz="0" w:space="0" w:color="auto"/>
                                <w:bottom w:val="none" w:sz="0" w:space="0" w:color="auto"/>
                                <w:right w:val="none" w:sz="0" w:space="0" w:color="auto"/>
                              </w:divBdr>
                            </w:div>
                          </w:divsChild>
                        </w:div>
                        <w:div w:id="1451630677">
                          <w:marLeft w:val="0"/>
                          <w:marRight w:val="0"/>
                          <w:marTop w:val="0"/>
                          <w:marBottom w:val="0"/>
                          <w:divBdr>
                            <w:top w:val="none" w:sz="0" w:space="0" w:color="auto"/>
                            <w:left w:val="none" w:sz="0" w:space="0" w:color="auto"/>
                            <w:bottom w:val="none" w:sz="0" w:space="0" w:color="auto"/>
                            <w:right w:val="none" w:sz="0" w:space="0" w:color="auto"/>
                          </w:divBdr>
                          <w:divsChild>
                            <w:div w:id="2762557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5086771">
                      <w:marLeft w:val="0"/>
                      <w:marRight w:val="0"/>
                      <w:marTop w:val="75"/>
                      <w:marBottom w:val="0"/>
                      <w:divBdr>
                        <w:top w:val="none" w:sz="0" w:space="0" w:color="auto"/>
                        <w:left w:val="none" w:sz="0" w:space="0" w:color="auto"/>
                        <w:bottom w:val="none" w:sz="0" w:space="0" w:color="auto"/>
                        <w:right w:val="none" w:sz="0" w:space="0" w:color="auto"/>
                      </w:divBdr>
                      <w:divsChild>
                        <w:div w:id="540480445">
                          <w:marLeft w:val="0"/>
                          <w:marRight w:val="0"/>
                          <w:marTop w:val="0"/>
                          <w:marBottom w:val="0"/>
                          <w:divBdr>
                            <w:top w:val="none" w:sz="0" w:space="0" w:color="auto"/>
                            <w:left w:val="none" w:sz="0" w:space="0" w:color="auto"/>
                            <w:bottom w:val="none" w:sz="0" w:space="0" w:color="auto"/>
                            <w:right w:val="none" w:sz="0" w:space="0" w:color="auto"/>
                          </w:divBdr>
                        </w:div>
                      </w:divsChild>
                    </w:div>
                    <w:div w:id="1554191073">
                      <w:marLeft w:val="0"/>
                      <w:marRight w:val="0"/>
                      <w:marTop w:val="75"/>
                      <w:marBottom w:val="0"/>
                      <w:divBdr>
                        <w:top w:val="none" w:sz="0" w:space="0" w:color="auto"/>
                        <w:left w:val="none" w:sz="0" w:space="0" w:color="auto"/>
                        <w:bottom w:val="none" w:sz="0" w:space="0" w:color="auto"/>
                        <w:right w:val="none" w:sz="0" w:space="0" w:color="auto"/>
                      </w:divBdr>
                      <w:divsChild>
                        <w:div w:id="12263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0408">
                  <w:marLeft w:val="0"/>
                  <w:marRight w:val="0"/>
                  <w:marTop w:val="225"/>
                  <w:marBottom w:val="0"/>
                  <w:divBdr>
                    <w:top w:val="none" w:sz="0" w:space="0" w:color="auto"/>
                    <w:left w:val="none" w:sz="0" w:space="0" w:color="auto"/>
                    <w:bottom w:val="none" w:sz="0" w:space="0" w:color="auto"/>
                    <w:right w:val="none" w:sz="0" w:space="0" w:color="auto"/>
                  </w:divBdr>
                  <w:divsChild>
                    <w:div w:id="2094936987">
                      <w:marLeft w:val="0"/>
                      <w:marRight w:val="0"/>
                      <w:marTop w:val="0"/>
                      <w:marBottom w:val="0"/>
                      <w:divBdr>
                        <w:top w:val="none" w:sz="0" w:space="0" w:color="auto"/>
                        <w:left w:val="none" w:sz="0" w:space="0" w:color="auto"/>
                        <w:bottom w:val="none" w:sz="0" w:space="0" w:color="auto"/>
                        <w:right w:val="none" w:sz="0" w:space="0" w:color="auto"/>
                      </w:divBdr>
                    </w:div>
                    <w:div w:id="1527329754">
                      <w:marLeft w:val="0"/>
                      <w:marRight w:val="0"/>
                      <w:marTop w:val="0"/>
                      <w:marBottom w:val="0"/>
                      <w:divBdr>
                        <w:top w:val="none" w:sz="0" w:space="0" w:color="auto"/>
                        <w:left w:val="none" w:sz="0" w:space="0" w:color="auto"/>
                        <w:bottom w:val="none" w:sz="0" w:space="0" w:color="auto"/>
                        <w:right w:val="none" w:sz="0" w:space="0" w:color="auto"/>
                      </w:divBdr>
                    </w:div>
                  </w:divsChild>
                </w:div>
                <w:div w:id="520239414">
                  <w:marLeft w:val="0"/>
                  <w:marRight w:val="0"/>
                  <w:marTop w:val="0"/>
                  <w:marBottom w:val="0"/>
                  <w:divBdr>
                    <w:top w:val="none" w:sz="0" w:space="0" w:color="auto"/>
                    <w:left w:val="none" w:sz="0" w:space="0" w:color="auto"/>
                    <w:bottom w:val="none" w:sz="0" w:space="0" w:color="auto"/>
                    <w:right w:val="none" w:sz="0" w:space="0" w:color="auto"/>
                  </w:divBdr>
                  <w:divsChild>
                    <w:div w:id="439183144">
                      <w:marLeft w:val="0"/>
                      <w:marRight w:val="0"/>
                      <w:marTop w:val="0"/>
                      <w:marBottom w:val="0"/>
                      <w:divBdr>
                        <w:top w:val="none" w:sz="0" w:space="0" w:color="auto"/>
                        <w:left w:val="none" w:sz="0" w:space="0" w:color="auto"/>
                        <w:bottom w:val="none" w:sz="0" w:space="0" w:color="auto"/>
                        <w:right w:val="none" w:sz="0" w:space="0" w:color="auto"/>
                      </w:divBdr>
                      <w:divsChild>
                        <w:div w:id="1985625066">
                          <w:marLeft w:val="0"/>
                          <w:marRight w:val="0"/>
                          <w:marTop w:val="0"/>
                          <w:marBottom w:val="0"/>
                          <w:divBdr>
                            <w:top w:val="none" w:sz="0" w:space="0" w:color="auto"/>
                            <w:left w:val="none" w:sz="0" w:space="0" w:color="auto"/>
                            <w:bottom w:val="none" w:sz="0" w:space="0" w:color="auto"/>
                            <w:right w:val="none" w:sz="0" w:space="0" w:color="auto"/>
                          </w:divBdr>
                          <w:divsChild>
                            <w:div w:id="1534532549">
                              <w:marLeft w:val="0"/>
                              <w:marRight w:val="0"/>
                              <w:marTop w:val="0"/>
                              <w:marBottom w:val="0"/>
                              <w:divBdr>
                                <w:top w:val="none" w:sz="0" w:space="0" w:color="auto"/>
                                <w:left w:val="none" w:sz="0" w:space="0" w:color="auto"/>
                                <w:bottom w:val="none" w:sz="0" w:space="0" w:color="auto"/>
                                <w:right w:val="none" w:sz="0" w:space="0" w:color="auto"/>
                              </w:divBdr>
                            </w:div>
                            <w:div w:id="167125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4380">
              <w:marLeft w:val="0"/>
              <w:marRight w:val="0"/>
              <w:marTop w:val="0"/>
              <w:marBottom w:val="0"/>
              <w:divBdr>
                <w:top w:val="single" w:sz="6" w:space="8" w:color="DDCA9E"/>
                <w:left w:val="single" w:sz="36" w:space="8" w:color="DDCA9E"/>
                <w:bottom w:val="single" w:sz="6" w:space="8" w:color="DDCA9E"/>
                <w:right w:val="single" w:sz="6" w:space="8" w:color="DDCA9E"/>
              </w:divBdr>
            </w:div>
          </w:divsChild>
        </w:div>
      </w:divsChild>
    </w:div>
    <w:div w:id="1552158676">
      <w:bodyDiv w:val="1"/>
      <w:marLeft w:val="0"/>
      <w:marRight w:val="0"/>
      <w:marTop w:val="0"/>
      <w:marBottom w:val="0"/>
      <w:divBdr>
        <w:top w:val="none" w:sz="0" w:space="0" w:color="auto"/>
        <w:left w:val="none" w:sz="0" w:space="0" w:color="auto"/>
        <w:bottom w:val="none" w:sz="0" w:space="0" w:color="auto"/>
        <w:right w:val="none" w:sz="0" w:space="0" w:color="auto"/>
      </w:divBdr>
      <w:divsChild>
        <w:div w:id="215243378">
          <w:marLeft w:val="0"/>
          <w:marRight w:val="0"/>
          <w:marTop w:val="0"/>
          <w:marBottom w:val="0"/>
          <w:divBdr>
            <w:top w:val="none" w:sz="0" w:space="0" w:color="auto"/>
            <w:left w:val="none" w:sz="0" w:space="0" w:color="auto"/>
            <w:bottom w:val="none" w:sz="0" w:space="0" w:color="auto"/>
            <w:right w:val="none" w:sz="0" w:space="0" w:color="auto"/>
          </w:divBdr>
          <w:divsChild>
            <w:div w:id="1988122891">
              <w:marLeft w:val="0"/>
              <w:marRight w:val="0"/>
              <w:marTop w:val="0"/>
              <w:marBottom w:val="0"/>
              <w:divBdr>
                <w:top w:val="none" w:sz="0" w:space="0" w:color="auto"/>
                <w:left w:val="none" w:sz="0" w:space="0" w:color="auto"/>
                <w:bottom w:val="none" w:sz="0" w:space="0" w:color="auto"/>
                <w:right w:val="none" w:sz="0" w:space="0" w:color="auto"/>
              </w:divBdr>
              <w:divsChild>
                <w:div w:id="2055347262">
                  <w:marLeft w:val="0"/>
                  <w:marRight w:val="0"/>
                  <w:marTop w:val="0"/>
                  <w:marBottom w:val="0"/>
                  <w:divBdr>
                    <w:top w:val="none" w:sz="0" w:space="0" w:color="auto"/>
                    <w:left w:val="none" w:sz="0" w:space="0" w:color="auto"/>
                    <w:bottom w:val="none" w:sz="0" w:space="0" w:color="auto"/>
                    <w:right w:val="none" w:sz="0" w:space="0" w:color="auto"/>
                  </w:divBdr>
                  <w:divsChild>
                    <w:div w:id="1630016446">
                      <w:marLeft w:val="0"/>
                      <w:marRight w:val="0"/>
                      <w:marTop w:val="0"/>
                      <w:marBottom w:val="0"/>
                      <w:divBdr>
                        <w:top w:val="none" w:sz="0" w:space="0" w:color="auto"/>
                        <w:left w:val="single" w:sz="6" w:space="10" w:color="D4D4D4"/>
                        <w:bottom w:val="none" w:sz="0" w:space="0" w:color="auto"/>
                        <w:right w:val="none" w:sz="0" w:space="0" w:color="auto"/>
                      </w:divBdr>
                      <w:divsChild>
                        <w:div w:id="1879657953">
                          <w:marLeft w:val="0"/>
                          <w:marRight w:val="60"/>
                          <w:marTop w:val="0"/>
                          <w:marBottom w:val="0"/>
                          <w:divBdr>
                            <w:top w:val="none" w:sz="0" w:space="0" w:color="auto"/>
                            <w:left w:val="none" w:sz="0" w:space="0" w:color="auto"/>
                            <w:bottom w:val="none" w:sz="0" w:space="0" w:color="auto"/>
                            <w:right w:val="none" w:sz="0" w:space="0" w:color="auto"/>
                          </w:divBdr>
                          <w:divsChild>
                            <w:div w:id="1515067920">
                              <w:marLeft w:val="0"/>
                              <w:marRight w:val="0"/>
                              <w:marTop w:val="0"/>
                              <w:marBottom w:val="0"/>
                              <w:divBdr>
                                <w:top w:val="none" w:sz="0" w:space="0" w:color="auto"/>
                                <w:left w:val="none" w:sz="0" w:space="0" w:color="auto"/>
                                <w:bottom w:val="none" w:sz="0" w:space="0" w:color="auto"/>
                                <w:right w:val="none" w:sz="0" w:space="0" w:color="auto"/>
                              </w:divBdr>
                              <w:divsChild>
                                <w:div w:id="21428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4354">
                          <w:marLeft w:val="0"/>
                          <w:marRight w:val="0"/>
                          <w:marTop w:val="0"/>
                          <w:marBottom w:val="0"/>
                          <w:divBdr>
                            <w:top w:val="none" w:sz="0" w:space="0" w:color="auto"/>
                            <w:left w:val="none" w:sz="0" w:space="0" w:color="auto"/>
                            <w:bottom w:val="none" w:sz="0" w:space="0" w:color="auto"/>
                            <w:right w:val="none" w:sz="0" w:space="0" w:color="auto"/>
                          </w:divBdr>
                          <w:divsChild>
                            <w:div w:id="1233277217">
                              <w:marLeft w:val="0"/>
                              <w:marRight w:val="150"/>
                              <w:marTop w:val="0"/>
                              <w:marBottom w:val="0"/>
                              <w:divBdr>
                                <w:top w:val="single" w:sz="48" w:space="0" w:color="D5A98F"/>
                                <w:left w:val="none" w:sz="0" w:space="0" w:color="auto"/>
                                <w:bottom w:val="single" w:sz="6" w:space="0" w:color="D5A98F"/>
                                <w:right w:val="none" w:sz="0" w:space="0" w:color="auto"/>
                              </w:divBdr>
                              <w:divsChild>
                                <w:div w:id="15055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951600">
      <w:bodyDiv w:val="1"/>
      <w:marLeft w:val="0"/>
      <w:marRight w:val="0"/>
      <w:marTop w:val="0"/>
      <w:marBottom w:val="0"/>
      <w:divBdr>
        <w:top w:val="none" w:sz="0" w:space="0" w:color="auto"/>
        <w:left w:val="none" w:sz="0" w:space="0" w:color="auto"/>
        <w:bottom w:val="none" w:sz="0" w:space="0" w:color="auto"/>
        <w:right w:val="none" w:sz="0" w:space="0" w:color="auto"/>
      </w:divBdr>
    </w:div>
    <w:div w:id="1997758655">
      <w:bodyDiv w:val="1"/>
      <w:marLeft w:val="0"/>
      <w:marRight w:val="0"/>
      <w:marTop w:val="0"/>
      <w:marBottom w:val="0"/>
      <w:divBdr>
        <w:top w:val="none" w:sz="0" w:space="0" w:color="auto"/>
        <w:left w:val="none" w:sz="0" w:space="0" w:color="auto"/>
        <w:bottom w:val="none" w:sz="0" w:space="0" w:color="auto"/>
        <w:right w:val="none" w:sz="0" w:space="0" w:color="auto"/>
      </w:divBdr>
    </w:div>
    <w:div w:id="209231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indupost.in/author/sources/" TargetMode="External"/><Relationship Id="rId21" Type="http://schemas.openxmlformats.org/officeDocument/2006/relationships/hyperlink" Target="https://donorbox.org/hindupost"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https://hindupost.in/terrorism/a-tale-of-2-activists-the-story-of-isis-activist-saqib-nachan-and-khalistani-activist-bhajan-bhinder/?utm_source=mailpoet&amp;utm_medium=email&amp;utm_campaign=hindupost-daily-newsletter_6" TargetMode="External"/><Relationship Id="rId68" Type="http://schemas.openxmlformats.org/officeDocument/2006/relationships/hyperlink" Target="http://www.great-quotes.com/quotes/author/Buddha" TargetMode="External"/><Relationship Id="rId84" Type="http://schemas.openxmlformats.org/officeDocument/2006/relationships/control" Target="activeX/activeX3.xml"/><Relationship Id="rId89" Type="http://schemas.openxmlformats.org/officeDocument/2006/relationships/hyperlink" Target="http://www.great-quotes.com/quote/2216520" TargetMode="External"/><Relationship Id="rId16" Type="http://schemas.openxmlformats.org/officeDocument/2006/relationships/hyperlink" Target="https://hindupost.in/hindu-organizations-database/" TargetMode="External"/><Relationship Id="rId11" Type="http://schemas.openxmlformats.org/officeDocument/2006/relationships/hyperlink" Target="https://hindupost.in/category/law-policy/" TargetMode="Externa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hyperlink" Target="https://twitter.com/DisinfoLab" TargetMode="External"/><Relationship Id="rId74" Type="http://schemas.openxmlformats.org/officeDocument/2006/relationships/hyperlink" Target="http://www.great-quotes.com/quotes/author/Buddha" TargetMode="External"/><Relationship Id="rId79" Type="http://schemas.openxmlformats.org/officeDocument/2006/relationships/control" Target="activeX/activeX1.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great-quotes.com/quotes/author/Buddha" TargetMode="External"/><Relationship Id="rId95" Type="http://schemas.openxmlformats.org/officeDocument/2006/relationships/hyperlink" Target="http://www.accesstoinsight.org/tipitaka/sn/sn56/sn56.011.than.html" TargetMode="External"/><Relationship Id="rId22" Type="http://schemas.openxmlformats.org/officeDocument/2006/relationships/hyperlink" Target="https://hindupost.in/" TargetMode="External"/><Relationship Id="rId27" Type="http://schemas.openxmlformats.org/officeDocument/2006/relationships/image" Target="media/image3.png"/><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hyperlink" Target="https://hindupost.in/support-hindupost/" TargetMode="External"/><Relationship Id="rId69" Type="http://schemas.openxmlformats.org/officeDocument/2006/relationships/hyperlink" Target="http://en.wikipedia.org/wiki/Gautama_Buddha" TargetMode="External"/><Relationship Id="rId80" Type="http://schemas.openxmlformats.org/officeDocument/2006/relationships/image" Target="media/image35.wmf"/><Relationship Id="rId85" Type="http://schemas.openxmlformats.org/officeDocument/2006/relationships/hyperlink" Target="http://www.great-quotes.com/quotes/author/Buddha" TargetMode="External"/><Relationship Id="rId12" Type="http://schemas.openxmlformats.org/officeDocument/2006/relationships/hyperlink" Target="https://hindupost.in/category/crime/" TargetMode="External"/><Relationship Id="rId17" Type="http://schemas.openxmlformats.org/officeDocument/2006/relationships/hyperlink" Target="https://hindupost.in/terrorism/a-tale-of-2-activists-the-story-of-isis-activist-saqib-nachan-and-khalistani-activist-bhajan-bhinder/?utm_source=mailpoet&amp;utm_medium=email&amp;utm_campaign=hindupost-daily-newsletter_6" TargetMode="External"/><Relationship Id="rId25" Type="http://schemas.openxmlformats.org/officeDocument/2006/relationships/image" Target="media/image2.jpe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hyperlink" Target="https://t.me/hindupost" TargetMode="External"/><Relationship Id="rId67" Type="http://schemas.openxmlformats.org/officeDocument/2006/relationships/image" Target="media/image32.jpeg"/><Relationship Id="rId103" Type="http://schemas.openxmlformats.org/officeDocument/2006/relationships/theme" Target="theme/theme1.xml"/><Relationship Id="rId20" Type="http://schemas.openxmlformats.org/officeDocument/2006/relationships/image" Target="media/image1.jpeg"/><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hyperlink" Target="https://www.facebook.com/hindupost" TargetMode="External"/><Relationship Id="rId70" Type="http://schemas.openxmlformats.org/officeDocument/2006/relationships/image" Target="media/image33.jpeg"/><Relationship Id="rId75" Type="http://schemas.openxmlformats.org/officeDocument/2006/relationships/hyperlink" Target="http://www.great-quotes.com/quote/83350" TargetMode="External"/><Relationship Id="rId83" Type="http://schemas.openxmlformats.org/officeDocument/2006/relationships/image" Target="media/image36.wmf"/><Relationship Id="rId88" Type="http://schemas.openxmlformats.org/officeDocument/2006/relationships/hyperlink" Target="http://www.great-quotes.com/quotes/author/Buddha" TargetMode="External"/><Relationship Id="rId91" Type="http://schemas.openxmlformats.org/officeDocument/2006/relationships/hyperlink" Target="http://www.great-quotes.com/quote/234" TargetMode="External"/><Relationship Id="rId96" Type="http://schemas.openxmlformats.org/officeDocument/2006/relationships/hyperlink" Target="http://buddhism.about.com/od/thefournobletruths/a/fournobletruths.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indupost.in/category/bharatiya-bhasha/hindi/" TargetMode="External"/><Relationship Id="rId23" Type="http://schemas.openxmlformats.org/officeDocument/2006/relationships/hyperlink" Target="https://hindupost.in/category/terrorism/" TargetMode="External"/><Relationship Id="rId28" Type="http://schemas.openxmlformats.org/officeDocument/2006/relationships/hyperlink" Target="https://twitter.com/hashtag/ISIS?src=hashtag_click" TargetMode="Externa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hyperlink" Target="https://x.com/DisinfoLab/status/1735161542004662475?s=20" TargetMode="External"/><Relationship Id="rId10" Type="http://schemas.openxmlformats.org/officeDocument/2006/relationships/hyperlink" Target="https://hindupost.in/category/dharma-religion/"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hyperlink" Target="https://www.youtube.com/HinduPost/?sub_confirmation=1" TargetMode="External"/><Relationship Id="rId65" Type="http://schemas.openxmlformats.org/officeDocument/2006/relationships/hyperlink" Target="https://hindupost.in/terrorism/bharatiya-parliament-attack-2023-and-the-woke-toolkit-of-inqilab/" TargetMode="External"/><Relationship Id="rId73" Type="http://schemas.openxmlformats.org/officeDocument/2006/relationships/hyperlink" Target="http://www.great-quotes.com/quote/2216507" TargetMode="External"/><Relationship Id="rId78" Type="http://schemas.openxmlformats.org/officeDocument/2006/relationships/image" Target="media/image34.wmf"/><Relationship Id="rId81" Type="http://schemas.openxmlformats.org/officeDocument/2006/relationships/control" Target="activeX/activeX2.xml"/><Relationship Id="rId86" Type="http://schemas.openxmlformats.org/officeDocument/2006/relationships/hyperlink" Target="http://www.great-quotes.com/user/sandeepsingh15" TargetMode="External"/><Relationship Id="rId94" Type="http://schemas.openxmlformats.org/officeDocument/2006/relationships/hyperlink" Target="http://www.great-quotes.com/quote/11382" TargetMode="External"/><Relationship Id="rId99" Type="http://schemas.openxmlformats.org/officeDocument/2006/relationships/hyperlink" Target="http://www.sacred-texts.com/bud/sbe11/sbe1108.htm"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indupost.in/category/media/" TargetMode="External"/><Relationship Id="rId13" Type="http://schemas.openxmlformats.org/officeDocument/2006/relationships/hyperlink" Target="https://hindupost.in/category/history/" TargetMode="External"/><Relationship Id="rId18" Type="http://schemas.openxmlformats.org/officeDocument/2006/relationships/hyperlink" Target="https://hindupost.in/support-hindupost/" TargetMode="Externa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jpeg"/><Relationship Id="rId76" Type="http://schemas.openxmlformats.org/officeDocument/2006/relationships/hyperlink" Target="http://www.great-quotes.com/quotes/author/Buddha" TargetMode="External"/><Relationship Id="rId97"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hyperlink" Target="http://www.great-quotes.com/quote/2223041" TargetMode="External"/><Relationship Id="rId92" Type="http://schemas.openxmlformats.org/officeDocument/2006/relationships/hyperlink" Target="http://www.great-quotes.com/quotes/author/Buddha"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s://hindupost.in/author/sources/"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hyperlink" Target="http://www.great-quotes.com/quotes/author/Buddha" TargetMode="External"/><Relationship Id="rId87" Type="http://schemas.openxmlformats.org/officeDocument/2006/relationships/hyperlink" Target="http://www.great-quotes.com/quote/428786" TargetMode="External"/><Relationship Id="rId61" Type="http://schemas.openxmlformats.org/officeDocument/2006/relationships/hyperlink" Target="https://twitter.com/hindupost" TargetMode="External"/><Relationship Id="rId82" Type="http://schemas.openxmlformats.org/officeDocument/2006/relationships/hyperlink" Target="http://www.great-quotes.com/quotes/author/Buddha" TargetMode="External"/><Relationship Id="rId19" Type="http://schemas.openxmlformats.org/officeDocument/2006/relationships/hyperlink" Target="https://events.worldhinducongress.org/WHC2023" TargetMode="External"/><Relationship Id="rId14" Type="http://schemas.openxmlformats.org/officeDocument/2006/relationships/hyperlink" Target="https://hindupost.in/terrorism/a-tale-of-2-activists-the-story-of-isis-activist-saqib-nachan-and-khalistani-activist-bhajan-bhinder/?utm_source=mailpoet&amp;utm_medium=email&amp;utm_campaign=hindupost-daily-newsletter_6" TargetMode="Externa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image" Target="media/image31.png"/><Relationship Id="rId77" Type="http://schemas.openxmlformats.org/officeDocument/2006/relationships/hyperlink" Target="http://www.great-quotes.com/quotes/author/Buddha" TargetMode="External"/><Relationship Id="rId100" Type="http://schemas.openxmlformats.org/officeDocument/2006/relationships/hyperlink" Target="http://www.sacred-texts.com/bud/buddha2.htm" TargetMode="External"/><Relationship Id="rId8" Type="http://schemas.openxmlformats.org/officeDocument/2006/relationships/hyperlink" Target="https://hindupost.in/category/politics/" TargetMode="External"/><Relationship Id="rId51" Type="http://schemas.openxmlformats.org/officeDocument/2006/relationships/image" Target="media/image26.png"/><Relationship Id="rId72" Type="http://schemas.openxmlformats.org/officeDocument/2006/relationships/hyperlink" Target="http://www.great-quotes.com/quotes/author/Buddha" TargetMode="External"/><Relationship Id="rId93" Type="http://schemas.openxmlformats.org/officeDocument/2006/relationships/hyperlink" Target="http://www.great-quotes.com/quote/23631" TargetMode="External"/><Relationship Id="rId98" Type="http://schemas.openxmlformats.org/officeDocument/2006/relationships/image" Target="media/image38.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accesstoinsight.org/tipitaka/dn/dn.22.0.than.html" TargetMode="External"/><Relationship Id="rId2" Type="http://schemas.openxmlformats.org/officeDocument/2006/relationships/hyperlink" Target="http://www.accesstoinsight.org/tipitaka/dn/dn.22.0.than.html" TargetMode="External"/><Relationship Id="rId1" Type="http://schemas.openxmlformats.org/officeDocument/2006/relationships/hyperlink" Target="http://www.accesstoinsight.org/lib/authors/bogoda/wheel397.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6F178-DC09-412B-84CE-0414782F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58</Pages>
  <Words>11244</Words>
  <Characters>64091</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kamlesh</dc:creator>
  <cp:lastModifiedBy>Kamlesh Kapur</cp:lastModifiedBy>
  <cp:revision>81</cp:revision>
  <cp:lastPrinted>2012-07-21T16:42:00Z</cp:lastPrinted>
  <dcterms:created xsi:type="dcterms:W3CDTF">2012-07-18T15:33:00Z</dcterms:created>
  <dcterms:modified xsi:type="dcterms:W3CDTF">2023-12-16T05:12:00Z</dcterms:modified>
</cp:coreProperties>
</file>